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E079" w14:textId="093F5FA1" w:rsidR="00144EBF" w:rsidRPr="00F74084" w:rsidRDefault="00144EBF" w:rsidP="00144EBF">
      <w:pPr>
        <w:rPr>
          <w:b/>
        </w:rPr>
      </w:pPr>
      <w:bookmarkStart w:id="0" w:name="_Hlk17878688"/>
    </w:p>
    <w:p w14:paraId="488A30B6" w14:textId="77777777" w:rsidR="00144EBF" w:rsidRPr="00EA4A3B" w:rsidRDefault="00144EBF" w:rsidP="00144EBF"/>
    <w:p w14:paraId="787B9D24" w14:textId="77777777" w:rsidR="00144EBF" w:rsidRPr="00EA4A3B" w:rsidRDefault="00144EBF" w:rsidP="00144EBF"/>
    <w:p w14:paraId="394864EA" w14:textId="77777777" w:rsidR="00144EBF" w:rsidRDefault="00144EBF" w:rsidP="00144EBF">
      <w:pPr>
        <w:jc w:val="center"/>
      </w:pPr>
    </w:p>
    <w:p w14:paraId="29544225" w14:textId="77777777" w:rsidR="00144EBF" w:rsidRPr="00144EBF" w:rsidRDefault="00144EBF" w:rsidP="00144EBF">
      <w:pPr>
        <w:jc w:val="center"/>
        <w:rPr>
          <w:rFonts w:ascii="Arial" w:hAnsi="Arial" w:cs="Arial"/>
          <w:b/>
          <w:bCs/>
          <w:sz w:val="24"/>
        </w:rPr>
      </w:pPr>
      <w:bookmarkStart w:id="1" w:name="_Hlk17878673"/>
      <w:r w:rsidRPr="00144EBF">
        <w:rPr>
          <w:rFonts w:ascii="Arial" w:hAnsi="Arial" w:cs="Arial"/>
          <w:b/>
          <w:bCs/>
          <w:sz w:val="24"/>
        </w:rPr>
        <w:t>MONTANA __________ JUDICIAL DISTRICT COURT ____________ COUNTY</w:t>
      </w:r>
    </w:p>
    <w:p w14:paraId="207A56D1" w14:textId="77777777" w:rsidR="00144EBF" w:rsidRPr="00305014" w:rsidRDefault="00144EBF" w:rsidP="00144EBF">
      <w:pPr>
        <w:jc w:val="center"/>
        <w:rPr>
          <w:b/>
          <w:bCs/>
        </w:rPr>
      </w:pPr>
    </w:p>
    <w:tbl>
      <w:tblPr>
        <w:tblStyle w:val="TableGrid"/>
        <w:tblW w:w="0" w:type="auto"/>
        <w:tblLook w:val="04A0" w:firstRow="1" w:lastRow="0" w:firstColumn="1" w:lastColumn="0" w:noHBand="0" w:noVBand="1"/>
      </w:tblPr>
      <w:tblGrid>
        <w:gridCol w:w="4786"/>
        <w:gridCol w:w="4574"/>
      </w:tblGrid>
      <w:tr w:rsidR="00144EBF" w:rsidRPr="00305014" w14:paraId="0F1B59D2" w14:textId="77777777" w:rsidTr="004B733D">
        <w:tc>
          <w:tcPr>
            <w:tcW w:w="4788" w:type="dxa"/>
            <w:tcBorders>
              <w:left w:val="nil"/>
            </w:tcBorders>
          </w:tcPr>
          <w:p w14:paraId="0A6FFA72" w14:textId="77777777" w:rsidR="00157CB7" w:rsidRDefault="00157CB7" w:rsidP="00157CB7">
            <w:pPr>
              <w:ind w:left="86"/>
            </w:pPr>
            <w:r>
              <w:t>In re the Parenting of:</w:t>
            </w:r>
          </w:p>
          <w:p w14:paraId="04E79307" w14:textId="77777777" w:rsidR="00157CB7" w:rsidRDefault="00157CB7" w:rsidP="00157CB7">
            <w:pPr>
              <w:ind w:left="86"/>
            </w:pPr>
            <w:r>
              <w:t>_________________________________,</w:t>
            </w:r>
          </w:p>
          <w:p w14:paraId="43001C14" w14:textId="77777777" w:rsidR="00157CB7" w:rsidRPr="0080713D" w:rsidRDefault="00157CB7" w:rsidP="00157CB7">
            <w:pPr>
              <w:ind w:left="86"/>
              <w:jc w:val="right"/>
              <w:rPr>
                <w:i/>
                <w:sz w:val="20"/>
                <w:szCs w:val="20"/>
              </w:rPr>
            </w:pPr>
            <w:r>
              <w:rPr>
                <w:i/>
                <w:sz w:val="20"/>
                <w:szCs w:val="20"/>
              </w:rPr>
              <w:t>(name(s) of minor c</w:t>
            </w:r>
            <w:r w:rsidRPr="0080713D">
              <w:rPr>
                <w:i/>
                <w:sz w:val="20"/>
                <w:szCs w:val="20"/>
              </w:rPr>
              <w:t>hild</w:t>
            </w:r>
            <w:r>
              <w:rPr>
                <w:i/>
                <w:sz w:val="20"/>
                <w:szCs w:val="20"/>
              </w:rPr>
              <w:t>(</w:t>
            </w:r>
            <w:r w:rsidRPr="0080713D">
              <w:rPr>
                <w:i/>
                <w:sz w:val="20"/>
                <w:szCs w:val="20"/>
              </w:rPr>
              <w:t>ren</w:t>
            </w:r>
            <w:r>
              <w:rPr>
                <w:i/>
                <w:sz w:val="20"/>
                <w:szCs w:val="20"/>
              </w:rPr>
              <w:t>)</w:t>
            </w:r>
            <w:r w:rsidRPr="0080713D">
              <w:rPr>
                <w:i/>
                <w:sz w:val="20"/>
                <w:szCs w:val="20"/>
              </w:rPr>
              <w:t>)</w:t>
            </w:r>
          </w:p>
          <w:p w14:paraId="10614D72" w14:textId="4F04E91E" w:rsidR="00144EBF" w:rsidRPr="00305014" w:rsidRDefault="00144EBF" w:rsidP="004B733D">
            <w:pPr>
              <w:spacing w:before="0"/>
            </w:pPr>
          </w:p>
          <w:p w14:paraId="7FE4C6C2" w14:textId="77777777" w:rsidR="00144EBF" w:rsidRPr="00305014" w:rsidRDefault="00144EBF" w:rsidP="004B733D">
            <w:pPr>
              <w:spacing w:before="0"/>
            </w:pPr>
          </w:p>
          <w:p w14:paraId="06A9F119" w14:textId="77777777" w:rsidR="00144EBF" w:rsidRPr="00305014" w:rsidRDefault="00144EBF" w:rsidP="004B733D">
            <w:pPr>
              <w:spacing w:before="0"/>
            </w:pPr>
            <w:r w:rsidRPr="00305014">
              <w:t>_________________________________,</w:t>
            </w:r>
          </w:p>
          <w:p w14:paraId="4092FFDC" w14:textId="77777777" w:rsidR="00144EBF" w:rsidRPr="00305014" w:rsidRDefault="00144EBF" w:rsidP="004B733D">
            <w:pPr>
              <w:tabs>
                <w:tab w:val="left" w:pos="-1440"/>
              </w:tabs>
              <w:spacing w:before="0"/>
              <w:ind w:left="2158" w:hanging="2158"/>
              <w:jc w:val="right"/>
            </w:pPr>
            <w:proofErr w:type="gramStart"/>
            <w:r w:rsidRPr="00305014">
              <w:rPr>
                <w:rFonts w:ascii="MS Gothic" w:eastAsia="MS Gothic" w:hAnsi="MS Gothic" w:cs="MS Gothic" w:hint="eastAsia"/>
              </w:rPr>
              <w:t>☐</w:t>
            </w:r>
            <w:r w:rsidRPr="00305014">
              <w:t>Petitioner</w:t>
            </w:r>
            <w:r>
              <w:t xml:space="preserve"> </w:t>
            </w:r>
            <w:r w:rsidRPr="00305014">
              <w:rPr>
                <w:rFonts w:ascii="MS Gothic" w:eastAsia="MS Gothic" w:hAnsi="MS Gothic" w:cs="MS Gothic" w:hint="eastAsia"/>
              </w:rPr>
              <w:t>☐</w:t>
            </w:r>
            <w:r>
              <w:rPr>
                <w:rFonts w:eastAsia="MS Gothic"/>
              </w:rPr>
              <w:t>Co</w:t>
            </w:r>
            <w:proofErr w:type="gramEnd"/>
            <w:r>
              <w:rPr>
                <w:rFonts w:eastAsia="MS Gothic"/>
              </w:rPr>
              <w:t>-Petitioner 1</w:t>
            </w:r>
            <w:r w:rsidRPr="00305014">
              <w:t>,</w:t>
            </w:r>
          </w:p>
          <w:p w14:paraId="626E621A" w14:textId="77777777" w:rsidR="00144EBF" w:rsidRPr="00305014" w:rsidRDefault="00144EBF" w:rsidP="004B733D">
            <w:pPr>
              <w:spacing w:before="0"/>
            </w:pPr>
          </w:p>
          <w:p w14:paraId="3FB66EB7" w14:textId="77777777" w:rsidR="00144EBF" w:rsidRPr="00305014" w:rsidRDefault="00144EBF" w:rsidP="004B733D">
            <w:pPr>
              <w:spacing w:before="0"/>
            </w:pPr>
            <w:r w:rsidRPr="00305014">
              <w:t>and</w:t>
            </w:r>
          </w:p>
          <w:p w14:paraId="54C23234" w14:textId="77777777" w:rsidR="00144EBF" w:rsidRPr="00305014" w:rsidRDefault="00144EBF" w:rsidP="004B733D">
            <w:pPr>
              <w:spacing w:before="0"/>
            </w:pPr>
          </w:p>
          <w:p w14:paraId="390CD8EC" w14:textId="77777777" w:rsidR="00144EBF" w:rsidRPr="00305014" w:rsidRDefault="00144EBF" w:rsidP="004B733D">
            <w:pPr>
              <w:spacing w:before="0"/>
            </w:pPr>
          </w:p>
          <w:p w14:paraId="3CEA9C05" w14:textId="77777777" w:rsidR="00144EBF" w:rsidRPr="00305014" w:rsidRDefault="00144EBF" w:rsidP="004B733D">
            <w:pPr>
              <w:spacing w:before="0"/>
            </w:pPr>
            <w:r w:rsidRPr="00305014">
              <w:t>_________________________________,</w:t>
            </w:r>
          </w:p>
          <w:p w14:paraId="0F702DD5" w14:textId="328800E3" w:rsidR="00144EBF" w:rsidRPr="00305014" w:rsidRDefault="00144EBF" w:rsidP="004B733D">
            <w:pPr>
              <w:spacing w:before="0"/>
              <w:jc w:val="right"/>
            </w:pPr>
            <w:r w:rsidRPr="00305014">
              <w:rPr>
                <w:rFonts w:ascii="MS Gothic" w:eastAsia="MS Gothic" w:hAnsi="MS Gothic" w:cs="MS Gothic" w:hint="eastAsia"/>
              </w:rPr>
              <w:t>☐</w:t>
            </w:r>
            <w:r w:rsidR="00A85E43" w:rsidRPr="00305014">
              <w:t>Respondent</w:t>
            </w:r>
            <w:r w:rsidR="00A85E43" w:rsidRPr="00305014">
              <w:rPr>
                <w:rFonts w:eastAsia="MS Gothic"/>
              </w:rPr>
              <w:t xml:space="preserve"> </w:t>
            </w:r>
            <w:r w:rsidRPr="00305014">
              <w:rPr>
                <w:rFonts w:ascii="MS Gothic" w:eastAsia="MS Gothic" w:hAnsi="MS Gothic" w:cs="MS Gothic" w:hint="eastAsia"/>
              </w:rPr>
              <w:t>☐</w:t>
            </w:r>
            <w:r w:rsidR="00855C6D" w:rsidRPr="00305014">
              <w:rPr>
                <w:rFonts w:eastAsia="MS Gothic"/>
              </w:rPr>
              <w:t xml:space="preserve">Co-Petitioner </w:t>
            </w:r>
            <w:r w:rsidR="00BC1F59">
              <w:rPr>
                <w:rFonts w:eastAsia="MS Gothic"/>
              </w:rPr>
              <w:t>2</w:t>
            </w:r>
            <w:r w:rsidRPr="00305014">
              <w:t xml:space="preserve">. </w:t>
            </w:r>
          </w:p>
          <w:p w14:paraId="5D9AF8D4" w14:textId="77777777" w:rsidR="00144EBF" w:rsidRPr="00305014" w:rsidRDefault="00144EBF" w:rsidP="004B733D">
            <w:pPr>
              <w:spacing w:before="0"/>
              <w:jc w:val="right"/>
            </w:pPr>
          </w:p>
          <w:p w14:paraId="1D48BC8D" w14:textId="77777777" w:rsidR="00144EBF" w:rsidRPr="00305014" w:rsidRDefault="00144EBF" w:rsidP="004B733D">
            <w:pPr>
              <w:spacing w:before="0"/>
            </w:pPr>
          </w:p>
        </w:tc>
        <w:tc>
          <w:tcPr>
            <w:tcW w:w="4788" w:type="dxa"/>
            <w:tcBorders>
              <w:right w:val="nil"/>
            </w:tcBorders>
          </w:tcPr>
          <w:p w14:paraId="0A763768" w14:textId="77777777" w:rsidR="00144EBF" w:rsidRPr="00305014" w:rsidRDefault="00144EBF" w:rsidP="004B733D">
            <w:pPr>
              <w:spacing w:before="0"/>
              <w:rPr>
                <w:bCs/>
              </w:rPr>
            </w:pPr>
          </w:p>
          <w:p w14:paraId="74383D83" w14:textId="2EA12781" w:rsidR="00144EBF" w:rsidRPr="00305014" w:rsidRDefault="00144EBF" w:rsidP="004B733D">
            <w:pPr>
              <w:spacing w:before="0"/>
              <w:rPr>
                <w:b/>
              </w:rPr>
            </w:pPr>
            <w:r w:rsidRPr="00305014">
              <w:rPr>
                <w:b/>
                <w:bCs/>
              </w:rPr>
              <w:t>Case No:</w:t>
            </w:r>
            <w:r w:rsidRPr="00305014">
              <w:rPr>
                <w:b/>
              </w:rPr>
              <w:t xml:space="preserve"> ________________________</w:t>
            </w:r>
          </w:p>
          <w:p w14:paraId="2C9CB54A" w14:textId="77777777" w:rsidR="00144EBF" w:rsidRPr="00305014" w:rsidRDefault="00144EBF" w:rsidP="004B733D">
            <w:pPr>
              <w:spacing w:before="0"/>
              <w:rPr>
                <w:b/>
                <w:i/>
                <w:sz w:val="20"/>
                <w:szCs w:val="20"/>
              </w:rPr>
            </w:pPr>
            <w:r w:rsidRPr="00305014">
              <w:rPr>
                <w:b/>
              </w:rPr>
              <w:t xml:space="preserve">                 </w:t>
            </w:r>
          </w:p>
          <w:p w14:paraId="12E3A48A" w14:textId="77777777" w:rsidR="00144EBF" w:rsidRPr="00305014" w:rsidRDefault="00144EBF" w:rsidP="004B733D">
            <w:pPr>
              <w:pStyle w:val="Heading3"/>
              <w:spacing w:before="0"/>
              <w:jc w:val="center"/>
              <w:rPr>
                <w:b w:val="0"/>
              </w:rPr>
            </w:pPr>
          </w:p>
          <w:p w14:paraId="422BEEA4" w14:textId="77777777" w:rsidR="00144EBF" w:rsidRPr="00C04BED" w:rsidRDefault="00144EBF" w:rsidP="004B733D">
            <w:pPr>
              <w:spacing w:before="0"/>
              <w:jc w:val="center"/>
              <w:rPr>
                <w:b/>
                <w:bCs/>
                <w:sz w:val="32"/>
                <w:szCs w:val="32"/>
              </w:rPr>
            </w:pPr>
            <w:r>
              <w:rPr>
                <w:b/>
                <w:bCs/>
                <w:sz w:val="32"/>
                <w:szCs w:val="32"/>
              </w:rPr>
              <w:t xml:space="preserve">Findings of Fact, Conclusions of Law, and </w:t>
            </w:r>
          </w:p>
          <w:p w14:paraId="05C5C4CB" w14:textId="3058B9F7" w:rsidR="00144EBF" w:rsidRPr="00305014" w:rsidRDefault="00157CB7" w:rsidP="00157CB7">
            <w:pPr>
              <w:spacing w:before="0"/>
              <w:jc w:val="center"/>
            </w:pPr>
            <w:r>
              <w:rPr>
                <w:b/>
                <w:bCs/>
                <w:sz w:val="32"/>
                <w:szCs w:val="32"/>
              </w:rPr>
              <w:t>Order for Parenting Plan</w:t>
            </w:r>
          </w:p>
        </w:tc>
      </w:tr>
      <w:bookmarkEnd w:id="0"/>
      <w:bookmarkEnd w:id="1"/>
    </w:tbl>
    <w:p w14:paraId="27517800" w14:textId="77777777" w:rsidR="00144EBF" w:rsidRDefault="00144EBF" w:rsidP="00144EBF"/>
    <w:p w14:paraId="798200BD" w14:textId="77777777" w:rsidR="00D31010" w:rsidRDefault="00144EBF" w:rsidP="00D31010">
      <w:pPr>
        <w:rPr>
          <w:rFonts w:ascii="Arial" w:hAnsi="Arial" w:cs="Arial"/>
          <w:sz w:val="24"/>
        </w:rPr>
      </w:pPr>
      <w:r>
        <w:rPr>
          <w:rFonts w:ascii="Arial" w:hAnsi="Arial" w:cs="Arial"/>
          <w:sz w:val="24"/>
        </w:rPr>
        <w:t xml:space="preserve">The Court enters the following: </w:t>
      </w:r>
    </w:p>
    <w:p w14:paraId="170937B5" w14:textId="67AD2C1B" w:rsidR="00144EBF" w:rsidRPr="00144EBF" w:rsidRDefault="00144EBF" w:rsidP="00144EBF">
      <w:pPr>
        <w:jc w:val="center"/>
        <w:rPr>
          <w:rFonts w:ascii="Arial" w:hAnsi="Arial" w:cs="Arial"/>
          <w:sz w:val="24"/>
        </w:rPr>
      </w:pPr>
      <w:r w:rsidRPr="00144EBF">
        <w:rPr>
          <w:rFonts w:ascii="Arial" w:hAnsi="Arial" w:cs="Arial"/>
          <w:b/>
          <w:bCs/>
          <w:sz w:val="24"/>
        </w:rPr>
        <w:t>FINDINGS OF FACT AND CONCLUSIONS OF LAW</w:t>
      </w:r>
    </w:p>
    <w:p w14:paraId="57AADC8A" w14:textId="77777777" w:rsidR="00144EBF" w:rsidRPr="00D31010" w:rsidRDefault="001005B7" w:rsidP="006B5A06">
      <w:pPr>
        <w:pStyle w:val="ListParagraph"/>
      </w:pPr>
      <w:r w:rsidRPr="0039560D">
        <w:t>Procedural History</w:t>
      </w:r>
      <w:r w:rsidRPr="00D31010">
        <w:t>.</w:t>
      </w:r>
    </w:p>
    <w:p w14:paraId="50DB8667" w14:textId="2013BC05" w:rsidR="00144EBF" w:rsidRPr="00144EBF" w:rsidRDefault="00144EBF" w:rsidP="00144EBF">
      <w:pPr>
        <w:ind w:left="360"/>
        <w:rPr>
          <w:rFonts w:ascii="Arial" w:hAnsi="Arial" w:cs="Arial"/>
          <w:sz w:val="24"/>
          <w:szCs w:val="24"/>
          <w:highlight w:val="yellow"/>
        </w:rPr>
      </w:pPr>
      <w:r w:rsidRPr="00144EBF">
        <w:rPr>
          <w:rFonts w:ascii="Arial" w:hAnsi="Arial" w:cs="Arial"/>
          <w:sz w:val="24"/>
          <w:szCs w:val="24"/>
        </w:rPr>
        <w:t xml:space="preserve">On the _____ day of _______________ 20____, the Petition for </w:t>
      </w:r>
      <w:r w:rsidR="00157CB7">
        <w:rPr>
          <w:rFonts w:ascii="Arial" w:hAnsi="Arial" w:cs="Arial"/>
          <w:sz w:val="24"/>
          <w:szCs w:val="24"/>
        </w:rPr>
        <w:t>Parenting Plan</w:t>
      </w:r>
      <w:r w:rsidRPr="00144EBF">
        <w:rPr>
          <w:rFonts w:ascii="Arial" w:hAnsi="Arial" w:cs="Arial"/>
          <w:sz w:val="24"/>
          <w:szCs w:val="24"/>
        </w:rPr>
        <w:t xml:space="preserve"> was filed by </w:t>
      </w:r>
      <w:r w:rsidRPr="00144EBF">
        <w:rPr>
          <w:rFonts w:ascii="Segoe UI Symbol" w:eastAsia="MS Gothic" w:hAnsi="Segoe UI Symbol" w:cs="Segoe UI Symbol"/>
          <w:sz w:val="24"/>
          <w:szCs w:val="24"/>
        </w:rPr>
        <w:t>☐</w:t>
      </w:r>
      <w:r w:rsidRPr="00144EBF">
        <w:rPr>
          <w:rFonts w:ascii="Arial" w:eastAsia="MS Gothic" w:hAnsi="Arial" w:cs="Arial"/>
          <w:sz w:val="24"/>
          <w:szCs w:val="24"/>
        </w:rPr>
        <w:t>Petitioner</w:t>
      </w:r>
      <w:r w:rsidRPr="00144EBF">
        <w:rPr>
          <w:rFonts w:ascii="Arial" w:hAnsi="Arial" w:cs="Arial"/>
          <w:sz w:val="24"/>
          <w:szCs w:val="24"/>
        </w:rPr>
        <w:t xml:space="preserve"> </w:t>
      </w:r>
      <w:r w:rsidRPr="00144EBF">
        <w:rPr>
          <w:rFonts w:ascii="Segoe UI Symbol" w:hAnsi="Segoe UI Symbol" w:cs="Segoe UI Symbol"/>
          <w:sz w:val="24"/>
          <w:szCs w:val="24"/>
        </w:rPr>
        <w:t>☐</w:t>
      </w:r>
      <w:r w:rsidRPr="00144EBF">
        <w:rPr>
          <w:rFonts w:ascii="Arial" w:eastAsia="MS Gothic" w:hAnsi="Arial" w:cs="Arial"/>
          <w:sz w:val="24"/>
          <w:szCs w:val="24"/>
        </w:rPr>
        <w:t>Co-Petitioners jointly</w:t>
      </w:r>
      <w:r w:rsidRPr="00144EBF">
        <w:rPr>
          <w:rFonts w:ascii="Arial" w:hAnsi="Arial" w:cs="Arial"/>
          <w:sz w:val="24"/>
          <w:szCs w:val="24"/>
        </w:rPr>
        <w:t>.</w:t>
      </w:r>
    </w:p>
    <w:p w14:paraId="10C00951" w14:textId="7FE03097" w:rsidR="00144EBF" w:rsidRPr="00720F5D" w:rsidRDefault="001005B7" w:rsidP="006B5A06">
      <w:pPr>
        <w:pStyle w:val="ListParagraph"/>
      </w:pPr>
      <w:r w:rsidRPr="0039560D">
        <w:t>Nature of the Case.</w:t>
      </w:r>
      <w:r>
        <w:t xml:space="preserve"> </w:t>
      </w:r>
      <w:r w:rsidR="00602557">
        <w:rPr>
          <w:i/>
        </w:rPr>
        <w:t>(Choose One)</w:t>
      </w:r>
    </w:p>
    <w:p w14:paraId="3232317B" w14:textId="4437B663" w:rsidR="00144EBF" w:rsidRPr="00144EBF" w:rsidRDefault="00144EBF" w:rsidP="00144EBF">
      <w:pPr>
        <w:ind w:left="360"/>
        <w:rPr>
          <w:rFonts w:ascii="Arial" w:eastAsia="MS Gothic" w:hAnsi="Arial" w:cs="Arial"/>
          <w:sz w:val="24"/>
          <w:szCs w:val="24"/>
        </w:rPr>
      </w:pPr>
      <w:r w:rsidRPr="00144EBF">
        <w:rPr>
          <w:rFonts w:ascii="Segoe UI Symbol" w:eastAsia="MS Gothic" w:hAnsi="Segoe UI Symbol" w:cs="Segoe UI Symbol"/>
          <w:sz w:val="24"/>
          <w:szCs w:val="24"/>
        </w:rPr>
        <w:t>☐</w:t>
      </w:r>
      <w:r w:rsidR="007962EA">
        <w:rPr>
          <w:rFonts w:ascii="Arial" w:eastAsia="MS Gothic" w:hAnsi="Arial" w:cs="Arial"/>
          <w:sz w:val="24"/>
          <w:szCs w:val="24"/>
        </w:rPr>
        <w:t xml:space="preserve"> The parties</w:t>
      </w:r>
      <w:r w:rsidRPr="00144EBF">
        <w:rPr>
          <w:rFonts w:ascii="Arial" w:eastAsia="MS Gothic" w:hAnsi="Arial" w:cs="Arial"/>
          <w:sz w:val="24"/>
          <w:szCs w:val="24"/>
        </w:rPr>
        <w:t xml:space="preserve"> filed a joint Petition.</w:t>
      </w:r>
    </w:p>
    <w:p w14:paraId="4AA11958" w14:textId="1C974AA8" w:rsidR="00144EBF" w:rsidRPr="00144EBF" w:rsidRDefault="00D31010" w:rsidP="00144EBF">
      <w:pPr>
        <w:ind w:left="360"/>
        <w:rPr>
          <w:rFonts w:ascii="Arial" w:eastAsia="MS Gothic" w:hAnsi="Arial" w:cs="Arial"/>
          <w:b/>
          <w:sz w:val="24"/>
          <w:szCs w:val="24"/>
        </w:rPr>
      </w:pPr>
      <w:r>
        <w:rPr>
          <w:rFonts w:ascii="Arial" w:eastAsia="MS Gothic" w:hAnsi="Arial" w:cs="Arial"/>
          <w:b/>
          <w:sz w:val="24"/>
          <w:szCs w:val="24"/>
        </w:rPr>
        <w:t>OR</w:t>
      </w:r>
    </w:p>
    <w:p w14:paraId="215620C2" w14:textId="77777777" w:rsidR="00144EBF" w:rsidRPr="00144EBF" w:rsidRDefault="00144EBF" w:rsidP="00144EBF">
      <w:pPr>
        <w:ind w:left="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On the _____ day of _______________ 20____, Respondent was served with the Petition and Summons.</w:t>
      </w:r>
    </w:p>
    <w:p w14:paraId="00337983" w14:textId="747EE503" w:rsidR="00144EBF" w:rsidRPr="00144EBF" w:rsidRDefault="00D31010" w:rsidP="00144EBF">
      <w:pPr>
        <w:ind w:left="1080"/>
        <w:rPr>
          <w:rFonts w:ascii="Arial" w:hAnsi="Arial" w:cs="Arial"/>
          <w:b/>
          <w:sz w:val="24"/>
          <w:szCs w:val="24"/>
        </w:rPr>
      </w:pPr>
      <w:r>
        <w:rPr>
          <w:rFonts w:ascii="Arial" w:hAnsi="Arial" w:cs="Arial"/>
          <w:b/>
          <w:sz w:val="24"/>
          <w:szCs w:val="24"/>
        </w:rPr>
        <w:lastRenderedPageBreak/>
        <w:t>AND</w:t>
      </w:r>
    </w:p>
    <w:p w14:paraId="51C9518F" w14:textId="77777777" w:rsidR="00144EBF" w:rsidRPr="00144EBF" w:rsidRDefault="00144EBF" w:rsidP="00144EBF">
      <w:pPr>
        <w:ind w:left="1080"/>
        <w:rPr>
          <w:rFonts w:ascii="Arial" w:hAnsi="Arial" w:cs="Arial"/>
          <w:bCs/>
          <w:sz w:val="24"/>
          <w:szCs w:val="24"/>
          <w:u w:val="single"/>
        </w:rPr>
      </w:pPr>
      <w:r w:rsidRPr="00144EBF">
        <w:rPr>
          <w:rFonts w:ascii="Segoe UI Symbol" w:eastAsia="MS Gothic" w:hAnsi="Segoe UI Symbol" w:cs="Segoe UI Symbol"/>
          <w:sz w:val="24"/>
          <w:szCs w:val="24"/>
        </w:rPr>
        <w:t>☐</w:t>
      </w:r>
      <w:r w:rsidRPr="00144EBF">
        <w:rPr>
          <w:rFonts w:ascii="Arial" w:hAnsi="Arial" w:cs="Arial"/>
          <w:sz w:val="24"/>
          <w:szCs w:val="24"/>
        </w:rPr>
        <w:t xml:space="preserve">Respondent filed an answer or otherwise participated in this case.  </w:t>
      </w:r>
    </w:p>
    <w:p w14:paraId="334AB2EB" w14:textId="6ED9AD56" w:rsidR="00144EBF" w:rsidRPr="00144EBF" w:rsidRDefault="00D31010" w:rsidP="00144EBF">
      <w:pPr>
        <w:ind w:left="1080"/>
        <w:rPr>
          <w:rFonts w:ascii="Arial" w:hAnsi="Arial" w:cs="Arial"/>
          <w:b/>
          <w:sz w:val="24"/>
          <w:szCs w:val="24"/>
        </w:rPr>
      </w:pPr>
      <w:r w:rsidRPr="00144EBF">
        <w:rPr>
          <w:rFonts w:ascii="Arial" w:hAnsi="Arial" w:cs="Arial"/>
          <w:b/>
          <w:sz w:val="24"/>
          <w:szCs w:val="24"/>
        </w:rPr>
        <w:t>OR</w:t>
      </w:r>
    </w:p>
    <w:p w14:paraId="53BEACAC" w14:textId="77777777" w:rsidR="00144EBF" w:rsidRPr="00144EBF" w:rsidRDefault="00144EBF" w:rsidP="00144EBF">
      <w:pPr>
        <w:ind w:left="108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Respondent did not file an answer or otherwise participate in this case. Default was entered on the ____ day of _______________ 20____.</w:t>
      </w:r>
    </w:p>
    <w:p w14:paraId="1EA8D9E4" w14:textId="2CD8F0E9" w:rsidR="001005B7" w:rsidRPr="009B5E52" w:rsidRDefault="001005B7" w:rsidP="006B5A06">
      <w:pPr>
        <w:pStyle w:val="ListParagraph"/>
      </w:pPr>
      <w:r w:rsidRPr="0039560D">
        <w:t>Hearing.</w:t>
      </w:r>
      <w:r w:rsidRPr="009B5E52">
        <w:t xml:space="preserve"> </w:t>
      </w:r>
      <w:r w:rsidR="00602557">
        <w:t>(</w:t>
      </w:r>
      <w:r w:rsidRPr="0039560D">
        <w:t>Choose One</w:t>
      </w:r>
      <w:r w:rsidR="00602557">
        <w:t>)</w:t>
      </w:r>
    </w:p>
    <w:p w14:paraId="4EBBC2AA" w14:textId="77777777" w:rsidR="001005B7" w:rsidRPr="001005B7" w:rsidRDefault="001005B7" w:rsidP="001005B7">
      <w:pPr>
        <w:ind w:left="360"/>
        <w:rPr>
          <w:rFonts w:ascii="Arial" w:hAnsi="Arial" w:cs="Arial"/>
          <w:bCs/>
          <w:sz w:val="24"/>
          <w:u w:val="single"/>
        </w:rPr>
      </w:pPr>
      <w:r w:rsidRPr="001005B7">
        <w:rPr>
          <w:rFonts w:ascii="Arial" w:hAnsi="Arial" w:cs="Arial"/>
          <w:sz w:val="24"/>
        </w:rPr>
        <w:t>On the _____ day of _______________, 20____ the Court held a:</w:t>
      </w:r>
    </w:p>
    <w:p w14:paraId="1427CE80" w14:textId="77777777" w:rsidR="001005B7" w:rsidRPr="001005B7" w:rsidRDefault="001005B7" w:rsidP="001005B7">
      <w:pPr>
        <w:ind w:left="360"/>
        <w:rPr>
          <w:rFonts w:ascii="Arial" w:hAnsi="Arial" w:cs="Arial"/>
          <w:sz w:val="24"/>
        </w:rPr>
      </w:pPr>
      <w:r w:rsidRPr="001005B7">
        <w:rPr>
          <w:rFonts w:ascii="Segoe UI Symbol" w:eastAsia="MS Gothic" w:hAnsi="Segoe UI Symbol" w:cs="Segoe UI Symbol"/>
          <w:sz w:val="24"/>
        </w:rPr>
        <w:t>☐</w:t>
      </w:r>
      <w:r w:rsidRPr="001005B7">
        <w:rPr>
          <w:rFonts w:ascii="Arial" w:hAnsi="Arial" w:cs="Arial"/>
          <w:sz w:val="24"/>
        </w:rPr>
        <w:t xml:space="preserve">Default hearing. </w:t>
      </w:r>
    </w:p>
    <w:p w14:paraId="5629B6B3" w14:textId="6B5FD185" w:rsidR="001005B7" w:rsidRPr="001005B7" w:rsidRDefault="00D31010" w:rsidP="001005B7">
      <w:pPr>
        <w:ind w:left="360"/>
        <w:rPr>
          <w:rFonts w:ascii="Arial" w:hAnsi="Arial" w:cs="Arial"/>
          <w:b/>
          <w:sz w:val="24"/>
        </w:rPr>
      </w:pPr>
      <w:r>
        <w:rPr>
          <w:rFonts w:ascii="Arial" w:hAnsi="Arial" w:cs="Arial"/>
          <w:b/>
          <w:sz w:val="24"/>
        </w:rPr>
        <w:t>OR</w:t>
      </w:r>
    </w:p>
    <w:p w14:paraId="1952E5B2" w14:textId="77777777" w:rsidR="001005B7" w:rsidRPr="001005B7" w:rsidRDefault="001005B7" w:rsidP="001005B7">
      <w:pPr>
        <w:ind w:left="360"/>
        <w:rPr>
          <w:rFonts w:ascii="Arial" w:hAnsi="Arial" w:cs="Arial"/>
          <w:b/>
          <w:i/>
          <w:sz w:val="24"/>
        </w:rPr>
      </w:pPr>
      <w:r w:rsidRPr="001005B7">
        <w:rPr>
          <w:rFonts w:ascii="Segoe UI Symbol" w:eastAsia="MS Gothic" w:hAnsi="Segoe UI Symbol" w:cs="Segoe UI Symbol"/>
          <w:sz w:val="24"/>
        </w:rPr>
        <w:t>☐</w:t>
      </w:r>
      <w:r w:rsidRPr="001005B7">
        <w:rPr>
          <w:rFonts w:ascii="Arial" w:eastAsia="MS Gothic" w:hAnsi="Arial" w:cs="Arial"/>
          <w:sz w:val="24"/>
        </w:rPr>
        <w:t>Uncontested hearing. The parties agreed to all issues in this case.</w:t>
      </w:r>
    </w:p>
    <w:p w14:paraId="1C428A06" w14:textId="4F1986EE" w:rsidR="001005B7" w:rsidRPr="001005B7" w:rsidRDefault="00D31010" w:rsidP="001005B7">
      <w:pPr>
        <w:ind w:left="360"/>
        <w:rPr>
          <w:rFonts w:ascii="Arial" w:hAnsi="Arial" w:cs="Arial"/>
          <w:b/>
          <w:sz w:val="24"/>
        </w:rPr>
      </w:pPr>
      <w:r>
        <w:rPr>
          <w:rFonts w:ascii="Arial" w:hAnsi="Arial" w:cs="Arial"/>
          <w:b/>
          <w:sz w:val="24"/>
        </w:rPr>
        <w:t>OR</w:t>
      </w:r>
    </w:p>
    <w:p w14:paraId="7C386E09" w14:textId="6EF06403" w:rsidR="001005B7" w:rsidRPr="00157CB7" w:rsidRDefault="001005B7" w:rsidP="00157CB7">
      <w:pPr>
        <w:ind w:left="360"/>
        <w:rPr>
          <w:rFonts w:ascii="Arial" w:eastAsia="MS Gothic" w:hAnsi="Arial" w:cs="Arial"/>
          <w:sz w:val="24"/>
        </w:rPr>
      </w:pPr>
      <w:r w:rsidRPr="001005B7">
        <w:rPr>
          <w:rFonts w:ascii="Segoe UI Symbol" w:eastAsia="MS Gothic" w:hAnsi="Segoe UI Symbol" w:cs="Segoe UI Symbol"/>
          <w:sz w:val="24"/>
        </w:rPr>
        <w:t>☐</w:t>
      </w:r>
      <w:r w:rsidRPr="001005B7">
        <w:rPr>
          <w:rFonts w:ascii="Arial" w:eastAsia="MS Gothic" w:hAnsi="Arial" w:cs="Arial"/>
          <w:sz w:val="24"/>
        </w:rPr>
        <w:t xml:space="preserve">Contested hearing.  </w:t>
      </w:r>
    </w:p>
    <w:p w14:paraId="1BE25D09" w14:textId="51CBE0C0" w:rsidR="00A661E0" w:rsidRPr="00A661E0" w:rsidRDefault="00A661E0" w:rsidP="006B5A06">
      <w:pPr>
        <w:pStyle w:val="ListParagraph"/>
      </w:pPr>
      <w:r w:rsidRPr="0039560D">
        <w:t>Ap</w:t>
      </w:r>
      <w:r w:rsidR="00C61781" w:rsidRPr="0039560D">
        <w:t>pearance.</w:t>
      </w:r>
      <w:r w:rsidR="00C61781">
        <w:t xml:space="preserve"> </w:t>
      </w:r>
      <w:r w:rsidR="00602557" w:rsidRPr="00602557">
        <w:t>(</w:t>
      </w:r>
      <w:r w:rsidR="00C61781" w:rsidRPr="0039560D">
        <w:t>If a hearing was held choose one</w:t>
      </w:r>
      <w:r w:rsidR="00602557">
        <w:t>)</w:t>
      </w:r>
    </w:p>
    <w:p w14:paraId="5617EF38" w14:textId="77777777" w:rsidR="00A661E0" w:rsidRPr="00A661E0" w:rsidRDefault="00A661E0" w:rsidP="00A661E0">
      <w:pPr>
        <w:ind w:left="360"/>
        <w:rPr>
          <w:rFonts w:ascii="Arial" w:hAnsi="Arial" w:cs="Arial"/>
          <w:sz w:val="24"/>
        </w:rPr>
      </w:pPr>
      <w:r w:rsidRPr="00A661E0">
        <w:rPr>
          <w:rFonts w:ascii="Arial" w:eastAsia="MS Gothic" w:hAnsi="Arial" w:cs="Arial"/>
          <w:sz w:val="24"/>
        </w:rPr>
        <w:t>Petitioner/Co-Petitioner 1</w:t>
      </w:r>
    </w:p>
    <w:p w14:paraId="6F412616"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 xml:space="preserve">with a </w:t>
      </w:r>
      <w:proofErr w:type="gramStart"/>
      <w:r w:rsidRPr="00A661E0">
        <w:rPr>
          <w:rFonts w:ascii="Arial" w:hAnsi="Arial" w:cs="Arial"/>
          <w:sz w:val="24"/>
        </w:rPr>
        <w:t>lawyer ____</w:t>
      </w:r>
      <w:proofErr w:type="gramEnd"/>
      <w:r w:rsidRPr="00A661E0">
        <w:rPr>
          <w:rFonts w:ascii="Arial" w:hAnsi="Arial" w:cs="Arial"/>
          <w:sz w:val="24"/>
        </w:rPr>
        <w:t>____________</w:t>
      </w:r>
    </w:p>
    <w:p w14:paraId="315F05AA" w14:textId="77777777" w:rsidR="00A661E0" w:rsidRPr="00A661E0" w:rsidRDefault="00A661E0" w:rsidP="00A661E0">
      <w:pPr>
        <w:ind w:left="360"/>
        <w:rPr>
          <w:rFonts w:ascii="Arial" w:hAnsi="Arial" w:cs="Arial"/>
          <w:sz w:val="24"/>
        </w:rPr>
      </w:pPr>
      <w:r w:rsidRPr="00A661E0">
        <w:rPr>
          <w:rFonts w:ascii="Arial" w:hAnsi="Arial" w:cs="Arial"/>
          <w:sz w:val="24"/>
        </w:rPr>
        <w:t>Respondent/Co-Petitioner 2</w:t>
      </w:r>
    </w:p>
    <w:p w14:paraId="25692559"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 xml:space="preserve">with a </w:t>
      </w:r>
      <w:proofErr w:type="gramStart"/>
      <w:r w:rsidRPr="00A661E0">
        <w:rPr>
          <w:rFonts w:ascii="Arial" w:hAnsi="Arial" w:cs="Arial"/>
          <w:sz w:val="24"/>
        </w:rPr>
        <w:t>lawyer ____</w:t>
      </w:r>
      <w:proofErr w:type="gramEnd"/>
      <w:r w:rsidRPr="00A661E0">
        <w:rPr>
          <w:rFonts w:ascii="Arial" w:hAnsi="Arial" w:cs="Arial"/>
          <w:sz w:val="24"/>
        </w:rPr>
        <w:t>____________</w:t>
      </w:r>
    </w:p>
    <w:p w14:paraId="4DCA91F6" w14:textId="297940A4" w:rsidR="00A661E0" w:rsidRPr="00A661E0" w:rsidRDefault="00A661E0" w:rsidP="00A661E0">
      <w:pPr>
        <w:ind w:left="1080"/>
        <w:rPr>
          <w:rFonts w:ascii="Arial" w:eastAsia="MS Gothic" w:hAnsi="Arial" w:cs="Arial"/>
          <w:sz w:val="24"/>
        </w:rPr>
      </w:pPr>
      <w:r w:rsidRPr="00A661E0">
        <w:rPr>
          <w:rFonts w:ascii="Segoe UI Symbol" w:eastAsia="MS Gothic" w:hAnsi="Segoe UI Symbol" w:cs="Segoe UI Symbol"/>
          <w:sz w:val="24"/>
        </w:rPr>
        <w:t>☐</w:t>
      </w:r>
      <w:r w:rsidR="007962EA">
        <w:rPr>
          <w:rFonts w:ascii="Arial" w:eastAsia="MS Gothic" w:hAnsi="Arial" w:cs="Arial"/>
          <w:sz w:val="24"/>
        </w:rPr>
        <w:t>did not</w:t>
      </w:r>
      <w:r w:rsidRPr="00A661E0">
        <w:rPr>
          <w:rFonts w:ascii="Arial" w:eastAsia="MS Gothic" w:hAnsi="Arial" w:cs="Arial"/>
          <w:sz w:val="24"/>
        </w:rPr>
        <w:t xml:space="preserve"> </w:t>
      </w:r>
      <w:proofErr w:type="gramStart"/>
      <w:r w:rsidRPr="00A661E0">
        <w:rPr>
          <w:rFonts w:ascii="Arial" w:eastAsia="MS Gothic" w:hAnsi="Arial" w:cs="Arial"/>
          <w:sz w:val="24"/>
        </w:rPr>
        <w:t>to appear</w:t>
      </w:r>
      <w:proofErr w:type="gramEnd"/>
    </w:p>
    <w:p w14:paraId="6F4E60E8" w14:textId="095C5914" w:rsidR="00C5709E" w:rsidRPr="0039560D" w:rsidRDefault="00C5709E" w:rsidP="006B5A06">
      <w:pPr>
        <w:pStyle w:val="ListParagraph"/>
      </w:pPr>
      <w:r w:rsidRPr="0039560D">
        <w:t>Jurisdiction over the</w:t>
      </w:r>
      <w:r w:rsidR="00157CB7">
        <w:t xml:space="preserve"> Child(ren)</w:t>
      </w:r>
      <w:r w:rsidRPr="0039560D">
        <w:t>.</w:t>
      </w:r>
    </w:p>
    <w:p w14:paraId="2CE89C9E" w14:textId="57844917" w:rsidR="00C5709E" w:rsidRPr="0043718B" w:rsidRDefault="00157CB7" w:rsidP="009B5E52">
      <w:pPr>
        <w:ind w:left="360"/>
        <w:rPr>
          <w:rFonts w:ascii="Arial" w:hAnsi="Arial" w:cs="Arial"/>
          <w:sz w:val="24"/>
          <w:szCs w:val="24"/>
        </w:rPr>
      </w:pPr>
      <w:r>
        <w:rPr>
          <w:rFonts w:ascii="Arial" w:hAnsi="Arial" w:cs="Arial"/>
          <w:sz w:val="24"/>
          <w:szCs w:val="24"/>
        </w:rPr>
        <w:t xml:space="preserve">Montana is the home state of the child(ren) </w:t>
      </w:r>
      <w:r w:rsidR="002164F4">
        <w:rPr>
          <w:rFonts w:ascii="Arial" w:hAnsi="Arial" w:cs="Arial"/>
          <w:sz w:val="24"/>
          <w:szCs w:val="24"/>
        </w:rPr>
        <w:t>under</w:t>
      </w:r>
      <w:r>
        <w:rPr>
          <w:rFonts w:ascii="Arial" w:hAnsi="Arial" w:cs="Arial"/>
          <w:sz w:val="24"/>
          <w:szCs w:val="24"/>
        </w:rPr>
        <w:t xml:space="preserve"> MCA § 40-7-201</w:t>
      </w:r>
      <w:r w:rsidR="002164F4">
        <w:rPr>
          <w:rFonts w:ascii="Arial" w:hAnsi="Arial" w:cs="Arial"/>
          <w:sz w:val="24"/>
          <w:szCs w:val="24"/>
        </w:rPr>
        <w:t>.</w:t>
      </w:r>
    </w:p>
    <w:p w14:paraId="72CD2872" w14:textId="77777777" w:rsidR="00B269A6" w:rsidRPr="00B269A6" w:rsidRDefault="00B269A6" w:rsidP="006B5A06">
      <w:pPr>
        <w:pStyle w:val="ListParagraph"/>
      </w:pPr>
      <w:r>
        <w:t>Venue.</w:t>
      </w:r>
    </w:p>
    <w:p w14:paraId="43958F74" w14:textId="77777777" w:rsidR="00B269A6" w:rsidRPr="0043718B" w:rsidRDefault="00B269A6" w:rsidP="009B5E52">
      <w:pPr>
        <w:ind w:left="360"/>
        <w:rPr>
          <w:rFonts w:ascii="Arial" w:hAnsi="Arial" w:cs="Arial"/>
          <w:sz w:val="24"/>
        </w:rPr>
      </w:pPr>
      <w:r w:rsidRPr="0043718B">
        <w:rPr>
          <w:rFonts w:ascii="Arial" w:hAnsi="Arial" w:cs="Arial"/>
          <w:sz w:val="24"/>
        </w:rPr>
        <w:t xml:space="preserve">Venue is proper in this county. </w:t>
      </w:r>
    </w:p>
    <w:p w14:paraId="329C0310" w14:textId="32F437B0" w:rsidR="00EF3F77" w:rsidRPr="00EF3F77" w:rsidRDefault="00EF3F77" w:rsidP="006B5A06">
      <w:pPr>
        <w:pStyle w:val="ListParagraph"/>
        <w:rPr>
          <w:lang w:val="x-none"/>
        </w:rPr>
      </w:pPr>
      <w:r w:rsidRPr="00EF3F77">
        <w:t>Pregnancy</w:t>
      </w:r>
    </w:p>
    <w:p w14:paraId="648DACB8" w14:textId="7E5DF234" w:rsidR="00EF3F77" w:rsidRPr="00C807EB" w:rsidRDefault="00EF3F77" w:rsidP="00C807EB">
      <w:pPr>
        <w:ind w:left="360"/>
        <w:rPr>
          <w:rFonts w:ascii="Arial" w:eastAsia="MS Gothic" w:hAnsi="Arial" w:cs="Arial"/>
          <w:sz w:val="24"/>
        </w:rPr>
      </w:pPr>
      <w:r w:rsidRPr="00EF3F77">
        <w:rPr>
          <w:rFonts w:ascii="Arial" w:hAnsi="Arial" w:cs="Arial"/>
          <w:sz w:val="24"/>
          <w:szCs w:val="24"/>
        </w:rPr>
        <w:t xml:space="preserve">Petitioner/Co-Petitioner 1 </w:t>
      </w:r>
      <w:r w:rsidRPr="0043718B">
        <w:rPr>
          <w:rFonts w:ascii="Segoe UI Symbol" w:eastAsia="MS Gothic" w:hAnsi="Segoe UI Symbol" w:cs="Segoe UI Symbol"/>
          <w:sz w:val="24"/>
        </w:rPr>
        <w:t>☐</w:t>
      </w:r>
      <w:proofErr w:type="gramStart"/>
      <w:r>
        <w:rPr>
          <w:rFonts w:ascii="Arial" w:eastAsia="MS Gothic" w:hAnsi="Arial" w:cs="Arial"/>
          <w:sz w:val="24"/>
        </w:rPr>
        <w:t xml:space="preserve">is  </w:t>
      </w:r>
      <w:r w:rsidRPr="0043718B">
        <w:rPr>
          <w:rFonts w:ascii="Segoe UI Symbol" w:eastAsia="MS Gothic" w:hAnsi="Segoe UI Symbol" w:cs="Segoe UI Symbol"/>
          <w:sz w:val="24"/>
        </w:rPr>
        <w:t>☐</w:t>
      </w:r>
      <w:proofErr w:type="gramEnd"/>
      <w:r>
        <w:rPr>
          <w:rFonts w:ascii="Arial" w:eastAsia="MS Gothic" w:hAnsi="Arial" w:cs="Arial"/>
          <w:sz w:val="24"/>
        </w:rPr>
        <w:t>is not pregnant.</w:t>
      </w:r>
    </w:p>
    <w:p w14:paraId="6966351F" w14:textId="4C49D51F" w:rsidR="0082428B" w:rsidRDefault="00EF3F77" w:rsidP="00C807EB">
      <w:pPr>
        <w:ind w:left="360"/>
        <w:rPr>
          <w:rFonts w:ascii="Arial" w:hAnsi="Arial" w:cs="Arial"/>
          <w:sz w:val="24"/>
          <w:szCs w:val="24"/>
        </w:rPr>
      </w:pPr>
      <w:r w:rsidRPr="00EF3F77">
        <w:rPr>
          <w:rFonts w:ascii="Arial" w:hAnsi="Arial" w:cs="Arial"/>
          <w:sz w:val="24"/>
          <w:szCs w:val="24"/>
        </w:rPr>
        <w:t xml:space="preserve">Respondent/Co-Petitioner </w:t>
      </w:r>
      <w:proofErr w:type="gramStart"/>
      <w:r w:rsidRPr="00EF3F77">
        <w:rPr>
          <w:rFonts w:ascii="Arial" w:hAnsi="Arial" w:cs="Arial"/>
          <w:sz w:val="24"/>
          <w:szCs w:val="24"/>
        </w:rPr>
        <w:t>2</w:t>
      </w:r>
      <w:r>
        <w:rPr>
          <w:rFonts w:ascii="Arial" w:hAnsi="Arial" w:cs="Arial"/>
          <w:sz w:val="24"/>
          <w:szCs w:val="24"/>
        </w:rPr>
        <w:t xml:space="preserve"> </w:t>
      </w:r>
      <w:r w:rsidR="007962EA" w:rsidRPr="00EF3F77">
        <w:rPr>
          <w:rFonts w:ascii="Arial" w:hAnsi="Arial" w:cs="Arial"/>
          <w:sz w:val="24"/>
          <w:szCs w:val="24"/>
        </w:rPr>
        <w:t xml:space="preserve"> </w:t>
      </w:r>
      <w:r w:rsidRPr="0043718B">
        <w:rPr>
          <w:rFonts w:ascii="Segoe UI Symbol" w:eastAsia="MS Gothic" w:hAnsi="Segoe UI Symbol" w:cs="Segoe UI Symbol"/>
          <w:sz w:val="24"/>
        </w:rPr>
        <w:t>☐</w:t>
      </w:r>
      <w:r>
        <w:rPr>
          <w:rFonts w:ascii="Arial" w:hAnsi="Arial" w:cs="Arial"/>
          <w:sz w:val="24"/>
          <w:szCs w:val="24"/>
        </w:rPr>
        <w:t xml:space="preserve">is  </w:t>
      </w:r>
      <w:r w:rsidRPr="0043718B">
        <w:rPr>
          <w:rFonts w:ascii="Segoe UI Symbol" w:eastAsia="MS Gothic" w:hAnsi="Segoe UI Symbol" w:cs="Segoe UI Symbol"/>
          <w:sz w:val="24"/>
        </w:rPr>
        <w:t>☐</w:t>
      </w:r>
      <w:proofErr w:type="gramEnd"/>
      <w:r w:rsidR="005E105F" w:rsidRPr="00EF3F77">
        <w:rPr>
          <w:rFonts w:ascii="Arial" w:hAnsi="Arial" w:cs="Arial"/>
          <w:sz w:val="24"/>
          <w:szCs w:val="24"/>
        </w:rPr>
        <w:t xml:space="preserve">is not pregnant.  </w:t>
      </w:r>
    </w:p>
    <w:p w14:paraId="5AE4099C" w14:textId="77777777" w:rsidR="00C807EB" w:rsidRPr="00EF3F77" w:rsidRDefault="00C807EB" w:rsidP="00C807EB">
      <w:pPr>
        <w:ind w:left="360"/>
        <w:rPr>
          <w:rFonts w:ascii="Arial" w:hAnsi="Arial" w:cs="Arial"/>
          <w:sz w:val="24"/>
          <w:szCs w:val="24"/>
        </w:rPr>
      </w:pPr>
    </w:p>
    <w:p w14:paraId="28AE45B5" w14:textId="5AFD2C02" w:rsidR="0082428B" w:rsidRPr="002164F4" w:rsidRDefault="001005B7" w:rsidP="006B5A06">
      <w:pPr>
        <w:pStyle w:val="ListParagraph"/>
      </w:pPr>
      <w:r>
        <w:lastRenderedPageBreak/>
        <w:t>Parenting Plan.</w:t>
      </w:r>
      <w:r w:rsidR="002164F4">
        <w:t xml:space="preserve"> </w:t>
      </w:r>
    </w:p>
    <w:p w14:paraId="634F332D" w14:textId="5454403C" w:rsidR="002164F4" w:rsidRPr="00C807EB" w:rsidRDefault="002164F4" w:rsidP="006B5A06">
      <w:pPr>
        <w:ind w:left="360"/>
        <w:rPr>
          <w:rFonts w:ascii="Arial" w:hAnsi="Arial" w:cs="Arial"/>
          <w:sz w:val="24"/>
          <w:szCs w:val="24"/>
        </w:rPr>
      </w:pPr>
      <w:r w:rsidRPr="00C807EB">
        <w:rPr>
          <w:rFonts w:ascii="Arial" w:hAnsi="Arial" w:cs="Arial"/>
          <w:sz w:val="24"/>
          <w:szCs w:val="24"/>
        </w:rPr>
        <w:t xml:space="preserve">This </w:t>
      </w:r>
      <w:r w:rsidR="006B5A06" w:rsidRPr="00C807EB">
        <w:rPr>
          <w:rFonts w:ascii="Arial" w:hAnsi="Arial" w:cs="Arial"/>
          <w:sz w:val="24"/>
          <w:szCs w:val="24"/>
        </w:rPr>
        <w:t>C</w:t>
      </w:r>
      <w:r w:rsidRPr="00C807EB">
        <w:rPr>
          <w:rFonts w:ascii="Arial" w:hAnsi="Arial" w:cs="Arial"/>
          <w:sz w:val="24"/>
          <w:szCs w:val="24"/>
        </w:rPr>
        <w:t xml:space="preserve">ourt hereby adopts the </w:t>
      </w:r>
      <w:r w:rsidR="006B5A06" w:rsidRPr="00C807EB">
        <w:rPr>
          <w:rFonts w:ascii="Arial" w:hAnsi="Arial" w:cs="Arial"/>
          <w:sz w:val="24"/>
          <w:szCs w:val="24"/>
        </w:rPr>
        <w:t xml:space="preserve">Parenting </w:t>
      </w:r>
      <w:r w:rsidRPr="00C807EB">
        <w:rPr>
          <w:rFonts w:ascii="Arial" w:hAnsi="Arial" w:cs="Arial"/>
          <w:sz w:val="24"/>
          <w:szCs w:val="24"/>
        </w:rPr>
        <w:t xml:space="preserve">Plan submitted by </w:t>
      </w:r>
      <w:r w:rsidRPr="00C807EB">
        <w:rPr>
          <w:rFonts w:ascii="Segoe UI Symbol" w:hAnsi="Segoe UI Symbol" w:cs="Segoe UI Symbol"/>
          <w:sz w:val="24"/>
          <w:szCs w:val="24"/>
        </w:rPr>
        <w:t>☐</w:t>
      </w:r>
      <w:r w:rsidRPr="00C807EB">
        <w:rPr>
          <w:rFonts w:ascii="Arial" w:hAnsi="Arial" w:cs="Arial"/>
          <w:sz w:val="24"/>
          <w:szCs w:val="24"/>
        </w:rPr>
        <w:t xml:space="preserve">Petitioner, </w:t>
      </w:r>
      <w:r w:rsidRPr="00C807EB">
        <w:rPr>
          <w:rFonts w:ascii="Segoe UI Symbol" w:hAnsi="Segoe UI Symbol" w:cs="Segoe UI Symbol"/>
          <w:sz w:val="24"/>
          <w:szCs w:val="24"/>
        </w:rPr>
        <w:t>☐</w:t>
      </w:r>
      <w:r w:rsidRPr="00C807EB">
        <w:rPr>
          <w:rFonts w:ascii="Arial" w:hAnsi="Arial" w:cs="Arial"/>
          <w:sz w:val="24"/>
          <w:szCs w:val="24"/>
        </w:rPr>
        <w:t xml:space="preserve">Co-Petitioners jointly, </w:t>
      </w:r>
      <w:r w:rsidRPr="00C807EB">
        <w:rPr>
          <w:rFonts w:ascii="Segoe UI Symbol" w:hAnsi="Segoe UI Symbol" w:cs="Segoe UI Symbol"/>
          <w:sz w:val="24"/>
          <w:szCs w:val="24"/>
        </w:rPr>
        <w:t>☐</w:t>
      </w:r>
      <w:r w:rsidRPr="00C807EB">
        <w:rPr>
          <w:rFonts w:ascii="Arial" w:hAnsi="Arial" w:cs="Arial"/>
          <w:sz w:val="24"/>
          <w:szCs w:val="24"/>
        </w:rPr>
        <w:t>Respondent</w:t>
      </w:r>
      <w:r w:rsidR="006B5A06" w:rsidRPr="00C807EB">
        <w:rPr>
          <w:rFonts w:ascii="Arial" w:hAnsi="Arial" w:cs="Arial"/>
          <w:sz w:val="24"/>
          <w:szCs w:val="24"/>
        </w:rPr>
        <w:t xml:space="preserve"> </w:t>
      </w:r>
      <w:r w:rsidR="00C807EB">
        <w:rPr>
          <w:rFonts w:ascii="Arial" w:hAnsi="Arial" w:cs="Arial"/>
          <w:sz w:val="24"/>
          <w:szCs w:val="24"/>
        </w:rPr>
        <w:t xml:space="preserve">which is </w:t>
      </w:r>
      <w:r w:rsidR="006B5A06" w:rsidRPr="00C807EB">
        <w:rPr>
          <w:rFonts w:ascii="Arial" w:hAnsi="Arial" w:cs="Arial"/>
          <w:sz w:val="24"/>
          <w:szCs w:val="24"/>
        </w:rPr>
        <w:t>attached to and incorporated into this Decree.</w:t>
      </w:r>
    </w:p>
    <w:p w14:paraId="3DA4F9A9" w14:textId="45B0520A" w:rsidR="0043718B" w:rsidRPr="0043718B" w:rsidRDefault="0043718B" w:rsidP="006B5A06">
      <w:pPr>
        <w:pStyle w:val="ListParagraph"/>
      </w:pPr>
      <w:bookmarkStart w:id="2" w:name="_Hlk17879065"/>
      <w:r>
        <w:t>Additional Findings.</w:t>
      </w:r>
    </w:p>
    <w:p w14:paraId="7D0A9C3C" w14:textId="77777777" w:rsidR="0043718B" w:rsidRPr="0043718B" w:rsidRDefault="0043718B" w:rsidP="00384CFF">
      <w:pPr>
        <w:spacing w:after="0"/>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The Court makes additional findings of fact as follows: _____________________</w:t>
      </w:r>
    </w:p>
    <w:p w14:paraId="1B18B3D1" w14:textId="77777777" w:rsidR="0043718B" w:rsidRPr="0043718B" w:rsidRDefault="0043718B" w:rsidP="0043718B">
      <w:pPr>
        <w:ind w:left="360"/>
        <w:rPr>
          <w:rFonts w:ascii="Arial" w:eastAsia="MS Gothic" w:hAnsi="Arial" w:cs="Arial"/>
          <w:sz w:val="24"/>
        </w:rPr>
      </w:pPr>
      <w:r w:rsidRPr="0043718B">
        <w:rPr>
          <w:rFonts w:ascii="Arial" w:eastAsia="MS Gothic" w:hAnsi="Arial" w:cs="Arial"/>
          <w:sz w:val="24"/>
        </w:rPr>
        <w:t>______________________________________________________________________________________________________________________________________</w:t>
      </w:r>
    </w:p>
    <w:p w14:paraId="1DB722E2" w14:textId="77777777" w:rsidR="00A13157" w:rsidRDefault="0043718B" w:rsidP="00A13157">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 xml:space="preserve">Additional Findings of Fact and Conclusions of Law </w:t>
      </w:r>
      <w:proofErr w:type="gramStart"/>
      <w:r w:rsidRPr="0043718B">
        <w:rPr>
          <w:rFonts w:ascii="Arial" w:eastAsia="MS Gothic" w:hAnsi="Arial" w:cs="Arial"/>
          <w:sz w:val="24"/>
        </w:rPr>
        <w:t>attached</w:t>
      </w:r>
      <w:proofErr w:type="gramEnd"/>
      <w:r w:rsidRPr="0043718B">
        <w:rPr>
          <w:rFonts w:ascii="Arial" w:eastAsia="MS Gothic" w:hAnsi="Arial" w:cs="Arial"/>
          <w:sz w:val="24"/>
        </w:rPr>
        <w:t xml:space="preserve"> hereto. </w:t>
      </w:r>
    </w:p>
    <w:p w14:paraId="15C1F64C" w14:textId="77777777" w:rsidR="00A13157" w:rsidRDefault="00A13157" w:rsidP="00A13157">
      <w:pPr>
        <w:rPr>
          <w:rFonts w:ascii="Arial" w:eastAsia="MS Gothic" w:hAnsi="Arial" w:cs="Arial"/>
          <w:sz w:val="24"/>
        </w:rPr>
      </w:pPr>
    </w:p>
    <w:p w14:paraId="56C3EE71" w14:textId="31EE35BE" w:rsidR="0043718B" w:rsidRPr="001D5A0F" w:rsidRDefault="00036735" w:rsidP="001D5A0F">
      <w:pPr>
        <w:rPr>
          <w:rFonts w:ascii="Arial" w:eastAsia="MS Gothic" w:hAnsi="Arial" w:cs="Arial"/>
          <w:sz w:val="24"/>
        </w:rPr>
      </w:pPr>
      <w:r>
        <w:rPr>
          <w:rFonts w:ascii="Arial" w:hAnsi="Arial" w:cs="Arial"/>
          <w:bCs/>
          <w:sz w:val="24"/>
        </w:rPr>
        <w:t xml:space="preserve">From the above Findings of Fact and Conclusion of Law, the Court orders the following: </w:t>
      </w:r>
    </w:p>
    <w:p w14:paraId="359F427D" w14:textId="26D31058" w:rsidR="000748EF" w:rsidRPr="00CF0D39" w:rsidRDefault="000748EF" w:rsidP="000748EF">
      <w:pPr>
        <w:jc w:val="center"/>
        <w:rPr>
          <w:rFonts w:ascii="Arial" w:hAnsi="Arial" w:cs="Arial"/>
          <w:b/>
          <w:bCs/>
          <w:sz w:val="24"/>
          <w:szCs w:val="24"/>
          <w:u w:val="single"/>
        </w:rPr>
      </w:pPr>
      <w:r w:rsidRPr="00CF0D39">
        <w:rPr>
          <w:rFonts w:ascii="Arial" w:hAnsi="Arial" w:cs="Arial"/>
          <w:b/>
          <w:bCs/>
          <w:sz w:val="24"/>
          <w:szCs w:val="24"/>
          <w:u w:val="single"/>
        </w:rPr>
        <w:t xml:space="preserve">DECREE </w:t>
      </w:r>
      <w:r w:rsidR="006B5A06">
        <w:rPr>
          <w:rFonts w:ascii="Arial" w:hAnsi="Arial" w:cs="Arial"/>
          <w:b/>
          <w:bCs/>
          <w:sz w:val="24"/>
          <w:szCs w:val="24"/>
          <w:u w:val="single"/>
        </w:rPr>
        <w:t>FOR PARE</w:t>
      </w:r>
      <w:r w:rsidR="009000B8">
        <w:rPr>
          <w:rFonts w:ascii="Arial" w:hAnsi="Arial" w:cs="Arial"/>
          <w:b/>
          <w:bCs/>
          <w:sz w:val="24"/>
          <w:szCs w:val="24"/>
          <w:u w:val="single"/>
        </w:rPr>
        <w:t>NT</w:t>
      </w:r>
      <w:r w:rsidR="006B5A06">
        <w:rPr>
          <w:rFonts w:ascii="Arial" w:hAnsi="Arial" w:cs="Arial"/>
          <w:b/>
          <w:bCs/>
          <w:sz w:val="24"/>
          <w:szCs w:val="24"/>
          <w:u w:val="single"/>
        </w:rPr>
        <w:t>ING PLAN</w:t>
      </w:r>
    </w:p>
    <w:p w14:paraId="76802462" w14:textId="27726265" w:rsidR="00A9113F" w:rsidRDefault="00A9113F" w:rsidP="007962EA">
      <w:pPr>
        <w:rPr>
          <w:rFonts w:ascii="Arial" w:hAnsi="Arial" w:cs="Arial"/>
        </w:rPr>
      </w:pPr>
    </w:p>
    <w:p w14:paraId="03ABAB16" w14:textId="77777777" w:rsidR="006B5A06" w:rsidRPr="006B5A06" w:rsidRDefault="006B5A06" w:rsidP="006B5A06">
      <w:pPr>
        <w:pStyle w:val="ListParagraph"/>
        <w:numPr>
          <w:ilvl w:val="0"/>
          <w:numId w:val="25"/>
        </w:numPr>
      </w:pPr>
      <w:r w:rsidRPr="006B5A06">
        <w:t>Jurisdiction</w:t>
      </w:r>
    </w:p>
    <w:p w14:paraId="051F2465" w14:textId="67820FF9" w:rsidR="00A9113F" w:rsidRPr="006B5A06" w:rsidRDefault="004E2461" w:rsidP="006B5A06">
      <w:pPr>
        <w:ind w:left="360"/>
        <w:rPr>
          <w:rFonts w:ascii="Arial" w:hAnsi="Arial" w:cs="Arial"/>
          <w:sz w:val="24"/>
          <w:szCs w:val="24"/>
        </w:rPr>
      </w:pPr>
      <w:r w:rsidRPr="006B5A06">
        <w:rPr>
          <w:rFonts w:ascii="Arial" w:hAnsi="Arial" w:cs="Arial"/>
          <w:sz w:val="24"/>
          <w:szCs w:val="24"/>
        </w:rPr>
        <w:t>The Court has jurisdiction over the parties and this cause of action.</w:t>
      </w:r>
    </w:p>
    <w:p w14:paraId="2C7F82AB" w14:textId="431F8A35" w:rsidR="006B5A06" w:rsidRDefault="006B5A06" w:rsidP="006B5A06">
      <w:pPr>
        <w:pStyle w:val="ListParagraph"/>
      </w:pPr>
      <w:r>
        <w:t>Actions</w:t>
      </w:r>
    </w:p>
    <w:p w14:paraId="790D758D" w14:textId="713C2C61" w:rsidR="000748EF" w:rsidRPr="006B5A06" w:rsidRDefault="000748EF" w:rsidP="006B5A06">
      <w:pPr>
        <w:ind w:left="360"/>
        <w:rPr>
          <w:rFonts w:ascii="Arial" w:hAnsi="Arial" w:cs="Arial"/>
          <w:sz w:val="24"/>
          <w:szCs w:val="24"/>
        </w:rPr>
      </w:pPr>
      <w:r w:rsidRPr="006B5A06">
        <w:rPr>
          <w:rFonts w:ascii="Arial" w:hAnsi="Arial" w:cs="Arial"/>
          <w:sz w:val="24"/>
          <w:szCs w:val="24"/>
        </w:rPr>
        <w:t>Each party is ordered to take any action necessary to carry out the terms and conditions of this Decree</w:t>
      </w:r>
      <w:r w:rsidR="00384CFF" w:rsidRPr="006B5A06">
        <w:rPr>
          <w:rFonts w:ascii="Arial" w:hAnsi="Arial" w:cs="Arial"/>
          <w:sz w:val="24"/>
          <w:szCs w:val="24"/>
        </w:rPr>
        <w:t xml:space="preserve"> and Parenting Plan</w:t>
      </w:r>
      <w:r w:rsidRPr="006B5A06">
        <w:rPr>
          <w:rFonts w:ascii="Arial" w:hAnsi="Arial" w:cs="Arial"/>
          <w:sz w:val="24"/>
          <w:szCs w:val="24"/>
        </w:rPr>
        <w:t xml:space="preserve"> within ______________ days from the date of this Decree or as more specifically provided in the</w:t>
      </w:r>
      <w:r w:rsidR="00384CFF" w:rsidRPr="006B5A06">
        <w:rPr>
          <w:rFonts w:ascii="Arial" w:hAnsi="Arial" w:cs="Arial"/>
          <w:sz w:val="24"/>
          <w:szCs w:val="24"/>
        </w:rPr>
        <w:t xml:space="preserve"> Parenting Plan</w:t>
      </w:r>
      <w:r w:rsidRPr="006B5A06">
        <w:rPr>
          <w:rFonts w:ascii="Arial" w:hAnsi="Arial" w:cs="Arial"/>
          <w:sz w:val="24"/>
          <w:szCs w:val="24"/>
        </w:rPr>
        <w:t xml:space="preserve">.  </w:t>
      </w:r>
    </w:p>
    <w:p w14:paraId="6AAB096F" w14:textId="77777777" w:rsidR="001D5A0F" w:rsidRPr="001D5A0F" w:rsidRDefault="001D5A0F" w:rsidP="006B5A06">
      <w:pPr>
        <w:pStyle w:val="ListParagraph"/>
        <w:rPr>
          <w:lang w:val="x-none"/>
        </w:rPr>
      </w:pPr>
      <w:r>
        <w:t>Parenting Plan</w:t>
      </w:r>
    </w:p>
    <w:p w14:paraId="1CFA3F24" w14:textId="5FDD1ADF" w:rsidR="00C505E7" w:rsidRPr="00EF3F77" w:rsidRDefault="00C505E7" w:rsidP="00EF3F77">
      <w:pPr>
        <w:ind w:left="360"/>
        <w:rPr>
          <w:rFonts w:ascii="Arial" w:hAnsi="Arial" w:cs="Arial"/>
          <w:b/>
          <w:sz w:val="24"/>
          <w:szCs w:val="24"/>
        </w:rPr>
      </w:pPr>
      <w:r w:rsidRPr="00EF3F77">
        <w:rPr>
          <w:rFonts w:ascii="Arial" w:hAnsi="Arial" w:cs="Arial"/>
          <w:sz w:val="24"/>
          <w:szCs w:val="24"/>
        </w:rPr>
        <w:t>The Parenting Plan is in the best interest of the child(ren).</w:t>
      </w:r>
      <w:r w:rsidR="00264466" w:rsidRPr="00EF3F77">
        <w:rPr>
          <w:rFonts w:ascii="Arial" w:hAnsi="Arial" w:cs="Arial"/>
          <w:sz w:val="24"/>
          <w:szCs w:val="24"/>
        </w:rPr>
        <w:t xml:space="preserve">  The Court has signed and adopts the Parenting Plan, </w:t>
      </w:r>
      <w:r w:rsidR="006B5A06">
        <w:rPr>
          <w:rFonts w:ascii="Arial" w:hAnsi="Arial" w:cs="Arial"/>
          <w:sz w:val="24"/>
          <w:szCs w:val="24"/>
        </w:rPr>
        <w:t>attached hereto</w:t>
      </w:r>
      <w:r w:rsidR="00264466" w:rsidRPr="00EF3F77">
        <w:rPr>
          <w:rFonts w:ascii="Arial" w:hAnsi="Arial" w:cs="Arial"/>
          <w:sz w:val="24"/>
          <w:szCs w:val="24"/>
        </w:rPr>
        <w:t>.</w:t>
      </w:r>
      <w:r w:rsidRPr="00EF3F77">
        <w:rPr>
          <w:rFonts w:ascii="Arial" w:hAnsi="Arial" w:cs="Arial"/>
          <w:sz w:val="24"/>
          <w:szCs w:val="24"/>
        </w:rPr>
        <w:t xml:space="preserve">  </w:t>
      </w:r>
      <w:r w:rsidR="0017138F">
        <w:rPr>
          <w:rFonts w:ascii="Arial" w:hAnsi="Arial" w:cs="Arial"/>
          <w:sz w:val="24"/>
          <w:szCs w:val="24"/>
        </w:rPr>
        <w:t>The Court orders the parties to</w:t>
      </w:r>
      <w:r w:rsidRPr="00EF3F77">
        <w:rPr>
          <w:rFonts w:ascii="Arial" w:hAnsi="Arial" w:cs="Arial"/>
          <w:sz w:val="24"/>
          <w:szCs w:val="24"/>
        </w:rPr>
        <w:t xml:space="preserve"> </w:t>
      </w:r>
      <w:r w:rsidR="00264466" w:rsidRPr="00EF3F77">
        <w:rPr>
          <w:rFonts w:ascii="Arial" w:hAnsi="Arial" w:cs="Arial"/>
          <w:sz w:val="24"/>
          <w:szCs w:val="24"/>
        </w:rPr>
        <w:t>follow</w:t>
      </w:r>
      <w:r w:rsidRPr="00EF3F77">
        <w:rPr>
          <w:rFonts w:ascii="Arial" w:hAnsi="Arial" w:cs="Arial"/>
          <w:sz w:val="24"/>
          <w:szCs w:val="24"/>
        </w:rPr>
        <w:t xml:space="preserve"> the terms of the Parenting Plan.</w:t>
      </w:r>
    </w:p>
    <w:p w14:paraId="1B0DECFC" w14:textId="7DA20F6C" w:rsidR="001D5A0F" w:rsidRDefault="004C5D80" w:rsidP="006B5A06">
      <w:pPr>
        <w:pStyle w:val="ListParagraph"/>
      </w:pPr>
      <w:r>
        <w:t>Child Support.</w:t>
      </w:r>
      <w:r w:rsidR="00602557">
        <w:t xml:space="preserve"> </w:t>
      </w:r>
      <w:r w:rsidR="00602557" w:rsidRPr="00602557">
        <w:t>(Choose all that apply)</w:t>
      </w:r>
    </w:p>
    <w:p w14:paraId="2E815220" w14:textId="5C6D91C4" w:rsidR="0096621F" w:rsidRPr="006B359F" w:rsidRDefault="006B359F" w:rsidP="0039560D">
      <w:pPr>
        <w:ind w:left="360"/>
        <w:rPr>
          <w:rFonts w:ascii="Arial" w:hAnsi="Arial" w:cs="Arial"/>
          <w:b/>
          <w:sz w:val="24"/>
          <w:szCs w:val="24"/>
          <w:lang w:val="x-none"/>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 xml:space="preserve">Child Support </w:t>
      </w:r>
      <w:r w:rsidR="003B7822">
        <w:rPr>
          <w:rFonts w:ascii="Arial" w:hAnsi="Arial" w:cs="Arial"/>
          <w:sz w:val="24"/>
          <w:szCs w:val="24"/>
        </w:rPr>
        <w:t>has been established by CSSD.  The Court acknowledges the CSSD Order</w:t>
      </w:r>
      <w:r w:rsidR="0096621F" w:rsidRPr="006B359F">
        <w:rPr>
          <w:rFonts w:ascii="Arial" w:hAnsi="Arial" w:cs="Arial"/>
          <w:sz w:val="24"/>
          <w:szCs w:val="24"/>
        </w:rPr>
        <w:t xml:space="preserve">.  </w:t>
      </w:r>
    </w:p>
    <w:p w14:paraId="32384F79"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354D9120" w14:textId="56777853"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Pr="00464AB8">
        <w:t xml:space="preserve"> </w:t>
      </w:r>
      <w:r w:rsidRPr="006B359F">
        <w:rPr>
          <w:rFonts w:ascii="Arial" w:hAnsi="Arial" w:cs="Arial"/>
          <w:sz w:val="24"/>
          <w:szCs w:val="24"/>
        </w:rPr>
        <w:t xml:space="preserve">Petitioner/Co-Petitioner 1 </w:t>
      </w:r>
      <w:r w:rsidR="003B7822">
        <w:rPr>
          <w:rFonts w:ascii="Arial" w:hAnsi="Arial" w:cs="Arial"/>
          <w:sz w:val="24"/>
          <w:szCs w:val="24"/>
        </w:rPr>
        <w:t>and</w:t>
      </w:r>
      <w:r w:rsidRPr="006B359F">
        <w:rPr>
          <w:b/>
        </w:rPr>
        <w:t xml:space="preserve"> </w:t>
      </w:r>
      <w:r w:rsidR="003B7822">
        <w:rPr>
          <w:rFonts w:ascii="Arial" w:hAnsi="Arial" w:cs="Arial"/>
          <w:sz w:val="24"/>
          <w:szCs w:val="24"/>
        </w:rPr>
        <w:t>Respondent/Co-Petitioner 2 have an</w:t>
      </w:r>
      <w:r w:rsidRPr="006B359F">
        <w:rPr>
          <w:rFonts w:ascii="Arial" w:hAnsi="Arial" w:cs="Arial"/>
          <w:sz w:val="24"/>
          <w:szCs w:val="24"/>
        </w:rPr>
        <w:t xml:space="preserve"> open </w:t>
      </w:r>
      <w:proofErr w:type="gramStart"/>
      <w:r w:rsidRPr="006B359F">
        <w:rPr>
          <w:rFonts w:ascii="Arial" w:hAnsi="Arial" w:cs="Arial"/>
          <w:sz w:val="24"/>
          <w:szCs w:val="24"/>
        </w:rPr>
        <w:t>a case</w:t>
      </w:r>
      <w:proofErr w:type="gramEnd"/>
      <w:r w:rsidRPr="006B359F">
        <w:rPr>
          <w:rFonts w:ascii="Arial" w:hAnsi="Arial" w:cs="Arial"/>
          <w:sz w:val="24"/>
          <w:szCs w:val="24"/>
        </w:rPr>
        <w:t xml:space="preserve"> with </w:t>
      </w:r>
      <w:r w:rsidR="00F95F96">
        <w:rPr>
          <w:rFonts w:ascii="Arial" w:hAnsi="Arial" w:cs="Arial"/>
          <w:sz w:val="24"/>
          <w:szCs w:val="24"/>
        </w:rPr>
        <w:t>CSSD</w:t>
      </w:r>
      <w:r w:rsidR="003B7822">
        <w:rPr>
          <w:rFonts w:ascii="Arial" w:hAnsi="Arial" w:cs="Arial"/>
          <w:sz w:val="24"/>
          <w:szCs w:val="24"/>
        </w:rPr>
        <w:t>. Both Parties are Ordered to cooperate with CSSD to establish a Child Support Order.</w:t>
      </w:r>
      <w:r w:rsidRPr="006B359F">
        <w:rPr>
          <w:rFonts w:ascii="Arial" w:hAnsi="Arial" w:cs="Arial"/>
          <w:sz w:val="24"/>
          <w:szCs w:val="24"/>
        </w:rPr>
        <w:t xml:space="preserve">  The </w:t>
      </w:r>
      <w:r w:rsidR="00F95F96">
        <w:rPr>
          <w:rFonts w:ascii="Arial" w:hAnsi="Arial" w:cs="Arial"/>
          <w:sz w:val="24"/>
          <w:szCs w:val="24"/>
        </w:rPr>
        <w:t>CSSD</w:t>
      </w:r>
      <w:r w:rsidRPr="006B359F">
        <w:rPr>
          <w:rFonts w:ascii="Arial" w:hAnsi="Arial" w:cs="Arial"/>
          <w:sz w:val="24"/>
          <w:szCs w:val="24"/>
        </w:rPr>
        <w:t xml:space="preserve"> child support administrative order shall be filed with this </w:t>
      </w:r>
      <w:r w:rsidRPr="006B359F">
        <w:rPr>
          <w:rFonts w:ascii="Arial" w:hAnsi="Arial" w:cs="Arial"/>
          <w:sz w:val="24"/>
          <w:szCs w:val="24"/>
        </w:rPr>
        <w:lastRenderedPageBreak/>
        <w:t>Court no later than 6 months from the date of this D</w:t>
      </w:r>
      <w:r w:rsidR="003B7822">
        <w:rPr>
          <w:rFonts w:ascii="Arial" w:hAnsi="Arial" w:cs="Arial"/>
          <w:sz w:val="24"/>
          <w:szCs w:val="24"/>
        </w:rPr>
        <w:t>ecree.  Failure to cooperate</w:t>
      </w:r>
      <w:r w:rsidRPr="006B359F">
        <w:rPr>
          <w:rFonts w:ascii="Arial" w:hAnsi="Arial" w:cs="Arial"/>
          <w:sz w:val="24"/>
          <w:szCs w:val="24"/>
        </w:rPr>
        <w:t xml:space="preserve"> with </w:t>
      </w:r>
      <w:r w:rsidR="00F95F96">
        <w:rPr>
          <w:rFonts w:ascii="Arial" w:hAnsi="Arial" w:cs="Arial"/>
          <w:sz w:val="24"/>
          <w:szCs w:val="24"/>
        </w:rPr>
        <w:t>CSSD</w:t>
      </w:r>
      <w:r w:rsidRPr="006B359F">
        <w:rPr>
          <w:rFonts w:ascii="Arial" w:hAnsi="Arial" w:cs="Arial"/>
          <w:sz w:val="24"/>
          <w:szCs w:val="24"/>
        </w:rPr>
        <w:t xml:space="preserve"> or to provide a written ag</w:t>
      </w:r>
      <w:r w:rsidR="006B359F">
        <w:rPr>
          <w:rFonts w:ascii="Arial" w:hAnsi="Arial" w:cs="Arial"/>
          <w:sz w:val="24"/>
          <w:szCs w:val="24"/>
        </w:rPr>
        <w:t>reement on child support within</w:t>
      </w:r>
      <w:r w:rsidRPr="006B359F">
        <w:rPr>
          <w:rFonts w:ascii="Arial" w:hAnsi="Arial" w:cs="Arial"/>
          <w:sz w:val="24"/>
          <w:szCs w:val="24"/>
        </w:rPr>
        <w:t xml:space="preserve"> 6 months from the date of this Decree may result in contempt of Court.</w:t>
      </w:r>
    </w:p>
    <w:p w14:paraId="7BC54CFE" w14:textId="2B007367" w:rsidR="0096621F" w:rsidRPr="006B359F" w:rsidRDefault="006B359F" w:rsidP="0039560D">
      <w:pPr>
        <w:ind w:left="360"/>
        <w:rPr>
          <w:rFonts w:ascii="Arial" w:hAnsi="Arial" w:cs="Arial"/>
          <w:b/>
          <w:sz w:val="24"/>
          <w:szCs w:val="24"/>
        </w:rPr>
      </w:pPr>
      <w:r>
        <w:rPr>
          <w:rFonts w:ascii="Arial" w:hAnsi="Arial" w:cs="Arial"/>
          <w:b/>
          <w:sz w:val="24"/>
          <w:szCs w:val="24"/>
        </w:rPr>
        <w:t>OR</w:t>
      </w:r>
    </w:p>
    <w:p w14:paraId="5B279A57" w14:textId="6073CB5A" w:rsidR="0096621F" w:rsidRPr="002E43A9" w:rsidRDefault="006B359F" w:rsidP="004B4516">
      <w:pPr>
        <w:ind w:left="360"/>
        <w:rPr>
          <w:rFonts w:ascii="Arial" w:hAnsi="Arial" w:cs="Arial"/>
          <w:sz w:val="24"/>
          <w:szCs w:val="24"/>
        </w:rPr>
      </w:pPr>
      <w:r w:rsidRPr="0039560D">
        <w:rPr>
          <w:rFonts w:ascii="Segoe UI Symbol" w:hAnsi="Segoe UI Symbol" w:cs="Segoe UI Symbol"/>
        </w:rPr>
        <w:t>☐</w:t>
      </w:r>
      <w:r w:rsidR="007941FE">
        <w:rPr>
          <w:rFonts w:ascii="Arial" w:hAnsi="Arial" w:cs="Arial"/>
          <w:sz w:val="24"/>
          <w:szCs w:val="24"/>
        </w:rPr>
        <w:t xml:space="preserve"> S</w:t>
      </w:r>
      <w:r w:rsidR="0096621F" w:rsidRPr="006B359F">
        <w:rPr>
          <w:rFonts w:ascii="Arial" w:hAnsi="Arial" w:cs="Arial"/>
          <w:sz w:val="24"/>
          <w:szCs w:val="24"/>
        </w:rPr>
        <w:t xml:space="preserve">tarting </w:t>
      </w:r>
      <w:r w:rsidR="00014AE8">
        <w:rPr>
          <w:rFonts w:ascii="Arial" w:hAnsi="Arial" w:cs="Arial"/>
          <w:sz w:val="24"/>
          <w:szCs w:val="24"/>
        </w:rPr>
        <w:t xml:space="preserve">on the first day of </w:t>
      </w:r>
      <w:r w:rsidR="0096621F" w:rsidRPr="006B359F">
        <w:rPr>
          <w:rFonts w:ascii="Arial" w:hAnsi="Arial" w:cs="Arial"/>
          <w:sz w:val="24"/>
          <w:szCs w:val="24"/>
        </w:rPr>
        <w:t>__________________</w:t>
      </w:r>
      <w:r w:rsidR="00014AE8">
        <w:rPr>
          <w:rFonts w:ascii="Arial" w:hAnsi="Arial" w:cs="Arial"/>
          <w:sz w:val="24"/>
          <w:szCs w:val="24"/>
        </w:rPr>
        <w:t xml:space="preserve"> </w:t>
      </w:r>
      <w:r w:rsidR="0096621F" w:rsidRPr="006B359F">
        <w:rPr>
          <w:rFonts w:ascii="Arial" w:hAnsi="Arial" w:cs="Arial"/>
          <w:sz w:val="24"/>
          <w:szCs w:val="24"/>
        </w:rPr>
        <w:t>(</w:t>
      </w:r>
      <w:r w:rsidR="00014AE8">
        <w:rPr>
          <w:rFonts w:ascii="Arial" w:hAnsi="Arial" w:cs="Arial"/>
          <w:i/>
          <w:sz w:val="24"/>
          <w:szCs w:val="24"/>
        </w:rPr>
        <w:t>month</w:t>
      </w:r>
      <w:r w:rsidR="0096621F" w:rsidRPr="006B359F">
        <w:rPr>
          <w:rFonts w:ascii="Arial" w:hAnsi="Arial" w:cs="Arial"/>
          <w:sz w:val="24"/>
          <w:szCs w:val="24"/>
        </w:rPr>
        <w:t>)</w:t>
      </w:r>
      <w:r w:rsidR="00014AE8" w:rsidRPr="00014AE8">
        <w:rPr>
          <w:rFonts w:ascii="Arial" w:hAnsi="Arial" w:cs="Arial"/>
          <w:sz w:val="24"/>
          <w:szCs w:val="24"/>
        </w:rPr>
        <w:t xml:space="preserve"> </w:t>
      </w:r>
      <w:r w:rsidR="00014AE8">
        <w:rPr>
          <w:rFonts w:ascii="Arial" w:hAnsi="Arial" w:cs="Arial"/>
          <w:sz w:val="24"/>
          <w:szCs w:val="24"/>
        </w:rPr>
        <w:t>20_</w:t>
      </w:r>
      <w:proofErr w:type="gramStart"/>
      <w:r w:rsidR="00014AE8">
        <w:rPr>
          <w:rFonts w:ascii="Arial" w:hAnsi="Arial" w:cs="Arial"/>
          <w:sz w:val="24"/>
          <w:szCs w:val="24"/>
        </w:rPr>
        <w:t>_,</w:t>
      </w:r>
      <w:r w:rsidR="0096621F" w:rsidRPr="006B359F">
        <w:rPr>
          <w:rFonts w:ascii="Arial" w:hAnsi="Arial" w:cs="Arial"/>
          <w:sz w:val="24"/>
          <w:szCs w:val="24"/>
        </w:rPr>
        <w:t xml:space="preserve"> </w:t>
      </w:r>
      <w:r w:rsidR="00014AE8">
        <w:rPr>
          <w:rFonts w:ascii="Arial" w:hAnsi="Arial" w:cs="Arial"/>
          <w:sz w:val="24"/>
          <w:szCs w:val="24"/>
        </w:rPr>
        <w:t xml:space="preserve"> </w:t>
      </w:r>
      <w:r w:rsidR="0096621F" w:rsidRPr="0039560D">
        <w:rPr>
          <w:rFonts w:ascii="Segoe UI Symbol" w:hAnsi="Segoe UI Symbol" w:cs="Segoe UI Symbol"/>
        </w:rPr>
        <w:t>☐</w:t>
      </w:r>
      <w:proofErr w:type="gramEnd"/>
      <w:r w:rsidR="0096621F" w:rsidRPr="00464AB8">
        <w:t xml:space="preserve"> </w:t>
      </w:r>
      <w:r w:rsidR="0096621F" w:rsidRPr="006B359F">
        <w:rPr>
          <w:rFonts w:ascii="Arial" w:hAnsi="Arial" w:cs="Arial"/>
          <w:sz w:val="24"/>
          <w:szCs w:val="24"/>
        </w:rPr>
        <w:t xml:space="preserve">Petitioner/Co-Petitioner 1 </w:t>
      </w:r>
      <w:r w:rsidR="0096621F" w:rsidRPr="006B359F">
        <w:rPr>
          <w:rFonts w:ascii="Arial" w:hAnsi="Arial" w:cs="Arial"/>
          <w:b/>
          <w:sz w:val="24"/>
          <w:szCs w:val="24"/>
        </w:rPr>
        <w:t>OR</w:t>
      </w:r>
      <w:r w:rsidR="0096621F" w:rsidRPr="006B359F">
        <w:rPr>
          <w:rFonts w:ascii="Segoe UI Symbol" w:hAnsi="Segoe UI Symbol" w:cs="Segoe UI Symbol"/>
        </w:rPr>
        <w:t xml:space="preserve"> </w:t>
      </w:r>
      <w:r w:rsidR="0096621F" w:rsidRPr="0039560D">
        <w:rPr>
          <w:rFonts w:ascii="Segoe UI Symbol" w:hAnsi="Segoe UI Symbol" w:cs="Segoe UI Symbol"/>
        </w:rPr>
        <w:t>☐</w:t>
      </w:r>
      <w:r w:rsidR="0096621F" w:rsidRPr="00464AB8">
        <w:t xml:space="preserve"> </w:t>
      </w:r>
      <w:r w:rsidR="0096621F" w:rsidRPr="006B359F">
        <w:rPr>
          <w:rFonts w:ascii="Arial" w:hAnsi="Arial" w:cs="Arial"/>
          <w:sz w:val="24"/>
          <w:szCs w:val="24"/>
        </w:rPr>
        <w:t>Respondent/Co-Petitioner 2 shall pay child support in the amount of $________ per month per child for a total monthly child support payment of $__________</w:t>
      </w:r>
      <w:proofErr w:type="gramStart"/>
      <w:r w:rsidR="0096621F" w:rsidRPr="006B359F">
        <w:rPr>
          <w:rFonts w:ascii="Arial" w:hAnsi="Arial" w:cs="Arial"/>
          <w:sz w:val="24"/>
          <w:szCs w:val="24"/>
        </w:rPr>
        <w:t>_ .</w:t>
      </w:r>
      <w:proofErr w:type="gramEnd"/>
      <w:r w:rsidR="0096621F" w:rsidRPr="006B359F">
        <w:rPr>
          <w:rFonts w:ascii="Arial" w:hAnsi="Arial" w:cs="Arial"/>
          <w:sz w:val="24"/>
          <w:szCs w:val="24"/>
        </w:rPr>
        <w:t xml:space="preserve">  The child support obligation continues for each child until each child reaches the age of 18 or graduates from high school, if in high school, whichever is later but in no event past the age of 19.    </w:t>
      </w:r>
    </w:p>
    <w:p w14:paraId="1958F55E"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04C9D0FF" w14:textId="0FF7F982"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006B359F">
        <w:rPr>
          <w:rFonts w:ascii="Segoe UI Symbol" w:hAnsi="Segoe UI Symbol" w:cs="Segoe UI Symbol"/>
        </w:rPr>
        <w:t xml:space="preserve"> </w:t>
      </w:r>
      <w:r w:rsidR="00B2160D">
        <w:rPr>
          <w:rFonts w:ascii="Arial" w:hAnsi="Arial" w:cs="Arial"/>
          <w:sz w:val="24"/>
          <w:szCs w:val="24"/>
        </w:rPr>
        <w:t>The</w:t>
      </w:r>
      <w:r w:rsidRPr="006B359F">
        <w:rPr>
          <w:rFonts w:ascii="Arial" w:hAnsi="Arial" w:cs="Arial"/>
          <w:sz w:val="24"/>
          <w:szCs w:val="24"/>
        </w:rPr>
        <w:t xml:space="preserve"> child ___________ (</w:t>
      </w:r>
      <w:r w:rsidRPr="006B359F">
        <w:rPr>
          <w:rFonts w:ascii="Arial" w:hAnsi="Arial" w:cs="Arial"/>
          <w:i/>
          <w:sz w:val="24"/>
          <w:szCs w:val="24"/>
        </w:rPr>
        <w:t>child’s initials</w:t>
      </w:r>
      <w:r w:rsidRPr="006B359F">
        <w:rPr>
          <w:rFonts w:ascii="Arial" w:hAnsi="Arial" w:cs="Arial"/>
          <w:sz w:val="24"/>
          <w:szCs w:val="24"/>
        </w:rPr>
        <w:t>) is disabled and child support shall c</w:t>
      </w:r>
      <w:r w:rsidR="00B2160D">
        <w:rPr>
          <w:rFonts w:ascii="Arial" w:hAnsi="Arial" w:cs="Arial"/>
          <w:sz w:val="24"/>
          <w:szCs w:val="24"/>
        </w:rPr>
        <w:t>ontinue until _______________________________________________________</w:t>
      </w:r>
      <w:r w:rsidRPr="006B359F">
        <w:rPr>
          <w:rFonts w:ascii="Arial" w:hAnsi="Arial" w:cs="Arial"/>
          <w:sz w:val="24"/>
          <w:szCs w:val="24"/>
        </w:rPr>
        <w:t xml:space="preserve">. </w:t>
      </w:r>
    </w:p>
    <w:p w14:paraId="477F4AAF" w14:textId="5EB68FD6" w:rsidR="0096621F" w:rsidRPr="0043718B" w:rsidRDefault="00883EC3" w:rsidP="006B5A06">
      <w:pPr>
        <w:pStyle w:val="ListParagraph"/>
      </w:pPr>
      <w:r w:rsidRPr="008244C0">
        <w:t>M</w:t>
      </w:r>
      <w:r w:rsidR="004C5D80">
        <w:t>edical Support.</w:t>
      </w:r>
      <w:r w:rsidR="0096621F">
        <w:t xml:space="preserve"> </w:t>
      </w:r>
      <w:r w:rsidR="006B359F" w:rsidRPr="006B359F">
        <w:t>(</w:t>
      </w:r>
      <w:r w:rsidR="0096621F" w:rsidRPr="006B359F">
        <w:rPr>
          <w:i/>
        </w:rPr>
        <w:t>Choose One</w:t>
      </w:r>
      <w:r w:rsidR="006B359F">
        <w:rPr>
          <w:i/>
        </w:rPr>
        <w:t>)</w:t>
      </w:r>
    </w:p>
    <w:p w14:paraId="45808921" w14:textId="098AB715"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Medical support for the child</w:t>
      </w:r>
      <w:r w:rsidR="008D76A6">
        <w:rPr>
          <w:rFonts w:ascii="Arial" w:hAnsi="Arial" w:cs="Arial"/>
          <w:sz w:val="24"/>
          <w:szCs w:val="24"/>
        </w:rPr>
        <w:t>(</w:t>
      </w:r>
      <w:r w:rsidR="0096621F" w:rsidRPr="006B359F">
        <w:rPr>
          <w:rFonts w:ascii="Arial" w:hAnsi="Arial" w:cs="Arial"/>
          <w:sz w:val="24"/>
          <w:szCs w:val="24"/>
        </w:rPr>
        <w:t>ren</w:t>
      </w:r>
      <w:r w:rsidR="008D76A6">
        <w:rPr>
          <w:rFonts w:ascii="Arial" w:hAnsi="Arial" w:cs="Arial"/>
          <w:sz w:val="24"/>
          <w:szCs w:val="24"/>
        </w:rPr>
        <w:t>)</w:t>
      </w:r>
      <w:r w:rsidR="0096621F" w:rsidRPr="006B359F">
        <w:rPr>
          <w:rFonts w:ascii="Arial" w:hAnsi="Arial" w:cs="Arial"/>
          <w:sz w:val="24"/>
          <w:szCs w:val="24"/>
        </w:rPr>
        <w:t xml:space="preserve"> shall </w:t>
      </w:r>
      <w:r w:rsidR="008622FB">
        <w:rPr>
          <w:rFonts w:ascii="Arial" w:hAnsi="Arial" w:cs="Arial"/>
          <w:sz w:val="24"/>
          <w:szCs w:val="24"/>
        </w:rPr>
        <w:t>comply</w:t>
      </w:r>
      <w:r w:rsidR="0096621F" w:rsidRPr="006B359F">
        <w:rPr>
          <w:rFonts w:ascii="Arial" w:hAnsi="Arial" w:cs="Arial"/>
          <w:sz w:val="24"/>
          <w:szCs w:val="24"/>
        </w:rPr>
        <w:t xml:space="preserve"> with what has been or will be established by the CSSD.</w:t>
      </w:r>
    </w:p>
    <w:p w14:paraId="6F198F40" w14:textId="77777777" w:rsidR="0096621F" w:rsidRPr="006B359F" w:rsidRDefault="0096621F" w:rsidP="006B359F">
      <w:pPr>
        <w:ind w:left="360"/>
        <w:rPr>
          <w:rFonts w:ascii="Arial" w:hAnsi="Arial" w:cs="Arial"/>
          <w:b/>
          <w:sz w:val="24"/>
          <w:szCs w:val="24"/>
        </w:rPr>
      </w:pPr>
      <w:r w:rsidRPr="006B359F">
        <w:rPr>
          <w:rFonts w:ascii="Arial" w:hAnsi="Arial" w:cs="Arial"/>
          <w:b/>
          <w:sz w:val="24"/>
          <w:szCs w:val="24"/>
        </w:rPr>
        <w:t>OR</w:t>
      </w:r>
    </w:p>
    <w:p w14:paraId="42998967" w14:textId="2A5A3A6C"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Pr>
          <w:rFonts w:ascii="Arial" w:hAnsi="Arial" w:cs="Arial"/>
          <w:sz w:val="24"/>
          <w:szCs w:val="24"/>
        </w:rPr>
        <w:t>The Medical Support O</w:t>
      </w:r>
      <w:r w:rsidR="0096621F" w:rsidRPr="006B359F">
        <w:rPr>
          <w:rFonts w:ascii="Arial" w:hAnsi="Arial" w:cs="Arial"/>
          <w:sz w:val="24"/>
          <w:szCs w:val="24"/>
        </w:rPr>
        <w:t xml:space="preserve">rder is </w:t>
      </w:r>
      <w:proofErr w:type="gramStart"/>
      <w:r w:rsidR="0096621F" w:rsidRPr="006B359F">
        <w:rPr>
          <w:rFonts w:ascii="Arial" w:hAnsi="Arial" w:cs="Arial"/>
          <w:sz w:val="24"/>
          <w:szCs w:val="24"/>
        </w:rPr>
        <w:t>separate, and</w:t>
      </w:r>
      <w:proofErr w:type="gramEnd"/>
      <w:r w:rsidR="0096621F" w:rsidRPr="006B359F">
        <w:rPr>
          <w:rFonts w:ascii="Arial" w:hAnsi="Arial" w:cs="Arial"/>
          <w:sz w:val="24"/>
          <w:szCs w:val="24"/>
        </w:rPr>
        <w:t xml:space="preserve"> attached to this Decree.</w:t>
      </w:r>
    </w:p>
    <w:p w14:paraId="20E78C7D" w14:textId="439EFD06" w:rsidR="00200031" w:rsidRPr="00C807EB" w:rsidRDefault="0043718B" w:rsidP="006B5A06">
      <w:pPr>
        <w:pStyle w:val="ListParagraph"/>
        <w:rPr>
          <w:b w:val="0"/>
          <w:bCs w:val="0"/>
        </w:rPr>
      </w:pPr>
      <w:r w:rsidRPr="00D1407B">
        <w:t>Other Provisions:</w:t>
      </w:r>
      <w:r w:rsidRPr="008244C0">
        <w:t xml:space="preserve"> </w:t>
      </w:r>
      <w:r w:rsidR="000748EF" w:rsidRPr="003022FE">
        <w:t xml:space="preserve">    </w:t>
      </w:r>
      <w:r w:rsidR="000748EF" w:rsidRPr="00C807EB">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8093A6" w14:textId="77777777" w:rsidR="00B2160D" w:rsidRDefault="00B2160D" w:rsidP="000748EF">
      <w:pPr>
        <w:ind w:firstLine="720"/>
        <w:rPr>
          <w:rFonts w:ascii="Arial" w:hAnsi="Arial" w:cs="Arial"/>
          <w:sz w:val="24"/>
          <w:szCs w:val="24"/>
        </w:rPr>
      </w:pPr>
    </w:p>
    <w:p w14:paraId="6E056BA1" w14:textId="77777777" w:rsidR="000748EF" w:rsidRPr="00200031" w:rsidRDefault="000748EF" w:rsidP="000748EF">
      <w:pPr>
        <w:ind w:firstLine="720"/>
        <w:rPr>
          <w:rFonts w:ascii="Arial" w:hAnsi="Arial" w:cs="Arial"/>
          <w:sz w:val="24"/>
          <w:szCs w:val="24"/>
        </w:rPr>
      </w:pPr>
      <w:r w:rsidRPr="00200031">
        <w:rPr>
          <w:rFonts w:ascii="Arial" w:hAnsi="Arial" w:cs="Arial"/>
          <w:sz w:val="24"/>
          <w:szCs w:val="24"/>
        </w:rPr>
        <w:t xml:space="preserve">DATED this </w:t>
      </w:r>
      <w:r w:rsidRPr="00200031">
        <w:rPr>
          <w:rFonts w:ascii="Arial" w:hAnsi="Arial" w:cs="Arial"/>
          <w:sz w:val="24"/>
          <w:szCs w:val="24"/>
          <w:u w:val="single"/>
        </w:rPr>
        <w:t xml:space="preserve">       </w:t>
      </w:r>
      <w:r w:rsidRPr="00200031">
        <w:rPr>
          <w:rFonts w:ascii="Arial" w:hAnsi="Arial" w:cs="Arial"/>
          <w:sz w:val="24"/>
          <w:szCs w:val="24"/>
        </w:rPr>
        <w:t xml:space="preserve"> day of ____________________ 20____.</w:t>
      </w:r>
    </w:p>
    <w:p w14:paraId="60FEDF9F" w14:textId="77777777" w:rsidR="000748EF" w:rsidRPr="00200031" w:rsidRDefault="000748EF" w:rsidP="000748EF">
      <w:pPr>
        <w:ind w:firstLine="4320"/>
        <w:rPr>
          <w:rFonts w:ascii="Arial" w:hAnsi="Arial" w:cs="Arial"/>
          <w:sz w:val="24"/>
          <w:szCs w:val="24"/>
        </w:rPr>
      </w:pPr>
    </w:p>
    <w:p w14:paraId="2CD5B267" w14:textId="2799DD7A" w:rsidR="000748EF" w:rsidRPr="00200031" w:rsidRDefault="000748EF" w:rsidP="001D5A0F">
      <w:pPr>
        <w:spacing w:after="0"/>
        <w:ind w:left="2160" w:firstLine="720"/>
        <w:rPr>
          <w:rFonts w:ascii="Arial" w:hAnsi="Arial" w:cs="Arial"/>
          <w:sz w:val="24"/>
          <w:szCs w:val="24"/>
        </w:rPr>
      </w:pPr>
      <w:r w:rsidRPr="00200031">
        <w:rPr>
          <w:rFonts w:ascii="Arial" w:hAnsi="Arial" w:cs="Arial"/>
          <w:sz w:val="24"/>
          <w:szCs w:val="24"/>
          <w:u w:val="single"/>
        </w:rPr>
        <w:t>________________________________________</w:t>
      </w:r>
      <w:r w:rsidR="001D5A0F">
        <w:rPr>
          <w:rFonts w:ascii="Arial" w:hAnsi="Arial" w:cs="Arial"/>
          <w:sz w:val="24"/>
          <w:szCs w:val="24"/>
          <w:u w:val="single"/>
        </w:rPr>
        <w:t>_____</w:t>
      </w:r>
      <w:r w:rsidRPr="00200031">
        <w:rPr>
          <w:rFonts w:ascii="Arial" w:hAnsi="Arial" w:cs="Arial"/>
          <w:sz w:val="24"/>
          <w:szCs w:val="24"/>
          <w:u w:val="single"/>
        </w:rPr>
        <w:t xml:space="preserve">                                                      </w:t>
      </w:r>
    </w:p>
    <w:p w14:paraId="242BA348" w14:textId="033AB990" w:rsidR="001B3940" w:rsidRDefault="000748EF" w:rsidP="001D5A0F">
      <w:pPr>
        <w:spacing w:after="0"/>
        <w:ind w:left="2160" w:firstLine="720"/>
      </w:pP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 xml:space="preserve">DISTRICT COURT JUDGE / </w:t>
      </w: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STANDING MASTER</w:t>
      </w:r>
      <w:bookmarkEnd w:id="2"/>
    </w:p>
    <w:sectPr w:rsidR="001B39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894C" w14:textId="77777777" w:rsidR="0089258E" w:rsidRDefault="0089258E" w:rsidP="00144EBF">
      <w:pPr>
        <w:spacing w:after="0" w:line="240" w:lineRule="auto"/>
      </w:pPr>
      <w:r>
        <w:separator/>
      </w:r>
    </w:p>
  </w:endnote>
  <w:endnote w:type="continuationSeparator" w:id="0">
    <w:p w14:paraId="209DAC7F" w14:textId="77777777" w:rsidR="0089258E" w:rsidRDefault="0089258E" w:rsidP="0014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D8C9" w14:textId="77777777" w:rsidR="006D1817" w:rsidRDefault="006D1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46EC" w14:textId="38B5D590" w:rsidR="00144EBF" w:rsidRPr="00144EBF" w:rsidRDefault="00144EBF" w:rsidP="00144EBF">
    <w:pPr>
      <w:pStyle w:val="Footer"/>
      <w:tabs>
        <w:tab w:val="left" w:pos="372"/>
      </w:tabs>
      <w:rPr>
        <w:rFonts w:ascii="Arial" w:hAnsi="Arial" w:cs="Arial"/>
        <w:b/>
        <w:sz w:val="18"/>
        <w:szCs w:val="18"/>
      </w:rPr>
    </w:pPr>
    <w:r w:rsidRPr="00144EBF">
      <w:rPr>
        <w:rFonts w:ascii="Arial" w:hAnsi="Arial" w:cs="Arial"/>
        <w:b/>
        <w:sz w:val="18"/>
        <w:szCs w:val="18"/>
      </w:rPr>
      <w:t>MP 7</w:t>
    </w:r>
    <w:r w:rsidR="006D1817">
      <w:rPr>
        <w:rFonts w:ascii="Arial" w:hAnsi="Arial" w:cs="Arial"/>
        <w:b/>
        <w:sz w:val="18"/>
        <w:szCs w:val="18"/>
      </w:rPr>
      <w:t>34</w:t>
    </w:r>
    <w:r w:rsidRPr="00144EBF">
      <w:rPr>
        <w:rFonts w:ascii="Arial" w:hAnsi="Arial" w:cs="Arial"/>
        <w:b/>
        <w:sz w:val="18"/>
        <w:szCs w:val="18"/>
      </w:rPr>
      <w:t xml:space="preserve"> Decree </w:t>
    </w:r>
    <w:r w:rsidR="002164F4">
      <w:rPr>
        <w:rFonts w:ascii="Arial" w:hAnsi="Arial" w:cs="Arial"/>
        <w:b/>
        <w:sz w:val="18"/>
        <w:szCs w:val="18"/>
      </w:rPr>
      <w:t>for Parenting Plan</w:t>
    </w:r>
  </w:p>
  <w:p w14:paraId="57EDBE99" w14:textId="71464265" w:rsidR="00144EBF" w:rsidRPr="00144EBF" w:rsidRDefault="00144EBF" w:rsidP="00144EBF">
    <w:pPr>
      <w:pStyle w:val="Footer"/>
      <w:rPr>
        <w:rFonts w:ascii="Arial" w:hAnsi="Arial" w:cs="Arial"/>
        <w:sz w:val="18"/>
        <w:szCs w:val="18"/>
      </w:rPr>
    </w:pPr>
    <w:r w:rsidRPr="00144EBF">
      <w:rPr>
        <w:rFonts w:ascii="Arial" w:hAnsi="Arial" w:cs="Arial"/>
        <w:sz w:val="18"/>
        <w:szCs w:val="18"/>
      </w:rPr>
      <w:t xml:space="preserve">© </w:t>
    </w:r>
    <w:r w:rsidR="00DB56FE" w:rsidRPr="00144EBF">
      <w:rPr>
        <w:rFonts w:ascii="Arial" w:hAnsi="Arial" w:cs="Arial"/>
        <w:sz w:val="18"/>
        <w:szCs w:val="18"/>
      </w:rPr>
      <w:t>20</w:t>
    </w:r>
    <w:r w:rsidR="00DB56FE">
      <w:rPr>
        <w:rFonts w:ascii="Arial" w:hAnsi="Arial" w:cs="Arial"/>
        <w:sz w:val="18"/>
        <w:szCs w:val="18"/>
      </w:rPr>
      <w:t>2</w:t>
    </w:r>
    <w:r w:rsidR="002164F4">
      <w:rPr>
        <w:rFonts w:ascii="Arial" w:hAnsi="Arial" w:cs="Arial"/>
        <w:sz w:val="18"/>
        <w:szCs w:val="18"/>
      </w:rPr>
      <w:t>3</w:t>
    </w:r>
    <w:r w:rsidR="00DB56FE" w:rsidRPr="00144EBF">
      <w:rPr>
        <w:rFonts w:ascii="Arial" w:hAnsi="Arial" w:cs="Arial"/>
        <w:sz w:val="18"/>
        <w:szCs w:val="18"/>
      </w:rPr>
      <w:t xml:space="preserve"> </w:t>
    </w:r>
    <w:r w:rsidRPr="00144EBF">
      <w:rPr>
        <w:rFonts w:ascii="Arial" w:hAnsi="Arial" w:cs="Arial"/>
        <w:sz w:val="18"/>
        <w:szCs w:val="18"/>
      </w:rPr>
      <w:t>Montana Supreme Court and Montana Legal Services Association</w:t>
    </w:r>
    <w:r w:rsidR="002164F4">
      <w:rPr>
        <w:rFonts w:ascii="Arial" w:hAnsi="Arial" w:cs="Arial"/>
        <w:sz w:val="18"/>
        <w:szCs w:val="18"/>
      </w:rPr>
      <w:tab/>
      <w:t>Revised 12/13/2023</w:t>
    </w:r>
  </w:p>
  <w:p w14:paraId="56B5DEE1" w14:textId="77777777" w:rsidR="00144EBF" w:rsidRPr="00144EBF" w:rsidRDefault="00144EBF" w:rsidP="00144EBF">
    <w:pPr>
      <w:pStyle w:val="Footer"/>
      <w:rPr>
        <w:rFonts w:ascii="Arial" w:hAnsi="Arial" w:cs="Arial"/>
        <w:sz w:val="18"/>
        <w:szCs w:val="18"/>
      </w:rPr>
    </w:pPr>
    <w:r w:rsidRPr="00144EBF">
      <w:rPr>
        <w:rFonts w:ascii="Arial" w:hAnsi="Arial" w:cs="Arial"/>
        <w:sz w:val="18"/>
        <w:szCs w:val="18"/>
      </w:rPr>
      <w:t>This form may be used for non-commercial purposes only</w:t>
    </w:r>
  </w:p>
  <w:p w14:paraId="1A343BC7" w14:textId="77777777" w:rsidR="00144EBF" w:rsidRPr="00144EBF" w:rsidRDefault="00144EBF" w:rsidP="00144EBF">
    <w:pPr>
      <w:rPr>
        <w:rFonts w:ascii="Arial" w:hAnsi="Arial" w:cs="Arial"/>
        <w:sz w:val="20"/>
        <w:szCs w:val="18"/>
      </w:rPr>
    </w:pPr>
    <w:r w:rsidRPr="00144EBF">
      <w:rPr>
        <w:rFonts w:ascii="Arial" w:hAnsi="Arial" w:cs="Arial"/>
        <w:sz w:val="20"/>
        <w:szCs w:val="18"/>
      </w:rPr>
      <w:t xml:space="preserve">Page </w:t>
    </w:r>
    <w:r w:rsidRPr="00144EBF">
      <w:rPr>
        <w:rFonts w:ascii="Arial" w:hAnsi="Arial" w:cs="Arial"/>
        <w:sz w:val="20"/>
        <w:szCs w:val="18"/>
      </w:rPr>
      <w:fldChar w:fldCharType="begin"/>
    </w:r>
    <w:r w:rsidRPr="00144EBF">
      <w:rPr>
        <w:rFonts w:ascii="Arial" w:hAnsi="Arial" w:cs="Arial"/>
        <w:sz w:val="20"/>
        <w:szCs w:val="18"/>
      </w:rPr>
      <w:instrText xml:space="preserve"> PAGE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sz w:val="20"/>
        <w:szCs w:val="18"/>
      </w:rPr>
      <w:fldChar w:fldCharType="end"/>
    </w:r>
    <w:r w:rsidRPr="00144EBF">
      <w:rPr>
        <w:rFonts w:ascii="Arial" w:hAnsi="Arial" w:cs="Arial"/>
        <w:sz w:val="20"/>
        <w:szCs w:val="18"/>
      </w:rPr>
      <w:t xml:space="preserve"> of </w:t>
    </w:r>
    <w:r w:rsidRPr="00144EBF">
      <w:rPr>
        <w:rFonts w:ascii="Arial" w:hAnsi="Arial" w:cs="Arial"/>
        <w:sz w:val="20"/>
        <w:szCs w:val="18"/>
      </w:rPr>
      <w:fldChar w:fldCharType="begin"/>
    </w:r>
    <w:r w:rsidRPr="00144EBF">
      <w:rPr>
        <w:rFonts w:ascii="Arial" w:hAnsi="Arial" w:cs="Arial"/>
        <w:sz w:val="20"/>
        <w:szCs w:val="18"/>
      </w:rPr>
      <w:instrText xml:space="preserve"> NUMPAGES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noProof/>
        <w:sz w:val="20"/>
        <w:szCs w:val="18"/>
      </w:rPr>
      <w:fldChar w:fldCharType="end"/>
    </w:r>
  </w:p>
  <w:p w14:paraId="60E5F332" w14:textId="77777777" w:rsidR="00144EBF" w:rsidRPr="00144EBF" w:rsidRDefault="00144EB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E25F" w14:textId="77777777" w:rsidR="006D1817" w:rsidRDefault="006D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926F" w14:textId="77777777" w:rsidR="0089258E" w:rsidRDefault="0089258E" w:rsidP="00144EBF">
      <w:pPr>
        <w:spacing w:after="0" w:line="240" w:lineRule="auto"/>
      </w:pPr>
      <w:r>
        <w:separator/>
      </w:r>
    </w:p>
  </w:footnote>
  <w:footnote w:type="continuationSeparator" w:id="0">
    <w:p w14:paraId="23A4F8A0" w14:textId="77777777" w:rsidR="0089258E" w:rsidRDefault="0089258E" w:rsidP="00144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AFA2" w14:textId="77777777" w:rsidR="006D1817" w:rsidRDefault="006D1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2A35" w14:textId="77777777" w:rsidR="006D1817" w:rsidRDefault="006D1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EDB1" w14:textId="77777777" w:rsidR="006D1817" w:rsidRDefault="006D1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00"/>
    <w:name w:val="AutoList77"/>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7049AC"/>
    <w:multiLevelType w:val="hybridMultilevel"/>
    <w:tmpl w:val="267CAC56"/>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2" w15:restartNumberingAfterBreak="0">
    <w:nsid w:val="0388349F"/>
    <w:multiLevelType w:val="hybridMultilevel"/>
    <w:tmpl w:val="01267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63BCF"/>
    <w:multiLevelType w:val="hybridMultilevel"/>
    <w:tmpl w:val="6AD026FE"/>
    <w:lvl w:ilvl="0" w:tplc="29CAA3E0">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000D5"/>
    <w:multiLevelType w:val="hybridMultilevel"/>
    <w:tmpl w:val="DD64EC02"/>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F584C35"/>
    <w:multiLevelType w:val="hybridMultilevel"/>
    <w:tmpl w:val="A2C621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6C185D"/>
    <w:multiLevelType w:val="hybridMultilevel"/>
    <w:tmpl w:val="BD2498E0"/>
    <w:lvl w:ilvl="0" w:tplc="797C0B2C">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E45F4">
      <w:start w:val="1"/>
      <w:numFmt w:val="lowerLetter"/>
      <w:lvlText w:val="%2."/>
      <w:lvlJc w:val="left"/>
      <w:pPr>
        <w:tabs>
          <w:tab w:val="num" w:pos="1080"/>
        </w:tabs>
        <w:ind w:left="1080" w:hanging="360"/>
      </w:pPr>
      <w:rPr>
        <w:rFonts w:cs="Times New Roman" w:hint="default"/>
        <w:b/>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4B64E4C"/>
    <w:multiLevelType w:val="hybridMultilevel"/>
    <w:tmpl w:val="CD98C49C"/>
    <w:lvl w:ilvl="0" w:tplc="409274F8">
      <w:start w:val="1"/>
      <w:numFmt w:val="decimal"/>
      <w:lvlText w:val="%1."/>
      <w:lvlJc w:val="left"/>
      <w:pPr>
        <w:tabs>
          <w:tab w:val="num" w:pos="360"/>
        </w:tabs>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27373156"/>
    <w:multiLevelType w:val="hybridMultilevel"/>
    <w:tmpl w:val="E2F2EB0A"/>
    <w:lvl w:ilvl="0" w:tplc="824E5CC4">
      <w:start w:val="1"/>
      <w:numFmt w:val="decimal"/>
      <w:lvlText w:val="%1."/>
      <w:lvlJc w:val="left"/>
      <w:pPr>
        <w:tabs>
          <w:tab w:val="num" w:pos="1397"/>
        </w:tabs>
        <w:ind w:left="1397"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9" w15:restartNumberingAfterBreak="0">
    <w:nsid w:val="2938161E"/>
    <w:multiLevelType w:val="hybridMultilevel"/>
    <w:tmpl w:val="FA287384"/>
    <w:lvl w:ilvl="0" w:tplc="ED64B594">
      <w:start w:val="1"/>
      <w:numFmt w:val="decimal"/>
      <w:pStyle w:val="ListParagraph"/>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644F"/>
    <w:multiLevelType w:val="hybridMultilevel"/>
    <w:tmpl w:val="FC108B8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472B65"/>
    <w:multiLevelType w:val="hybridMultilevel"/>
    <w:tmpl w:val="085E7090"/>
    <w:lvl w:ilvl="0" w:tplc="C7EC2124">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311BC1"/>
    <w:multiLevelType w:val="hybridMultilevel"/>
    <w:tmpl w:val="C1A46A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4E6BD7"/>
    <w:multiLevelType w:val="hybridMultilevel"/>
    <w:tmpl w:val="8976DBE2"/>
    <w:lvl w:ilvl="0" w:tplc="1AA0D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643A5"/>
    <w:multiLevelType w:val="hybridMultilevel"/>
    <w:tmpl w:val="5B30BFCC"/>
    <w:lvl w:ilvl="0" w:tplc="9F540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05E73"/>
    <w:multiLevelType w:val="hybridMultilevel"/>
    <w:tmpl w:val="4E349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F1846"/>
    <w:multiLevelType w:val="hybridMultilevel"/>
    <w:tmpl w:val="A7026096"/>
    <w:lvl w:ilvl="0" w:tplc="DCA097CC">
      <w:start w:val="1"/>
      <w:numFmt w:val="decimal"/>
      <w:lvlText w:val="%1."/>
      <w:lvlJc w:val="left"/>
      <w:pPr>
        <w:ind w:left="1346" w:hanging="360"/>
      </w:pPr>
      <w:rPr>
        <w:b w:val="0"/>
      </w:rPr>
    </w:lvl>
    <w:lvl w:ilvl="1" w:tplc="04090019">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7" w15:restartNumberingAfterBreak="0">
    <w:nsid w:val="7A532268"/>
    <w:multiLevelType w:val="hybridMultilevel"/>
    <w:tmpl w:val="B71E6E4E"/>
    <w:lvl w:ilvl="0" w:tplc="3716CAA6">
      <w:start w:val="1"/>
      <w:numFmt w:val="lowerLetter"/>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E5146"/>
    <w:multiLevelType w:val="hybridMultilevel"/>
    <w:tmpl w:val="7B9A2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CD85045"/>
    <w:multiLevelType w:val="hybridMultilevel"/>
    <w:tmpl w:val="9CAE24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435425">
    <w:abstractNumId w:val="6"/>
  </w:num>
  <w:num w:numId="2" w16cid:durableId="325256170">
    <w:abstractNumId w:val="6"/>
    <w:lvlOverride w:ilvl="0">
      <w:startOverride w:val="1"/>
    </w:lvlOverride>
  </w:num>
  <w:num w:numId="3" w16cid:durableId="108665930">
    <w:abstractNumId w:val="13"/>
  </w:num>
  <w:num w:numId="4" w16cid:durableId="1136603956">
    <w:abstractNumId w:val="6"/>
    <w:lvlOverride w:ilvl="0">
      <w:startOverride w:val="1"/>
    </w:lvlOverride>
  </w:num>
  <w:num w:numId="5" w16cid:durableId="1450903368">
    <w:abstractNumId w:val="0"/>
    <w:lvlOverride w:ilvl="0">
      <w:lvl w:ilvl="0">
        <w:start w:val="2"/>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6" w16cid:durableId="2065179124">
    <w:abstractNumId w:val="17"/>
  </w:num>
  <w:num w:numId="7" w16cid:durableId="424110247">
    <w:abstractNumId w:val="8"/>
  </w:num>
  <w:num w:numId="8" w16cid:durableId="1449811805">
    <w:abstractNumId w:val="14"/>
  </w:num>
  <w:num w:numId="9" w16cid:durableId="293798737">
    <w:abstractNumId w:val="7"/>
  </w:num>
  <w:num w:numId="10" w16cid:durableId="84543103">
    <w:abstractNumId w:val="18"/>
  </w:num>
  <w:num w:numId="11" w16cid:durableId="1327592926">
    <w:abstractNumId w:val="3"/>
  </w:num>
  <w:num w:numId="12" w16cid:durableId="1139105854">
    <w:abstractNumId w:val="1"/>
  </w:num>
  <w:num w:numId="13" w16cid:durableId="488983353">
    <w:abstractNumId w:val="4"/>
  </w:num>
  <w:num w:numId="14" w16cid:durableId="1492864853">
    <w:abstractNumId w:val="5"/>
  </w:num>
  <w:num w:numId="15" w16cid:durableId="1035037090">
    <w:abstractNumId w:val="12"/>
  </w:num>
  <w:num w:numId="16" w16cid:durableId="1879925549">
    <w:abstractNumId w:val="15"/>
  </w:num>
  <w:num w:numId="17" w16cid:durableId="1676419868">
    <w:abstractNumId w:val="10"/>
  </w:num>
  <w:num w:numId="18" w16cid:durableId="908930241">
    <w:abstractNumId w:val="16"/>
  </w:num>
  <w:num w:numId="19" w16cid:durableId="1101299662">
    <w:abstractNumId w:val="11"/>
  </w:num>
  <w:num w:numId="20" w16cid:durableId="301813666">
    <w:abstractNumId w:val="2"/>
  </w:num>
  <w:num w:numId="21" w16cid:durableId="969358062">
    <w:abstractNumId w:val="19"/>
  </w:num>
  <w:num w:numId="22" w16cid:durableId="1500151651">
    <w:abstractNumId w:val="9"/>
  </w:num>
  <w:num w:numId="23" w16cid:durableId="525098105">
    <w:abstractNumId w:val="9"/>
    <w:lvlOverride w:ilvl="0">
      <w:startOverride w:val="1"/>
    </w:lvlOverride>
  </w:num>
  <w:num w:numId="24" w16cid:durableId="767774808">
    <w:abstractNumId w:val="9"/>
    <w:lvlOverride w:ilvl="0">
      <w:startOverride w:val="1"/>
    </w:lvlOverride>
  </w:num>
  <w:num w:numId="25" w16cid:durableId="88965372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BF"/>
    <w:rsid w:val="00014AE8"/>
    <w:rsid w:val="00036735"/>
    <w:rsid w:val="000574BC"/>
    <w:rsid w:val="000748EF"/>
    <w:rsid w:val="000B13EA"/>
    <w:rsid w:val="000E012B"/>
    <w:rsid w:val="000F23BC"/>
    <w:rsid w:val="001005B7"/>
    <w:rsid w:val="00122557"/>
    <w:rsid w:val="00127345"/>
    <w:rsid w:val="00144EBF"/>
    <w:rsid w:val="001458D3"/>
    <w:rsid w:val="00157CB7"/>
    <w:rsid w:val="0017138F"/>
    <w:rsid w:val="001B3940"/>
    <w:rsid w:val="001C2AD3"/>
    <w:rsid w:val="001D5A0F"/>
    <w:rsid w:val="001E1278"/>
    <w:rsid w:val="001E2FB6"/>
    <w:rsid w:val="00200031"/>
    <w:rsid w:val="00201893"/>
    <w:rsid w:val="00203D4C"/>
    <w:rsid w:val="002164F4"/>
    <w:rsid w:val="002242C0"/>
    <w:rsid w:val="00264466"/>
    <w:rsid w:val="002A716F"/>
    <w:rsid w:val="002B5921"/>
    <w:rsid w:val="002D4F97"/>
    <w:rsid w:val="002D56EE"/>
    <w:rsid w:val="002E2B56"/>
    <w:rsid w:val="002E43A9"/>
    <w:rsid w:val="002F15B3"/>
    <w:rsid w:val="002F3BEE"/>
    <w:rsid w:val="003022FE"/>
    <w:rsid w:val="00334D1D"/>
    <w:rsid w:val="00377C74"/>
    <w:rsid w:val="00384CFF"/>
    <w:rsid w:val="003862CC"/>
    <w:rsid w:val="00393316"/>
    <w:rsid w:val="0039560D"/>
    <w:rsid w:val="003B7822"/>
    <w:rsid w:val="003D79DA"/>
    <w:rsid w:val="00403727"/>
    <w:rsid w:val="00404F53"/>
    <w:rsid w:val="00421B26"/>
    <w:rsid w:val="004335C3"/>
    <w:rsid w:val="0043718B"/>
    <w:rsid w:val="00444F50"/>
    <w:rsid w:val="00451A0A"/>
    <w:rsid w:val="00453663"/>
    <w:rsid w:val="00464AB8"/>
    <w:rsid w:val="004B4516"/>
    <w:rsid w:val="004C4821"/>
    <w:rsid w:val="004C5D80"/>
    <w:rsid w:val="004E2461"/>
    <w:rsid w:val="004F0014"/>
    <w:rsid w:val="00511CAD"/>
    <w:rsid w:val="00534618"/>
    <w:rsid w:val="00541CB6"/>
    <w:rsid w:val="00544CBE"/>
    <w:rsid w:val="005811EB"/>
    <w:rsid w:val="005C5F2C"/>
    <w:rsid w:val="005D0815"/>
    <w:rsid w:val="005E105F"/>
    <w:rsid w:val="00602557"/>
    <w:rsid w:val="00636479"/>
    <w:rsid w:val="00646598"/>
    <w:rsid w:val="0067444D"/>
    <w:rsid w:val="006918DB"/>
    <w:rsid w:val="006A67E4"/>
    <w:rsid w:val="006B359F"/>
    <w:rsid w:val="006B5A06"/>
    <w:rsid w:val="006D1817"/>
    <w:rsid w:val="006E2B9C"/>
    <w:rsid w:val="00720F5D"/>
    <w:rsid w:val="007941FE"/>
    <w:rsid w:val="007962EA"/>
    <w:rsid w:val="007A065F"/>
    <w:rsid w:val="007B2CDD"/>
    <w:rsid w:val="007C7B54"/>
    <w:rsid w:val="007D237A"/>
    <w:rsid w:val="007F451E"/>
    <w:rsid w:val="00813A50"/>
    <w:rsid w:val="0082428B"/>
    <w:rsid w:val="008244C0"/>
    <w:rsid w:val="00833E4D"/>
    <w:rsid w:val="00855C6D"/>
    <w:rsid w:val="00857149"/>
    <w:rsid w:val="008614D0"/>
    <w:rsid w:val="008622FB"/>
    <w:rsid w:val="0088221F"/>
    <w:rsid w:val="00883EC3"/>
    <w:rsid w:val="0089258E"/>
    <w:rsid w:val="00894A50"/>
    <w:rsid w:val="008B02CB"/>
    <w:rsid w:val="008D76A6"/>
    <w:rsid w:val="008E6989"/>
    <w:rsid w:val="008F441B"/>
    <w:rsid w:val="009000B8"/>
    <w:rsid w:val="00942303"/>
    <w:rsid w:val="0096621F"/>
    <w:rsid w:val="009A27E8"/>
    <w:rsid w:val="009A606B"/>
    <w:rsid w:val="009B5E52"/>
    <w:rsid w:val="009B6BBD"/>
    <w:rsid w:val="009C30EB"/>
    <w:rsid w:val="00A03068"/>
    <w:rsid w:val="00A04BC8"/>
    <w:rsid w:val="00A13157"/>
    <w:rsid w:val="00A3228C"/>
    <w:rsid w:val="00A43D23"/>
    <w:rsid w:val="00A50073"/>
    <w:rsid w:val="00A65882"/>
    <w:rsid w:val="00A661E0"/>
    <w:rsid w:val="00A85E43"/>
    <w:rsid w:val="00A9113F"/>
    <w:rsid w:val="00AD5FFE"/>
    <w:rsid w:val="00AF1A0F"/>
    <w:rsid w:val="00B10907"/>
    <w:rsid w:val="00B2160D"/>
    <w:rsid w:val="00B269A6"/>
    <w:rsid w:val="00B77CA4"/>
    <w:rsid w:val="00B871CD"/>
    <w:rsid w:val="00B92FEF"/>
    <w:rsid w:val="00BC1F59"/>
    <w:rsid w:val="00BC704C"/>
    <w:rsid w:val="00BD1011"/>
    <w:rsid w:val="00BD7F66"/>
    <w:rsid w:val="00BF31DF"/>
    <w:rsid w:val="00C00087"/>
    <w:rsid w:val="00C12B64"/>
    <w:rsid w:val="00C15605"/>
    <w:rsid w:val="00C30AE0"/>
    <w:rsid w:val="00C505E7"/>
    <w:rsid w:val="00C5709E"/>
    <w:rsid w:val="00C61781"/>
    <w:rsid w:val="00C6230E"/>
    <w:rsid w:val="00C807EB"/>
    <w:rsid w:val="00CB5857"/>
    <w:rsid w:val="00CD0E43"/>
    <w:rsid w:val="00CF04E0"/>
    <w:rsid w:val="00CF0D39"/>
    <w:rsid w:val="00CF7230"/>
    <w:rsid w:val="00D1407B"/>
    <w:rsid w:val="00D31010"/>
    <w:rsid w:val="00D83AEA"/>
    <w:rsid w:val="00D94DB8"/>
    <w:rsid w:val="00DA1BB7"/>
    <w:rsid w:val="00DB56FE"/>
    <w:rsid w:val="00DB5899"/>
    <w:rsid w:val="00DC3735"/>
    <w:rsid w:val="00DE636C"/>
    <w:rsid w:val="00E26115"/>
    <w:rsid w:val="00E2639F"/>
    <w:rsid w:val="00E33029"/>
    <w:rsid w:val="00E74D4C"/>
    <w:rsid w:val="00E90B2A"/>
    <w:rsid w:val="00EA13B5"/>
    <w:rsid w:val="00ED33E8"/>
    <w:rsid w:val="00ED34E3"/>
    <w:rsid w:val="00ED454E"/>
    <w:rsid w:val="00EE373F"/>
    <w:rsid w:val="00EE46E9"/>
    <w:rsid w:val="00EF3F77"/>
    <w:rsid w:val="00F6440E"/>
    <w:rsid w:val="00F74084"/>
    <w:rsid w:val="00F95F96"/>
    <w:rsid w:val="00FA4135"/>
    <w:rsid w:val="00FC630A"/>
    <w:rsid w:val="00FE0E0B"/>
    <w:rsid w:val="00FF34C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BE59"/>
  <w15:chartTrackingRefBased/>
  <w15:docId w15:val="{F0B604B4-4EC8-4EE7-B981-3F49903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144EBF"/>
    <w:pPr>
      <w:keepNext/>
      <w:spacing w:before="120" w:after="0" w:line="240" w:lineRule="auto"/>
      <w:outlineLvl w:val="2"/>
    </w:pPr>
    <w:rPr>
      <w:rFonts w:ascii="Arial" w:eastAsia="Times New Roman" w:hAnsi="Arial" w:cs="Arial"/>
      <w:b/>
      <w:bCs/>
    </w:rPr>
  </w:style>
  <w:style w:type="paragraph" w:styleId="Heading5">
    <w:name w:val="heading 5"/>
    <w:basedOn w:val="Normal"/>
    <w:next w:val="Normal"/>
    <w:link w:val="Heading5Char"/>
    <w:uiPriority w:val="9"/>
    <w:unhideWhenUsed/>
    <w:qFormat/>
    <w:rsid w:val="001E2F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4EBF"/>
    <w:rPr>
      <w:rFonts w:ascii="Arial" w:eastAsia="Times New Roman" w:hAnsi="Arial" w:cs="Arial"/>
      <w:b/>
      <w:bCs/>
    </w:rPr>
  </w:style>
  <w:style w:type="table" w:styleId="TableGrid">
    <w:name w:val="Table Grid"/>
    <w:basedOn w:val="TableNormal"/>
    <w:uiPriority w:val="59"/>
    <w:rsid w:val="00144EBF"/>
    <w:pPr>
      <w:spacing w:before="120"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B5A06"/>
    <w:pPr>
      <w:widowControl w:val="0"/>
      <w:numPr>
        <w:numId w:val="22"/>
      </w:numPr>
      <w:autoSpaceDE w:val="0"/>
      <w:autoSpaceDN w:val="0"/>
      <w:adjustRightInd w:val="0"/>
      <w:spacing w:line="276" w:lineRule="auto"/>
      <w:outlineLvl w:val="4"/>
    </w:pPr>
    <w:rPr>
      <w:rFonts w:ascii="Arial" w:eastAsia="MS Gothic" w:hAnsi="Arial" w:cs="Arial"/>
      <w:b/>
      <w:bCs/>
      <w:sz w:val="24"/>
      <w:szCs w:val="24"/>
      <w:lang w:eastAsia="x-none"/>
    </w:rPr>
  </w:style>
  <w:style w:type="paragraph" w:styleId="Header">
    <w:name w:val="header"/>
    <w:basedOn w:val="Normal"/>
    <w:link w:val="HeaderChar"/>
    <w:uiPriority w:val="99"/>
    <w:unhideWhenUsed/>
    <w:rsid w:val="0014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BF"/>
  </w:style>
  <w:style w:type="paragraph" w:styleId="Footer">
    <w:name w:val="footer"/>
    <w:basedOn w:val="Normal"/>
    <w:link w:val="FooterChar"/>
    <w:uiPriority w:val="99"/>
    <w:unhideWhenUsed/>
    <w:rsid w:val="0014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BF"/>
  </w:style>
  <w:style w:type="paragraph" w:styleId="BalloonText">
    <w:name w:val="Balloon Text"/>
    <w:basedOn w:val="Normal"/>
    <w:link w:val="BalloonTextChar"/>
    <w:uiPriority w:val="99"/>
    <w:semiHidden/>
    <w:unhideWhenUsed/>
    <w:rsid w:val="0014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BF"/>
    <w:rPr>
      <w:rFonts w:ascii="Segoe UI" w:hAnsi="Segoe UI" w:cs="Segoe UI"/>
      <w:sz w:val="18"/>
      <w:szCs w:val="18"/>
    </w:rPr>
  </w:style>
  <w:style w:type="character" w:customStyle="1" w:styleId="Heading5Char">
    <w:name w:val="Heading 5 Char"/>
    <w:basedOn w:val="DefaultParagraphFont"/>
    <w:link w:val="Heading5"/>
    <w:uiPriority w:val="9"/>
    <w:rsid w:val="001E2FB6"/>
    <w:rPr>
      <w:rFonts w:asciiTheme="majorHAnsi" w:eastAsiaTheme="majorEastAsia" w:hAnsiTheme="majorHAnsi" w:cstheme="majorBidi"/>
      <w:color w:val="2F5496" w:themeColor="accent1" w:themeShade="BF"/>
    </w:rPr>
  </w:style>
  <w:style w:type="paragraph" w:customStyle="1" w:styleId="Level1">
    <w:name w:val="Level 1"/>
    <w:basedOn w:val="Normal"/>
    <w:rsid w:val="001E2FB6"/>
    <w:pPr>
      <w:numPr>
        <w:numId w:val="5"/>
      </w:numPr>
      <w:spacing w:before="120" w:after="0" w:line="240" w:lineRule="auto"/>
      <w:outlineLvl w:val="0"/>
    </w:pPr>
    <w:rPr>
      <w:rFonts w:ascii="Arial" w:eastAsia="Times New Roman" w:hAnsi="Arial" w:cs="Arial"/>
      <w:sz w:val="24"/>
      <w:szCs w:val="24"/>
    </w:rPr>
  </w:style>
  <w:style w:type="character" w:styleId="CommentReference">
    <w:name w:val="annotation reference"/>
    <w:basedOn w:val="DefaultParagraphFont"/>
    <w:uiPriority w:val="99"/>
    <w:rsid w:val="001E2FB6"/>
    <w:rPr>
      <w:rFonts w:cs="Times New Roman"/>
      <w:sz w:val="16"/>
      <w:szCs w:val="16"/>
    </w:rPr>
  </w:style>
  <w:style w:type="paragraph" w:styleId="CommentText">
    <w:name w:val="annotation text"/>
    <w:basedOn w:val="Normal"/>
    <w:link w:val="CommentTextChar"/>
    <w:uiPriority w:val="99"/>
    <w:rsid w:val="001E2FB6"/>
    <w:pPr>
      <w:spacing w:before="120"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E2FB6"/>
    <w:rPr>
      <w:rFonts w:ascii="Arial" w:eastAsia="Times New Roman" w:hAnsi="Arial" w:cs="Arial"/>
      <w:sz w:val="20"/>
      <w:szCs w:val="20"/>
    </w:rPr>
  </w:style>
  <w:style w:type="paragraph" w:styleId="Title">
    <w:name w:val="Title"/>
    <w:aliases w:val="Paragraph,Header Name Text"/>
    <w:basedOn w:val="Normal"/>
    <w:next w:val="Normal"/>
    <w:link w:val="TitleChar"/>
    <w:uiPriority w:val="10"/>
    <w:qFormat/>
    <w:rsid w:val="0043718B"/>
    <w:pPr>
      <w:widowControl w:val="0"/>
      <w:autoSpaceDE w:val="0"/>
      <w:autoSpaceDN w:val="0"/>
      <w:adjustRightInd w:val="0"/>
      <w:spacing w:before="120" w:after="0" w:line="240" w:lineRule="auto"/>
      <w:ind w:left="677" w:hanging="317"/>
    </w:pPr>
    <w:rPr>
      <w:rFonts w:ascii="Arial" w:eastAsia="MS Gothic" w:hAnsi="Arial" w:cs="MS Gothic"/>
      <w:sz w:val="24"/>
      <w:szCs w:val="24"/>
    </w:rPr>
  </w:style>
  <w:style w:type="character" w:customStyle="1" w:styleId="TitleChar">
    <w:name w:val="Title Char"/>
    <w:aliases w:val="Paragraph Char,Header Name Text Char"/>
    <w:basedOn w:val="DefaultParagraphFont"/>
    <w:link w:val="Title"/>
    <w:uiPriority w:val="10"/>
    <w:rsid w:val="0043718B"/>
    <w:rPr>
      <w:rFonts w:ascii="Arial" w:eastAsia="MS Gothic" w:hAnsi="Arial" w:cs="MS Gothic"/>
      <w:sz w:val="24"/>
      <w:szCs w:val="24"/>
    </w:rPr>
  </w:style>
  <w:style w:type="paragraph" w:styleId="CommentSubject">
    <w:name w:val="annotation subject"/>
    <w:basedOn w:val="CommentText"/>
    <w:next w:val="CommentText"/>
    <w:link w:val="CommentSubjectChar"/>
    <w:uiPriority w:val="99"/>
    <w:semiHidden/>
    <w:unhideWhenUsed/>
    <w:rsid w:val="0043718B"/>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718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73688">
      <w:bodyDiv w:val="1"/>
      <w:marLeft w:val="0"/>
      <w:marRight w:val="0"/>
      <w:marTop w:val="0"/>
      <w:marBottom w:val="0"/>
      <w:divBdr>
        <w:top w:val="none" w:sz="0" w:space="0" w:color="auto"/>
        <w:left w:val="none" w:sz="0" w:space="0" w:color="auto"/>
        <w:bottom w:val="none" w:sz="0" w:space="0" w:color="auto"/>
        <w:right w:val="none" w:sz="0" w:space="0" w:color="auto"/>
      </w:divBdr>
    </w:div>
    <w:div w:id="418523320">
      <w:bodyDiv w:val="1"/>
      <w:marLeft w:val="0"/>
      <w:marRight w:val="0"/>
      <w:marTop w:val="0"/>
      <w:marBottom w:val="0"/>
      <w:divBdr>
        <w:top w:val="none" w:sz="0" w:space="0" w:color="auto"/>
        <w:left w:val="none" w:sz="0" w:space="0" w:color="auto"/>
        <w:bottom w:val="none" w:sz="0" w:space="0" w:color="auto"/>
        <w:right w:val="none" w:sz="0" w:space="0" w:color="auto"/>
      </w:divBdr>
    </w:div>
    <w:div w:id="785585129">
      <w:bodyDiv w:val="1"/>
      <w:marLeft w:val="0"/>
      <w:marRight w:val="0"/>
      <w:marTop w:val="0"/>
      <w:marBottom w:val="0"/>
      <w:divBdr>
        <w:top w:val="none" w:sz="0" w:space="0" w:color="auto"/>
        <w:left w:val="none" w:sz="0" w:space="0" w:color="auto"/>
        <w:bottom w:val="none" w:sz="0" w:space="0" w:color="auto"/>
        <w:right w:val="none" w:sz="0" w:space="0" w:color="auto"/>
      </w:divBdr>
    </w:div>
    <w:div w:id="10852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7D6BD0062A445B2AF8E76E2588067" ma:contentTypeVersion="18" ma:contentTypeDescription="Create a new document." ma:contentTypeScope="" ma:versionID="dd1a6fc6c784d3ed58ad407ff0bfd2d0">
  <xsd:schema xmlns:xsd="http://www.w3.org/2001/XMLSchema" xmlns:xs="http://www.w3.org/2001/XMLSchema" xmlns:p="http://schemas.microsoft.com/office/2006/metadata/properties" xmlns:ns2="efd218a7-4832-4d43-9473-62c5c702171a" xmlns:ns3="a248eb0b-1b54-46a1-ac2c-791f298bd36a" targetNamespace="http://schemas.microsoft.com/office/2006/metadata/properties" ma:root="true" ma:fieldsID="80e0ea2905b97b18704dc146e8306852" ns2:_="" ns3:_="">
    <xsd:import namespace="efd218a7-4832-4d43-9473-62c5c702171a"/>
    <xsd:import namespace="a248eb0b-1b54-46a1-ac2c-791f298bd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escrip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218a7-4832-4d43-9473-62c5c702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escription" ma:index="20" nillable="true" ma:displayName="Description" ma:format="Dropdown" ma:internalName="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8eb0b-1b54-46a1-ac2c-791f298bd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4ba92c-0a8e-48b6-8acc-dfe11e669df7}" ma:internalName="TaxCatchAll" ma:showField="CatchAllData" ma:web="a248eb0b-1b54-46a1-ac2c-791f298bd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d218a7-4832-4d43-9473-62c5c702171a">
      <Terms xmlns="http://schemas.microsoft.com/office/infopath/2007/PartnerControls"/>
    </lcf76f155ced4ddcb4097134ff3c332f>
    <TaxCatchAll xmlns="a248eb0b-1b54-46a1-ac2c-791f298bd36a" xsi:nil="true"/>
    <Description xmlns="efd218a7-4832-4d43-9473-62c5c70217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5EB7-77A1-4DFA-863C-96DF29F0F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218a7-4832-4d43-9473-62c5c702171a"/>
    <ds:schemaRef ds:uri="a248eb0b-1b54-46a1-ac2c-791f298b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556AF-6888-4CEE-86D1-5A6C202DD472}">
  <ds:schemaRefs>
    <ds:schemaRef ds:uri="http://schemas.microsoft.com/sharepoint/v3/contenttype/forms"/>
  </ds:schemaRefs>
</ds:datastoreItem>
</file>

<file path=customXml/itemProps3.xml><?xml version="1.0" encoding="utf-8"?>
<ds:datastoreItem xmlns:ds="http://schemas.openxmlformats.org/officeDocument/2006/customXml" ds:itemID="{172DA827-4E52-461B-ACAA-12211631B21C}">
  <ds:schemaRefs>
    <ds:schemaRef ds:uri="http://schemas.microsoft.com/office/2006/metadata/properties"/>
    <ds:schemaRef ds:uri="http://schemas.microsoft.com/office/infopath/2007/PartnerControls"/>
    <ds:schemaRef ds:uri="efd218a7-4832-4d43-9473-62c5c702171a"/>
    <ds:schemaRef ds:uri="a248eb0b-1b54-46a1-ac2c-791f298bd36a"/>
  </ds:schemaRefs>
</ds:datastoreItem>
</file>

<file path=customXml/itemProps4.xml><?xml version="1.0" encoding="utf-8"?>
<ds:datastoreItem xmlns:ds="http://schemas.openxmlformats.org/officeDocument/2006/customXml" ds:itemID="{85F8A7D1-9CE9-4BB9-94A6-26E1230E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4052</Characters>
  <Application>Microsoft Office Word</Application>
  <DocSecurity>0</DocSecurity>
  <Lines>124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Nolan</dc:creator>
  <cp:keywords/>
  <dc:description/>
  <cp:lastModifiedBy>Marshall, Stephanie</cp:lastModifiedBy>
  <cp:revision>2</cp:revision>
  <cp:lastPrinted>2020-02-06T21:59:00Z</cp:lastPrinted>
  <dcterms:created xsi:type="dcterms:W3CDTF">2026-04-09T17:24:00Z</dcterms:created>
  <dcterms:modified xsi:type="dcterms:W3CDTF">2026-04-09T17:24:00Z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0x0101003477D6BD0062A445B2AF8E76E2588067</vt:lpwstr>
  </property>
  <property fmtid="{D5CDD505-2E9C-101B-9397-08002B2CF9AE}" pid="3" name="MediaServiceImageTags">
    <vt:lpwstr/>
  </property>
</Properties>
</file>