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BD0A" w14:textId="77777777" w:rsidR="009C7B08" w:rsidRPr="00860BB9" w:rsidRDefault="009C7B08" w:rsidP="00860BB9">
      <w:pPr>
        <w:spacing w:after="0" w:line="600" w:lineRule="auto"/>
        <w:jc w:val="center"/>
        <w:rPr>
          <w:rFonts w:asciiTheme="majorHAnsi" w:hAnsiTheme="majorHAnsi" w:cs="Times New Roman"/>
          <w:b/>
          <w:sz w:val="24"/>
          <w:szCs w:val="24"/>
        </w:rPr>
      </w:pPr>
      <w:r w:rsidRPr="00860BB9">
        <w:rPr>
          <w:rFonts w:asciiTheme="majorHAnsi" w:hAnsiTheme="majorHAnsi" w:cs="Times New Roman"/>
          <w:b/>
          <w:sz w:val="24"/>
          <w:szCs w:val="24"/>
        </w:rPr>
        <w:t>Table of Contents</w:t>
      </w:r>
    </w:p>
    <w:p w14:paraId="30B7F210" w14:textId="738BE27A" w:rsidR="009C7B08" w:rsidRPr="00860BB9" w:rsidRDefault="002B210F"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Child Services………………………</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F2754B" w:rsidRPr="00860BB9">
        <w:rPr>
          <w:rFonts w:asciiTheme="majorHAnsi" w:hAnsiTheme="majorHAnsi" w:cs="Times New Roman"/>
          <w:b/>
          <w:sz w:val="24"/>
          <w:szCs w:val="24"/>
        </w:rPr>
        <w:t>……</w:t>
      </w:r>
      <w:r w:rsidR="00D3613B">
        <w:rPr>
          <w:rFonts w:asciiTheme="majorHAnsi" w:hAnsiTheme="majorHAnsi" w:cs="Times New Roman"/>
          <w:b/>
          <w:sz w:val="24"/>
          <w:szCs w:val="24"/>
        </w:rPr>
        <w:t>……</w:t>
      </w:r>
      <w:r w:rsidR="00F2754B" w:rsidRPr="00860BB9">
        <w:rPr>
          <w:rFonts w:asciiTheme="majorHAnsi" w:hAnsiTheme="majorHAnsi" w:cs="Times New Roman"/>
          <w:b/>
          <w:sz w:val="24"/>
          <w:szCs w:val="24"/>
        </w:rPr>
        <w:t>……..</w:t>
      </w:r>
      <w:r w:rsidR="00CC227D">
        <w:rPr>
          <w:rFonts w:asciiTheme="majorHAnsi" w:hAnsiTheme="majorHAnsi" w:cs="Times New Roman"/>
          <w:b/>
          <w:sz w:val="24"/>
          <w:szCs w:val="24"/>
        </w:rPr>
        <w:t>2</w:t>
      </w:r>
    </w:p>
    <w:p w14:paraId="1BCE29F4" w14:textId="0885D122" w:rsidR="002B210F" w:rsidRPr="00860BB9" w:rsidRDefault="002B210F"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Disabilit</w:t>
      </w:r>
      <w:r w:rsidR="00F2754B" w:rsidRPr="00860BB9">
        <w:rPr>
          <w:rFonts w:asciiTheme="majorHAnsi" w:hAnsiTheme="majorHAnsi" w:cs="Times New Roman"/>
          <w:b/>
          <w:sz w:val="24"/>
          <w:szCs w:val="24"/>
        </w:rPr>
        <w:t xml:space="preserve">ies…………… </w:t>
      </w:r>
      <w:r w:rsidRPr="00860BB9">
        <w:rPr>
          <w:rFonts w:asciiTheme="majorHAnsi" w:hAnsiTheme="majorHAnsi" w:cs="Times New Roman"/>
          <w:b/>
          <w:sz w:val="24"/>
          <w:szCs w:val="24"/>
        </w:rPr>
        <w:t>……………</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F2754B" w:rsidRPr="00860BB9">
        <w:rPr>
          <w:rFonts w:asciiTheme="majorHAnsi" w:hAnsiTheme="majorHAnsi" w:cs="Times New Roman"/>
          <w:b/>
          <w:sz w:val="24"/>
          <w:szCs w:val="24"/>
        </w:rPr>
        <w:t>……</w:t>
      </w:r>
      <w:r w:rsidR="00D3613B">
        <w:rPr>
          <w:rFonts w:asciiTheme="majorHAnsi" w:hAnsiTheme="majorHAnsi" w:cs="Times New Roman"/>
          <w:b/>
          <w:sz w:val="24"/>
          <w:szCs w:val="24"/>
        </w:rPr>
        <w:t>……</w:t>
      </w:r>
      <w:r w:rsidR="00F2754B" w:rsidRPr="00860BB9">
        <w:rPr>
          <w:rFonts w:asciiTheme="majorHAnsi" w:hAnsiTheme="majorHAnsi" w:cs="Times New Roman"/>
          <w:b/>
          <w:sz w:val="24"/>
          <w:szCs w:val="24"/>
        </w:rPr>
        <w:t>………</w:t>
      </w:r>
      <w:r w:rsidR="00CC227D">
        <w:rPr>
          <w:rFonts w:asciiTheme="majorHAnsi" w:hAnsiTheme="majorHAnsi" w:cs="Times New Roman"/>
          <w:b/>
          <w:sz w:val="24"/>
          <w:szCs w:val="24"/>
        </w:rPr>
        <w:t>3</w:t>
      </w:r>
    </w:p>
    <w:p w14:paraId="4F2C3CD2" w14:textId="545AA56A" w:rsidR="002B210F" w:rsidRPr="00860BB9" w:rsidRDefault="003E7459"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Financial …….</w:t>
      </w:r>
      <w:r w:rsidR="00934E6D" w:rsidRPr="00860BB9">
        <w:rPr>
          <w:rFonts w:asciiTheme="majorHAnsi" w:hAnsiTheme="majorHAnsi" w:cs="Times New Roman"/>
          <w:b/>
          <w:sz w:val="24"/>
          <w:szCs w:val="24"/>
        </w:rPr>
        <w:t>………………</w:t>
      </w:r>
      <w:r w:rsidR="002B210F" w:rsidRPr="00860BB9">
        <w:rPr>
          <w:rFonts w:asciiTheme="majorHAnsi" w:hAnsiTheme="majorHAnsi" w:cs="Times New Roman"/>
          <w:b/>
          <w:sz w:val="24"/>
          <w:szCs w:val="24"/>
        </w:rPr>
        <w:t>…………………………………</w:t>
      </w:r>
      <w:r w:rsidR="00860BB9">
        <w:rPr>
          <w:rFonts w:asciiTheme="majorHAnsi" w:hAnsiTheme="majorHAnsi" w:cs="Times New Roman"/>
          <w:b/>
          <w:sz w:val="24"/>
          <w:szCs w:val="24"/>
        </w:rPr>
        <w:t>………………………….</w:t>
      </w:r>
      <w:r w:rsidR="002B210F" w:rsidRPr="00860BB9">
        <w:rPr>
          <w:rFonts w:asciiTheme="majorHAnsi" w:hAnsiTheme="majorHAnsi" w:cs="Times New Roman"/>
          <w:b/>
          <w:sz w:val="24"/>
          <w:szCs w:val="24"/>
        </w:rPr>
        <w:t>……………</w:t>
      </w:r>
      <w:r w:rsidR="00F2754B" w:rsidRPr="00860BB9">
        <w:rPr>
          <w:rFonts w:asciiTheme="majorHAnsi" w:hAnsiTheme="majorHAnsi" w:cs="Times New Roman"/>
          <w:b/>
          <w:sz w:val="24"/>
          <w:szCs w:val="24"/>
        </w:rPr>
        <w:t>………</w:t>
      </w:r>
      <w:r w:rsidR="00D3613B">
        <w:rPr>
          <w:rFonts w:asciiTheme="majorHAnsi" w:hAnsiTheme="majorHAnsi" w:cs="Times New Roman"/>
          <w:b/>
          <w:sz w:val="24"/>
          <w:szCs w:val="24"/>
        </w:rPr>
        <w:t>…….</w:t>
      </w:r>
      <w:r w:rsidR="00F2754B" w:rsidRPr="00860BB9">
        <w:rPr>
          <w:rFonts w:asciiTheme="majorHAnsi" w:hAnsiTheme="majorHAnsi" w:cs="Times New Roman"/>
          <w:b/>
          <w:sz w:val="24"/>
          <w:szCs w:val="24"/>
        </w:rPr>
        <w:t>……</w:t>
      </w:r>
      <w:r w:rsidR="00CC227D">
        <w:rPr>
          <w:rFonts w:asciiTheme="majorHAnsi" w:hAnsiTheme="majorHAnsi" w:cs="Times New Roman"/>
          <w:b/>
          <w:sz w:val="24"/>
          <w:szCs w:val="24"/>
        </w:rPr>
        <w:t>3</w:t>
      </w:r>
    </w:p>
    <w:p w14:paraId="6F26338E" w14:textId="1798A1E3" w:rsidR="002B210F" w:rsidRPr="00860BB9" w:rsidRDefault="002B210F"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Food Services………………………………………………</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F2754B" w:rsidRPr="00860BB9">
        <w:rPr>
          <w:rFonts w:asciiTheme="majorHAnsi" w:hAnsiTheme="majorHAnsi" w:cs="Times New Roman"/>
          <w:b/>
          <w:sz w:val="24"/>
          <w:szCs w:val="24"/>
        </w:rPr>
        <w:t>…</w:t>
      </w:r>
      <w:r w:rsidR="00D3613B">
        <w:rPr>
          <w:rFonts w:asciiTheme="majorHAnsi" w:hAnsiTheme="majorHAnsi" w:cs="Times New Roman"/>
          <w:b/>
          <w:sz w:val="24"/>
          <w:szCs w:val="24"/>
        </w:rPr>
        <w:t>…….</w:t>
      </w:r>
      <w:r w:rsidR="00F2754B" w:rsidRPr="00860BB9">
        <w:rPr>
          <w:rFonts w:asciiTheme="majorHAnsi" w:hAnsiTheme="majorHAnsi" w:cs="Times New Roman"/>
          <w:b/>
          <w:sz w:val="24"/>
          <w:szCs w:val="24"/>
        </w:rPr>
        <w:t>………..</w:t>
      </w:r>
      <w:r w:rsidR="00040FAF">
        <w:rPr>
          <w:rFonts w:asciiTheme="majorHAnsi" w:hAnsiTheme="majorHAnsi" w:cs="Times New Roman"/>
          <w:b/>
          <w:sz w:val="24"/>
          <w:szCs w:val="24"/>
        </w:rPr>
        <w:t>3</w:t>
      </w:r>
    </w:p>
    <w:p w14:paraId="2794C4AD" w14:textId="4EC0723D" w:rsidR="003E7459" w:rsidRPr="00860BB9" w:rsidRDefault="003E7459"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Health Care………………………………………</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D3613B">
        <w:rPr>
          <w:rFonts w:asciiTheme="majorHAnsi" w:hAnsiTheme="majorHAnsi" w:cs="Times New Roman"/>
          <w:b/>
          <w:sz w:val="24"/>
          <w:szCs w:val="24"/>
        </w:rPr>
        <w:t>……</w:t>
      </w:r>
      <w:r w:rsidR="00CC227D">
        <w:rPr>
          <w:rFonts w:asciiTheme="majorHAnsi" w:hAnsiTheme="majorHAnsi" w:cs="Times New Roman"/>
          <w:b/>
          <w:sz w:val="24"/>
          <w:szCs w:val="24"/>
        </w:rPr>
        <w:t>…4</w:t>
      </w:r>
    </w:p>
    <w:p w14:paraId="1149DE84" w14:textId="65DB1A67" w:rsidR="002B210F" w:rsidRPr="00860BB9" w:rsidRDefault="002B210F"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 xml:space="preserve">Housing </w:t>
      </w:r>
      <w:r w:rsidR="00934E6D" w:rsidRPr="00860BB9">
        <w:rPr>
          <w:rFonts w:asciiTheme="majorHAnsi" w:hAnsiTheme="majorHAnsi" w:cs="Times New Roman"/>
          <w:b/>
          <w:sz w:val="24"/>
          <w:szCs w:val="24"/>
        </w:rPr>
        <w:t>………………</w:t>
      </w:r>
      <w:r w:rsidRPr="00860BB9">
        <w:rPr>
          <w:rFonts w:asciiTheme="majorHAnsi" w:hAnsiTheme="majorHAnsi" w:cs="Times New Roman"/>
          <w:b/>
          <w:sz w:val="24"/>
          <w:szCs w:val="24"/>
        </w:rPr>
        <w:t>……………………………</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F2754B" w:rsidRPr="00860BB9">
        <w:rPr>
          <w:rFonts w:asciiTheme="majorHAnsi" w:hAnsiTheme="majorHAnsi" w:cs="Times New Roman"/>
          <w:b/>
          <w:sz w:val="24"/>
          <w:szCs w:val="24"/>
        </w:rPr>
        <w:t>…………</w:t>
      </w:r>
      <w:r w:rsidR="00D3613B">
        <w:rPr>
          <w:rFonts w:asciiTheme="majorHAnsi" w:hAnsiTheme="majorHAnsi" w:cs="Times New Roman"/>
          <w:b/>
          <w:sz w:val="24"/>
          <w:szCs w:val="24"/>
        </w:rPr>
        <w:t>…….</w:t>
      </w:r>
      <w:r w:rsidR="00CC227D">
        <w:rPr>
          <w:rFonts w:asciiTheme="majorHAnsi" w:hAnsiTheme="majorHAnsi" w:cs="Times New Roman"/>
          <w:b/>
          <w:sz w:val="24"/>
          <w:szCs w:val="24"/>
        </w:rPr>
        <w:t>4</w:t>
      </w:r>
    </w:p>
    <w:p w14:paraId="59EA343C" w14:textId="2AB78BB7" w:rsidR="002B210F" w:rsidRPr="00860BB9" w:rsidRDefault="002B210F"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 xml:space="preserve">Legal </w:t>
      </w:r>
      <w:r w:rsidR="00934E6D" w:rsidRPr="00860BB9">
        <w:rPr>
          <w:rFonts w:asciiTheme="majorHAnsi" w:hAnsiTheme="majorHAnsi" w:cs="Times New Roman"/>
          <w:b/>
          <w:sz w:val="24"/>
          <w:szCs w:val="24"/>
        </w:rPr>
        <w:t>………………</w:t>
      </w:r>
      <w:r w:rsidRPr="00860BB9">
        <w:rPr>
          <w:rFonts w:asciiTheme="majorHAnsi" w:hAnsiTheme="majorHAnsi" w:cs="Times New Roman"/>
          <w:b/>
          <w:sz w:val="24"/>
          <w:szCs w:val="24"/>
        </w:rPr>
        <w:t>…………………………………</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F2754B" w:rsidRPr="00860BB9">
        <w:rPr>
          <w:rFonts w:asciiTheme="majorHAnsi" w:hAnsiTheme="majorHAnsi" w:cs="Times New Roman"/>
          <w:b/>
          <w:sz w:val="24"/>
          <w:szCs w:val="24"/>
        </w:rPr>
        <w:t>……………</w:t>
      </w:r>
      <w:r w:rsidR="00D3613B">
        <w:rPr>
          <w:rFonts w:asciiTheme="majorHAnsi" w:hAnsiTheme="majorHAnsi" w:cs="Times New Roman"/>
          <w:b/>
          <w:sz w:val="24"/>
          <w:szCs w:val="24"/>
        </w:rPr>
        <w:t>…….</w:t>
      </w:r>
      <w:r w:rsidR="00F2754B" w:rsidRPr="00860BB9">
        <w:rPr>
          <w:rFonts w:asciiTheme="majorHAnsi" w:hAnsiTheme="majorHAnsi" w:cs="Times New Roman"/>
          <w:b/>
          <w:sz w:val="24"/>
          <w:szCs w:val="24"/>
        </w:rPr>
        <w:t>.</w:t>
      </w:r>
      <w:r w:rsidR="00CC227D">
        <w:rPr>
          <w:rFonts w:asciiTheme="majorHAnsi" w:hAnsiTheme="majorHAnsi" w:cs="Times New Roman"/>
          <w:b/>
          <w:sz w:val="24"/>
          <w:szCs w:val="24"/>
        </w:rPr>
        <w:t>4</w:t>
      </w:r>
    </w:p>
    <w:p w14:paraId="08E2CA2D" w14:textId="26EF14C3" w:rsidR="003E7459" w:rsidRPr="00860BB9" w:rsidRDefault="003E7459"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Seniors…………………………………………</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D3613B">
        <w:rPr>
          <w:rFonts w:asciiTheme="majorHAnsi" w:hAnsiTheme="majorHAnsi" w:cs="Times New Roman"/>
          <w:b/>
          <w:sz w:val="24"/>
          <w:szCs w:val="24"/>
        </w:rPr>
        <w:t>……..</w:t>
      </w:r>
      <w:r w:rsidR="00CC227D">
        <w:rPr>
          <w:rFonts w:asciiTheme="majorHAnsi" w:hAnsiTheme="majorHAnsi" w:cs="Times New Roman"/>
          <w:b/>
          <w:sz w:val="24"/>
          <w:szCs w:val="24"/>
        </w:rPr>
        <w:t>…….6</w:t>
      </w:r>
    </w:p>
    <w:p w14:paraId="7F72D4CB" w14:textId="5C6FAAD1" w:rsidR="002B210F" w:rsidRPr="00860BB9" w:rsidRDefault="002B210F"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Veterans………………………………</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F2754B" w:rsidRPr="00860BB9">
        <w:rPr>
          <w:rFonts w:asciiTheme="majorHAnsi" w:hAnsiTheme="majorHAnsi" w:cs="Times New Roman"/>
          <w:b/>
          <w:sz w:val="24"/>
          <w:szCs w:val="24"/>
        </w:rPr>
        <w:t>……………</w:t>
      </w:r>
      <w:r w:rsidR="00D3613B">
        <w:rPr>
          <w:rFonts w:asciiTheme="majorHAnsi" w:hAnsiTheme="majorHAnsi" w:cs="Times New Roman"/>
          <w:b/>
          <w:sz w:val="24"/>
          <w:szCs w:val="24"/>
        </w:rPr>
        <w:t>…….</w:t>
      </w:r>
      <w:r w:rsidR="00F2754B" w:rsidRPr="00860BB9">
        <w:rPr>
          <w:rFonts w:asciiTheme="majorHAnsi" w:hAnsiTheme="majorHAnsi" w:cs="Times New Roman"/>
          <w:b/>
          <w:sz w:val="24"/>
          <w:szCs w:val="24"/>
        </w:rPr>
        <w:t>.</w:t>
      </w:r>
      <w:r w:rsidR="00CC227D">
        <w:rPr>
          <w:rFonts w:asciiTheme="majorHAnsi" w:hAnsiTheme="majorHAnsi" w:cs="Times New Roman"/>
          <w:b/>
          <w:sz w:val="24"/>
          <w:szCs w:val="24"/>
        </w:rPr>
        <w:t>7</w:t>
      </w:r>
    </w:p>
    <w:p w14:paraId="735A75A4" w14:textId="54E80D69" w:rsidR="002B210F" w:rsidRPr="00860BB9" w:rsidRDefault="002B210F"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Women’s Resources……………</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F2754B" w:rsidRPr="00860BB9">
        <w:rPr>
          <w:rFonts w:asciiTheme="majorHAnsi" w:hAnsiTheme="majorHAnsi" w:cs="Times New Roman"/>
          <w:b/>
          <w:sz w:val="24"/>
          <w:szCs w:val="24"/>
        </w:rPr>
        <w:t>…</w:t>
      </w:r>
      <w:r w:rsidR="00D3613B">
        <w:rPr>
          <w:rFonts w:asciiTheme="majorHAnsi" w:hAnsiTheme="majorHAnsi" w:cs="Times New Roman"/>
          <w:b/>
          <w:sz w:val="24"/>
          <w:szCs w:val="24"/>
        </w:rPr>
        <w:t>……...</w:t>
      </w:r>
      <w:r w:rsidR="00F2754B" w:rsidRPr="00860BB9">
        <w:rPr>
          <w:rFonts w:asciiTheme="majorHAnsi" w:hAnsiTheme="majorHAnsi" w:cs="Times New Roman"/>
          <w:b/>
          <w:sz w:val="24"/>
          <w:szCs w:val="24"/>
        </w:rPr>
        <w:t>………..</w:t>
      </w:r>
      <w:r w:rsidR="00CC227D">
        <w:rPr>
          <w:rFonts w:asciiTheme="majorHAnsi" w:hAnsiTheme="majorHAnsi" w:cs="Times New Roman"/>
          <w:b/>
          <w:sz w:val="24"/>
          <w:szCs w:val="24"/>
        </w:rPr>
        <w:t>7</w:t>
      </w:r>
    </w:p>
    <w:p w14:paraId="70600531" w14:textId="2FB1441C" w:rsidR="003E7459" w:rsidRPr="00860BB9" w:rsidRDefault="003E7459" w:rsidP="00860BB9">
      <w:pPr>
        <w:spacing w:after="0" w:line="600" w:lineRule="auto"/>
        <w:rPr>
          <w:rFonts w:asciiTheme="majorHAnsi" w:hAnsiTheme="majorHAnsi" w:cs="Times New Roman"/>
          <w:b/>
          <w:sz w:val="24"/>
          <w:szCs w:val="24"/>
        </w:rPr>
      </w:pPr>
      <w:r w:rsidRPr="00860BB9">
        <w:rPr>
          <w:rFonts w:asciiTheme="majorHAnsi" w:hAnsiTheme="majorHAnsi" w:cs="Times New Roman"/>
          <w:b/>
          <w:sz w:val="24"/>
          <w:szCs w:val="24"/>
        </w:rPr>
        <w:t>Other…………………………………</w:t>
      </w:r>
      <w:r w:rsidR="00860BB9">
        <w:rPr>
          <w:rFonts w:asciiTheme="majorHAnsi" w:hAnsiTheme="majorHAnsi" w:cs="Times New Roman"/>
          <w:b/>
          <w:sz w:val="24"/>
          <w:szCs w:val="24"/>
        </w:rPr>
        <w:t>……………………………</w:t>
      </w:r>
      <w:r w:rsidRPr="00860BB9">
        <w:rPr>
          <w:rFonts w:asciiTheme="majorHAnsi" w:hAnsiTheme="majorHAnsi" w:cs="Times New Roman"/>
          <w:b/>
          <w:sz w:val="24"/>
          <w:szCs w:val="24"/>
        </w:rPr>
        <w:t>…………………………………………</w:t>
      </w:r>
      <w:r w:rsidR="00D3613B">
        <w:rPr>
          <w:rFonts w:asciiTheme="majorHAnsi" w:hAnsiTheme="majorHAnsi" w:cs="Times New Roman"/>
          <w:b/>
          <w:sz w:val="24"/>
          <w:szCs w:val="24"/>
        </w:rPr>
        <w:t>……...</w:t>
      </w:r>
      <w:r w:rsidR="00CC227D">
        <w:rPr>
          <w:rFonts w:asciiTheme="majorHAnsi" w:hAnsiTheme="majorHAnsi" w:cs="Times New Roman"/>
          <w:b/>
          <w:sz w:val="24"/>
          <w:szCs w:val="24"/>
        </w:rPr>
        <w:t>……….8</w:t>
      </w:r>
    </w:p>
    <w:p w14:paraId="2EB4294E" w14:textId="77777777" w:rsidR="002B210F" w:rsidRPr="00860BB9" w:rsidRDefault="002B210F" w:rsidP="00860BB9">
      <w:pPr>
        <w:spacing w:after="0" w:line="600" w:lineRule="auto"/>
        <w:rPr>
          <w:rFonts w:ascii="Times New Roman" w:hAnsi="Times New Roman" w:cs="Times New Roman"/>
          <w:b/>
          <w:sz w:val="24"/>
          <w:szCs w:val="24"/>
        </w:rPr>
      </w:pPr>
    </w:p>
    <w:p w14:paraId="50A15C98" w14:textId="26A4EF6E" w:rsidR="009C7B08" w:rsidRDefault="009C7B08" w:rsidP="0046367A">
      <w:pPr>
        <w:spacing w:after="0"/>
        <w:rPr>
          <w:rFonts w:ascii="Times New Roman" w:hAnsi="Times New Roman" w:cs="Times New Roman"/>
          <w:b/>
          <w:sz w:val="24"/>
          <w:szCs w:val="24"/>
        </w:rPr>
      </w:pPr>
    </w:p>
    <w:p w14:paraId="208220DC" w14:textId="3B335FDB" w:rsidR="00860BB9" w:rsidRDefault="00860BB9" w:rsidP="0046367A">
      <w:pPr>
        <w:spacing w:after="0"/>
        <w:rPr>
          <w:rFonts w:ascii="Times New Roman" w:hAnsi="Times New Roman" w:cs="Times New Roman"/>
          <w:b/>
          <w:sz w:val="24"/>
          <w:szCs w:val="24"/>
        </w:rPr>
      </w:pPr>
    </w:p>
    <w:p w14:paraId="3CF1166C" w14:textId="07F5FA1D" w:rsidR="00860BB9" w:rsidRDefault="00860BB9" w:rsidP="0046367A">
      <w:pPr>
        <w:spacing w:after="0"/>
        <w:rPr>
          <w:rFonts w:ascii="Times New Roman" w:hAnsi="Times New Roman" w:cs="Times New Roman"/>
          <w:b/>
          <w:sz w:val="24"/>
          <w:szCs w:val="24"/>
        </w:rPr>
      </w:pPr>
    </w:p>
    <w:p w14:paraId="0288EBF4" w14:textId="59D092B5" w:rsidR="00860BB9" w:rsidRDefault="00860BB9" w:rsidP="0046367A">
      <w:pPr>
        <w:spacing w:after="0"/>
        <w:rPr>
          <w:rFonts w:ascii="Times New Roman" w:hAnsi="Times New Roman" w:cs="Times New Roman"/>
          <w:b/>
          <w:sz w:val="24"/>
          <w:szCs w:val="24"/>
        </w:rPr>
      </w:pPr>
    </w:p>
    <w:p w14:paraId="319903E5" w14:textId="56374660" w:rsidR="00860BB9" w:rsidRDefault="00860BB9" w:rsidP="0046367A">
      <w:pPr>
        <w:spacing w:after="0"/>
        <w:rPr>
          <w:rFonts w:ascii="Times New Roman" w:hAnsi="Times New Roman" w:cs="Times New Roman"/>
          <w:b/>
          <w:sz w:val="24"/>
          <w:szCs w:val="24"/>
        </w:rPr>
      </w:pPr>
    </w:p>
    <w:p w14:paraId="2193B714" w14:textId="3AE34AD0" w:rsidR="00860BB9" w:rsidRDefault="00860BB9" w:rsidP="0046367A">
      <w:pPr>
        <w:spacing w:after="0"/>
        <w:rPr>
          <w:rFonts w:ascii="Times New Roman" w:hAnsi="Times New Roman" w:cs="Times New Roman"/>
          <w:b/>
          <w:sz w:val="24"/>
          <w:szCs w:val="24"/>
        </w:rPr>
      </w:pPr>
    </w:p>
    <w:p w14:paraId="3CB9F184" w14:textId="44733AA2" w:rsidR="00860BB9" w:rsidRDefault="00860BB9" w:rsidP="0046367A">
      <w:pPr>
        <w:spacing w:after="0"/>
        <w:rPr>
          <w:rFonts w:ascii="Times New Roman" w:hAnsi="Times New Roman" w:cs="Times New Roman"/>
          <w:b/>
          <w:sz w:val="24"/>
          <w:szCs w:val="24"/>
        </w:rPr>
      </w:pPr>
    </w:p>
    <w:p w14:paraId="139D1EFD" w14:textId="77777777" w:rsidR="00860BB9" w:rsidRPr="0046367A" w:rsidRDefault="00860BB9" w:rsidP="0046367A">
      <w:pPr>
        <w:spacing w:after="0"/>
        <w:rPr>
          <w:rFonts w:ascii="Times New Roman" w:hAnsi="Times New Roman" w:cs="Times New Roman"/>
          <w:b/>
          <w:sz w:val="24"/>
          <w:szCs w:val="24"/>
        </w:rPr>
      </w:pPr>
    </w:p>
    <w:p w14:paraId="596A0317" w14:textId="77777777" w:rsidR="00F2754B" w:rsidRPr="0046367A" w:rsidRDefault="00F2754B" w:rsidP="0046367A">
      <w:pPr>
        <w:spacing w:after="0"/>
        <w:rPr>
          <w:rFonts w:ascii="Times New Roman" w:hAnsi="Times New Roman" w:cs="Times New Roman"/>
          <w:b/>
          <w:sz w:val="24"/>
          <w:szCs w:val="24"/>
        </w:rPr>
      </w:pPr>
    </w:p>
    <w:p w14:paraId="53057B52" w14:textId="77777777" w:rsidR="003E7459" w:rsidRPr="0046367A" w:rsidRDefault="003E7459" w:rsidP="0046367A">
      <w:pPr>
        <w:spacing w:after="0"/>
        <w:rPr>
          <w:rFonts w:ascii="Times New Roman" w:hAnsi="Times New Roman" w:cs="Times New Roman"/>
          <w:b/>
          <w:sz w:val="24"/>
          <w:szCs w:val="24"/>
        </w:rPr>
      </w:pPr>
    </w:p>
    <w:p w14:paraId="1458DD32" w14:textId="77777777" w:rsidR="003E7459" w:rsidRPr="0046367A" w:rsidRDefault="003E7459" w:rsidP="0046367A">
      <w:pPr>
        <w:spacing w:after="0"/>
        <w:rPr>
          <w:rFonts w:ascii="Times New Roman" w:hAnsi="Times New Roman" w:cs="Times New Roman"/>
          <w:b/>
          <w:sz w:val="24"/>
          <w:szCs w:val="24"/>
        </w:rPr>
      </w:pPr>
    </w:p>
    <w:tbl>
      <w:tblPr>
        <w:tblW w:w="10551" w:type="dxa"/>
        <w:tblInd w:w="-270" w:type="dxa"/>
        <w:tblLook w:val="0000" w:firstRow="0" w:lastRow="0" w:firstColumn="0" w:lastColumn="0" w:noHBand="0" w:noVBand="0"/>
      </w:tblPr>
      <w:tblGrid>
        <w:gridCol w:w="10551"/>
      </w:tblGrid>
      <w:tr w:rsidR="0046367A" w:rsidRPr="0046367A" w14:paraId="6AFA1CDD" w14:textId="77777777" w:rsidTr="00DC2BE1">
        <w:trPr>
          <w:trHeight w:val="516"/>
        </w:trPr>
        <w:tc>
          <w:tcPr>
            <w:tcW w:w="10551" w:type="dxa"/>
            <w:shd w:val="clear" w:color="auto" w:fill="DBE5F1" w:themeFill="accent1" w:themeFillTint="33"/>
          </w:tcPr>
          <w:p w14:paraId="302A89ED" w14:textId="77777777" w:rsidR="00BD07F7" w:rsidRPr="00860BB9" w:rsidRDefault="00BD07F7" w:rsidP="0046367A">
            <w:pPr>
              <w:spacing w:after="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67A">
              <w:rPr>
                <w:rFonts w:ascii="Times New Roman" w:hAnsi="Times New Roman" w:cs="Times New Roman"/>
                <w:b/>
                <w:sz w:val="24"/>
                <w:szCs w:val="24"/>
              </w:rPr>
              <w:t>Child Services</w:t>
            </w:r>
          </w:p>
        </w:tc>
      </w:tr>
    </w:tbl>
    <w:p w14:paraId="217C8742" w14:textId="77777777" w:rsidR="00181D77" w:rsidRDefault="00181D77" w:rsidP="000A4C88">
      <w:pPr>
        <w:spacing w:line="240" w:lineRule="auto"/>
        <w:contextualSpacing/>
        <w:rPr>
          <w:rFonts w:ascii="Times New Roman" w:hAnsi="Times New Roman" w:cs="Times New Roman"/>
          <w:b/>
          <w:sz w:val="24"/>
          <w:szCs w:val="24"/>
        </w:rPr>
      </w:pPr>
    </w:p>
    <w:p w14:paraId="1723975F" w14:textId="0BD26515" w:rsidR="000A4C88" w:rsidRPr="00251D77" w:rsidRDefault="000A4C88" w:rsidP="000A4C88">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Child and Family Services</w:t>
      </w:r>
      <w:r>
        <w:rPr>
          <w:rFonts w:ascii="Times New Roman" w:hAnsi="Times New Roman" w:cs="Times New Roman"/>
          <w:b/>
          <w:sz w:val="24"/>
          <w:szCs w:val="24"/>
        </w:rPr>
        <w:t xml:space="preserve"> </w:t>
      </w:r>
    </w:p>
    <w:p w14:paraId="4B72D660" w14:textId="31DC7284" w:rsidR="000A4C88" w:rsidRDefault="00AE1F16" w:rsidP="000A4C88">
      <w:pPr>
        <w:spacing w:line="240" w:lineRule="auto"/>
        <w:contextualSpacing/>
        <w:rPr>
          <w:rFonts w:ascii="Times New Roman" w:hAnsi="Times New Roman" w:cs="Times New Roman"/>
          <w:sz w:val="24"/>
          <w:szCs w:val="24"/>
        </w:rPr>
      </w:pPr>
      <w:r>
        <w:rPr>
          <w:rFonts w:ascii="Times New Roman" w:hAnsi="Times New Roman" w:cs="Times New Roman"/>
          <w:sz w:val="24"/>
          <w:szCs w:val="24"/>
        </w:rPr>
        <w:t>315 South Main Street, Suite F</w:t>
      </w:r>
    </w:p>
    <w:p w14:paraId="712204E5" w14:textId="5C3B2178" w:rsidR="00AE1F16" w:rsidRPr="00251D77" w:rsidRDefault="00AE1F16" w:rsidP="000A4C88">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Conrad, MT 59425</w:t>
      </w:r>
    </w:p>
    <w:p w14:paraId="0F9709EE" w14:textId="77777777" w:rsidR="000A4C88" w:rsidRDefault="000A4C88" w:rsidP="000A4C88">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278-5142</w:t>
      </w:r>
      <w:r>
        <w:rPr>
          <w:rFonts w:ascii="Times New Roman" w:hAnsi="Times New Roman" w:cs="Times New Roman"/>
          <w:sz w:val="24"/>
          <w:szCs w:val="24"/>
        </w:rPr>
        <w:t>, (406) 278-5144 (fax)</w:t>
      </w:r>
    </w:p>
    <w:p w14:paraId="306495E7" w14:textId="4A70729F" w:rsidR="000A4C88" w:rsidRPr="005E1DE5" w:rsidRDefault="000A4C88" w:rsidP="000A4C88">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 xml:space="preserve">Toole County’s response office is Pondera County. </w:t>
      </w:r>
    </w:p>
    <w:p w14:paraId="62A7B1F9" w14:textId="77777777" w:rsidR="00EB1CD0" w:rsidRPr="0046367A" w:rsidRDefault="00EB1CD0" w:rsidP="0046367A">
      <w:pPr>
        <w:spacing w:after="0" w:line="240" w:lineRule="auto"/>
        <w:rPr>
          <w:rFonts w:ascii="Times New Roman" w:hAnsi="Times New Roman" w:cs="Times New Roman"/>
          <w:sz w:val="24"/>
          <w:szCs w:val="24"/>
        </w:rPr>
      </w:pPr>
    </w:p>
    <w:p w14:paraId="1F224A92" w14:textId="77777777" w:rsidR="000A4C88" w:rsidRPr="00251D77" w:rsidRDefault="000A4C88" w:rsidP="000A4C88">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Child Support Enforcement Division</w:t>
      </w:r>
    </w:p>
    <w:p w14:paraId="0193813C" w14:textId="77777777" w:rsidR="000A4C88" w:rsidRPr="00251D77" w:rsidRDefault="000A4C88" w:rsidP="000A4C88">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201 1</w:t>
      </w:r>
      <w:r w:rsidRPr="00251D77">
        <w:rPr>
          <w:rFonts w:ascii="Times New Roman" w:hAnsi="Times New Roman" w:cs="Times New Roman"/>
          <w:sz w:val="24"/>
          <w:szCs w:val="24"/>
          <w:vertAlign w:val="superscript"/>
        </w:rPr>
        <w:t>st</w:t>
      </w:r>
      <w:r w:rsidRPr="00251D77">
        <w:rPr>
          <w:rFonts w:ascii="Times New Roman" w:hAnsi="Times New Roman" w:cs="Times New Roman"/>
          <w:sz w:val="24"/>
          <w:szCs w:val="24"/>
        </w:rPr>
        <w:t xml:space="preserve"> St. S</w:t>
      </w:r>
      <w:r>
        <w:rPr>
          <w:rFonts w:ascii="Times New Roman" w:hAnsi="Times New Roman" w:cs="Times New Roman"/>
          <w:sz w:val="24"/>
          <w:szCs w:val="24"/>
        </w:rPr>
        <w:t xml:space="preserve"> #</w:t>
      </w:r>
      <w:r w:rsidRPr="00251D77">
        <w:rPr>
          <w:rFonts w:ascii="Times New Roman" w:hAnsi="Times New Roman" w:cs="Times New Roman"/>
          <w:sz w:val="24"/>
          <w:szCs w:val="24"/>
        </w:rPr>
        <w:t>1A, Great Falls, MT 59405</w:t>
      </w:r>
    </w:p>
    <w:p w14:paraId="12D18522" w14:textId="30AAC102" w:rsidR="000A4C88" w:rsidRDefault="00AE1F16" w:rsidP="000A4C88">
      <w:pPr>
        <w:spacing w:line="240" w:lineRule="auto"/>
        <w:contextualSpacing/>
        <w:rPr>
          <w:rFonts w:ascii="Times New Roman" w:hAnsi="Times New Roman" w:cs="Times New Roman"/>
          <w:sz w:val="24"/>
          <w:szCs w:val="24"/>
        </w:rPr>
      </w:pPr>
      <w:r>
        <w:rPr>
          <w:rFonts w:ascii="Times New Roman" w:hAnsi="Times New Roman" w:cs="Times New Roman"/>
          <w:sz w:val="24"/>
          <w:szCs w:val="24"/>
        </w:rPr>
        <w:t>1(800) 346-5437</w:t>
      </w:r>
    </w:p>
    <w:p w14:paraId="21BB4391" w14:textId="3D727BC2" w:rsidR="00AE1F16" w:rsidRDefault="00000000" w:rsidP="000A4C88">
      <w:pPr>
        <w:spacing w:line="240" w:lineRule="auto"/>
        <w:contextualSpacing/>
        <w:rPr>
          <w:rFonts w:ascii="Times New Roman" w:hAnsi="Times New Roman" w:cs="Times New Roman"/>
          <w:sz w:val="24"/>
          <w:szCs w:val="24"/>
        </w:rPr>
      </w:pPr>
      <w:hyperlink r:id="rId11" w:history="1">
        <w:r w:rsidR="00AE1F16" w:rsidRPr="00AC5227">
          <w:rPr>
            <w:rStyle w:val="Hyperlink"/>
            <w:rFonts w:ascii="Times New Roman" w:hAnsi="Times New Roman" w:cs="Times New Roman"/>
            <w:sz w:val="24"/>
            <w:szCs w:val="24"/>
          </w:rPr>
          <w:t>https://dphhs.mt.gov/assets/cssd/Reg2Contact.pdf</w:t>
        </w:r>
      </w:hyperlink>
      <w:r w:rsidR="00AE1F16">
        <w:rPr>
          <w:rFonts w:ascii="Times New Roman" w:hAnsi="Times New Roman" w:cs="Times New Roman"/>
          <w:sz w:val="24"/>
          <w:szCs w:val="24"/>
        </w:rPr>
        <w:t xml:space="preserve"> </w:t>
      </w:r>
    </w:p>
    <w:p w14:paraId="7653434E" w14:textId="0A162C68" w:rsidR="0043663E" w:rsidRDefault="0043663E" w:rsidP="000A4C88">
      <w:pPr>
        <w:spacing w:line="240" w:lineRule="auto"/>
        <w:contextualSpacing/>
        <w:rPr>
          <w:rFonts w:ascii="Times New Roman" w:hAnsi="Times New Roman" w:cs="Times New Roman"/>
          <w:sz w:val="24"/>
          <w:szCs w:val="24"/>
        </w:rPr>
      </w:pPr>
    </w:p>
    <w:p w14:paraId="7617CCBC" w14:textId="57C1C873" w:rsidR="0043663E" w:rsidRDefault="0043663E" w:rsidP="000A4C88">
      <w:pPr>
        <w:spacing w:line="240" w:lineRule="auto"/>
        <w:contextualSpacing/>
        <w:rPr>
          <w:rFonts w:ascii="Times New Roman" w:hAnsi="Times New Roman" w:cs="Times New Roman"/>
          <w:sz w:val="24"/>
          <w:szCs w:val="24"/>
        </w:rPr>
      </w:pPr>
      <w:r>
        <w:rPr>
          <w:rFonts w:ascii="Times New Roman" w:hAnsi="Times New Roman" w:cs="Times New Roman"/>
          <w:sz w:val="24"/>
          <w:szCs w:val="24"/>
        </w:rPr>
        <w:t>Central Office</w:t>
      </w:r>
      <w:r>
        <w:rPr>
          <w:rFonts w:ascii="Times New Roman" w:hAnsi="Times New Roman" w:cs="Times New Roman"/>
          <w:sz w:val="24"/>
          <w:szCs w:val="24"/>
        </w:rPr>
        <w:br/>
        <w:t>2401 Colonial Drive, 1st Floor</w:t>
      </w:r>
    </w:p>
    <w:p w14:paraId="022EC82B" w14:textId="2F9F2AA5" w:rsidR="0043663E" w:rsidRDefault="0043663E" w:rsidP="000A4C88">
      <w:pPr>
        <w:spacing w:line="240" w:lineRule="auto"/>
        <w:contextualSpacing/>
        <w:rPr>
          <w:rFonts w:ascii="Times New Roman" w:hAnsi="Times New Roman" w:cs="Times New Roman"/>
          <w:sz w:val="24"/>
          <w:szCs w:val="24"/>
        </w:rPr>
      </w:pPr>
      <w:r>
        <w:rPr>
          <w:rFonts w:ascii="Times New Roman" w:hAnsi="Times New Roman" w:cs="Times New Roman"/>
          <w:sz w:val="24"/>
          <w:szCs w:val="24"/>
        </w:rPr>
        <w:t>PO Box 202943</w:t>
      </w:r>
    </w:p>
    <w:p w14:paraId="21EA2BCD" w14:textId="5763831A" w:rsidR="0043663E" w:rsidRDefault="0043663E" w:rsidP="000A4C88">
      <w:pPr>
        <w:spacing w:line="240" w:lineRule="auto"/>
        <w:contextualSpacing/>
        <w:rPr>
          <w:rFonts w:ascii="Times New Roman" w:hAnsi="Times New Roman" w:cs="Times New Roman"/>
          <w:sz w:val="24"/>
          <w:szCs w:val="24"/>
        </w:rPr>
      </w:pPr>
      <w:r>
        <w:rPr>
          <w:rFonts w:ascii="Times New Roman" w:hAnsi="Times New Roman" w:cs="Times New Roman"/>
          <w:sz w:val="24"/>
          <w:szCs w:val="24"/>
        </w:rPr>
        <w:t>Helena, MT 59620</w:t>
      </w:r>
    </w:p>
    <w:p w14:paraId="6726D26D" w14:textId="6BDA8540" w:rsidR="0043663E" w:rsidRDefault="002E4AAA" w:rsidP="000A4C88">
      <w:pPr>
        <w:spacing w:line="240" w:lineRule="auto"/>
        <w:contextualSpacing/>
        <w:rPr>
          <w:rFonts w:ascii="Times New Roman" w:hAnsi="Times New Roman" w:cs="Times New Roman"/>
          <w:sz w:val="24"/>
          <w:szCs w:val="24"/>
        </w:rPr>
      </w:pPr>
      <w:r>
        <w:rPr>
          <w:rFonts w:ascii="Times New Roman" w:hAnsi="Times New Roman" w:cs="Times New Roman"/>
          <w:sz w:val="24"/>
          <w:szCs w:val="24"/>
        </w:rPr>
        <w:t>Toll-free: (8</w:t>
      </w:r>
      <w:r w:rsidR="0043663E">
        <w:rPr>
          <w:rFonts w:ascii="Times New Roman" w:hAnsi="Times New Roman" w:cs="Times New Roman"/>
          <w:sz w:val="24"/>
          <w:szCs w:val="24"/>
        </w:rPr>
        <w:t>00</w:t>
      </w:r>
      <w:r>
        <w:rPr>
          <w:rFonts w:ascii="Times New Roman" w:hAnsi="Times New Roman" w:cs="Times New Roman"/>
          <w:sz w:val="24"/>
          <w:szCs w:val="24"/>
        </w:rPr>
        <w:t xml:space="preserve">) </w:t>
      </w:r>
      <w:r w:rsidR="0043663E">
        <w:rPr>
          <w:rFonts w:ascii="Times New Roman" w:hAnsi="Times New Roman" w:cs="Times New Roman"/>
          <w:sz w:val="24"/>
          <w:szCs w:val="24"/>
        </w:rPr>
        <w:t>346-5437</w:t>
      </w:r>
    </w:p>
    <w:p w14:paraId="3936D1AD" w14:textId="77777777" w:rsidR="002E4AAA" w:rsidRPr="00251D77" w:rsidRDefault="002E4AAA" w:rsidP="000A4C88">
      <w:pPr>
        <w:spacing w:line="240" w:lineRule="auto"/>
        <w:contextualSpacing/>
        <w:rPr>
          <w:rFonts w:ascii="Times New Roman" w:hAnsi="Times New Roman" w:cs="Times New Roman"/>
          <w:sz w:val="24"/>
          <w:szCs w:val="24"/>
        </w:rPr>
      </w:pPr>
    </w:p>
    <w:p w14:paraId="12AB2870" w14:textId="77777777" w:rsidR="000A4C88" w:rsidRPr="00251D77" w:rsidRDefault="000A4C88" w:rsidP="000A4C88">
      <w:pPr>
        <w:spacing w:line="240" w:lineRule="auto"/>
        <w:contextualSpacing/>
        <w:rPr>
          <w:rFonts w:ascii="Times New Roman" w:hAnsi="Times New Roman" w:cs="Times New Roman"/>
          <w:b/>
          <w:sz w:val="24"/>
          <w:szCs w:val="24"/>
        </w:rPr>
      </w:pPr>
      <w:r w:rsidRPr="00251D77">
        <w:rPr>
          <w:rFonts w:ascii="Times New Roman" w:hAnsi="Times New Roman" w:cs="Times New Roman"/>
          <w:b/>
          <w:sz w:val="24"/>
          <w:szCs w:val="24"/>
        </w:rPr>
        <w:t>Family Connections Montana</w:t>
      </w:r>
    </w:p>
    <w:p w14:paraId="4B3B0091" w14:textId="77777777" w:rsidR="000A4C88" w:rsidRPr="00251D77" w:rsidRDefault="000A4C88" w:rsidP="000A4C88">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202 2</w:t>
      </w:r>
      <w:r w:rsidRPr="00251D77">
        <w:rPr>
          <w:rFonts w:ascii="Times New Roman" w:hAnsi="Times New Roman" w:cs="Times New Roman"/>
          <w:sz w:val="24"/>
          <w:szCs w:val="24"/>
          <w:vertAlign w:val="superscript"/>
        </w:rPr>
        <w:t>nd</w:t>
      </w:r>
      <w:r>
        <w:rPr>
          <w:rFonts w:ascii="Times New Roman" w:hAnsi="Times New Roman" w:cs="Times New Roman"/>
          <w:sz w:val="24"/>
          <w:szCs w:val="24"/>
        </w:rPr>
        <w:t xml:space="preserve"> Ave. S #</w:t>
      </w:r>
      <w:r w:rsidRPr="00251D77">
        <w:rPr>
          <w:rFonts w:ascii="Times New Roman" w:hAnsi="Times New Roman" w:cs="Times New Roman"/>
          <w:sz w:val="24"/>
          <w:szCs w:val="24"/>
        </w:rPr>
        <w:t xml:space="preserve"> 201, Great Falls, MT 59405</w:t>
      </w:r>
    </w:p>
    <w:p w14:paraId="31919723" w14:textId="77777777" w:rsidR="000A4C88" w:rsidRPr="00251D77" w:rsidRDefault="000A4C88" w:rsidP="000A4C88">
      <w:pPr>
        <w:spacing w:line="240" w:lineRule="auto"/>
        <w:contextualSpacing/>
        <w:rPr>
          <w:rFonts w:ascii="Times New Roman" w:hAnsi="Times New Roman" w:cs="Times New Roman"/>
          <w:sz w:val="24"/>
          <w:szCs w:val="24"/>
        </w:rPr>
      </w:pPr>
      <w:r w:rsidRPr="00251D77">
        <w:rPr>
          <w:rFonts w:ascii="Times New Roman" w:hAnsi="Times New Roman" w:cs="Times New Roman"/>
          <w:sz w:val="24"/>
          <w:szCs w:val="24"/>
        </w:rPr>
        <w:t>(406) 761-6010</w:t>
      </w:r>
    </w:p>
    <w:p w14:paraId="395FF919" w14:textId="77777777" w:rsidR="000A4C88" w:rsidRPr="00251D77" w:rsidRDefault="00000000" w:rsidP="000A4C88">
      <w:pPr>
        <w:spacing w:line="240" w:lineRule="auto"/>
        <w:contextualSpacing/>
        <w:rPr>
          <w:rFonts w:ascii="Times New Roman" w:hAnsi="Times New Roman" w:cs="Times New Roman"/>
          <w:sz w:val="24"/>
          <w:szCs w:val="24"/>
        </w:rPr>
      </w:pPr>
      <w:hyperlink r:id="rId12" w:history="1">
        <w:r w:rsidR="000A4C88" w:rsidRPr="00251D77">
          <w:rPr>
            <w:rStyle w:val="Hyperlink"/>
            <w:rFonts w:ascii="Times New Roman" w:hAnsi="Times New Roman" w:cs="Times New Roman"/>
            <w:sz w:val="24"/>
            <w:szCs w:val="24"/>
          </w:rPr>
          <w:t>http://familyconnectionsmt.org</w:t>
        </w:r>
      </w:hyperlink>
    </w:p>
    <w:p w14:paraId="31E416B0" w14:textId="77777777" w:rsidR="000A4C88" w:rsidRDefault="000A4C88" w:rsidP="000A4C88">
      <w:pPr>
        <w:spacing w:line="240" w:lineRule="auto"/>
        <w:contextualSpacing/>
        <w:rPr>
          <w:rFonts w:ascii="Times New Roman" w:hAnsi="Times New Roman" w:cs="Times New Roman"/>
          <w:i/>
          <w:sz w:val="24"/>
          <w:szCs w:val="24"/>
        </w:rPr>
      </w:pPr>
      <w:r w:rsidRPr="00251D77">
        <w:rPr>
          <w:rFonts w:ascii="Times New Roman" w:hAnsi="Times New Roman" w:cs="Times New Roman"/>
          <w:i/>
          <w:sz w:val="24"/>
          <w:szCs w:val="24"/>
        </w:rPr>
        <w:t>Can help you find a child care provider and they offer the Best Beginnings Scholarship to help cover the costs.</w:t>
      </w:r>
    </w:p>
    <w:p w14:paraId="5D2A5414" w14:textId="77777777" w:rsidR="002F4274" w:rsidRPr="0046367A" w:rsidRDefault="002F4274" w:rsidP="0046367A">
      <w:pPr>
        <w:spacing w:after="0" w:line="240" w:lineRule="auto"/>
        <w:rPr>
          <w:rFonts w:ascii="Times New Roman" w:hAnsi="Times New Roman" w:cs="Times New Roman"/>
          <w:sz w:val="24"/>
          <w:szCs w:val="24"/>
        </w:rPr>
      </w:pPr>
    </w:p>
    <w:p w14:paraId="4126069B" w14:textId="66ACA07D" w:rsidR="000A4C88" w:rsidRDefault="000A4C88" w:rsidP="000A4C88">
      <w:pPr>
        <w:spacing w:after="0" w:line="240" w:lineRule="auto"/>
        <w:rPr>
          <w:rFonts w:ascii="Times New Roman" w:hAnsi="Times New Roman" w:cs="Times New Roman"/>
          <w:sz w:val="24"/>
          <w:szCs w:val="24"/>
        </w:rPr>
      </w:pPr>
      <w:r w:rsidRPr="004F40F4">
        <w:rPr>
          <w:rFonts w:ascii="Times New Roman" w:hAnsi="Times New Roman" w:cs="Times New Roman"/>
          <w:b/>
          <w:sz w:val="24"/>
          <w:szCs w:val="24"/>
        </w:rPr>
        <w:t>Youth Dynamics</w:t>
      </w:r>
      <w:r w:rsidRPr="004F40F4">
        <w:rPr>
          <w:rFonts w:ascii="Times New Roman" w:hAnsi="Times New Roman" w:cs="Times New Roman"/>
          <w:sz w:val="24"/>
          <w:szCs w:val="24"/>
        </w:rPr>
        <w:br/>
        <w:t>222 Main St #E</w:t>
      </w:r>
      <w:r w:rsidRPr="004F40F4">
        <w:rPr>
          <w:rFonts w:ascii="Times New Roman" w:hAnsi="Times New Roman" w:cs="Times New Roman"/>
          <w:sz w:val="24"/>
          <w:szCs w:val="24"/>
        </w:rPr>
        <w:br/>
        <w:t>Shelby MT 59474</w:t>
      </w:r>
      <w:r w:rsidRPr="004F40F4">
        <w:rPr>
          <w:rFonts w:ascii="Times New Roman" w:hAnsi="Times New Roman" w:cs="Times New Roman"/>
          <w:sz w:val="24"/>
          <w:szCs w:val="24"/>
        </w:rPr>
        <w:br/>
        <w:t>406-434-7028</w:t>
      </w:r>
      <w:r>
        <w:rPr>
          <w:rFonts w:ascii="Times New Roman" w:hAnsi="Times New Roman" w:cs="Times New Roman"/>
          <w:sz w:val="24"/>
          <w:szCs w:val="24"/>
        </w:rPr>
        <w:t xml:space="preserve">, </w:t>
      </w:r>
      <w:r w:rsidRPr="004F40F4">
        <w:rPr>
          <w:rFonts w:ascii="Times New Roman" w:hAnsi="Times New Roman" w:cs="Times New Roman"/>
          <w:sz w:val="24"/>
          <w:szCs w:val="24"/>
        </w:rPr>
        <w:t>406-434-7150</w:t>
      </w:r>
      <w:r>
        <w:rPr>
          <w:rFonts w:ascii="Times New Roman" w:hAnsi="Times New Roman" w:cs="Times New Roman"/>
          <w:sz w:val="24"/>
          <w:szCs w:val="24"/>
        </w:rPr>
        <w:t xml:space="preserve"> (fax)</w:t>
      </w:r>
    </w:p>
    <w:p w14:paraId="0795D3D3" w14:textId="24930D55" w:rsidR="00966EAD" w:rsidRDefault="00000000" w:rsidP="000A4C88">
      <w:pPr>
        <w:spacing w:after="0" w:line="240" w:lineRule="auto"/>
        <w:rPr>
          <w:rFonts w:ascii="Times New Roman" w:hAnsi="Times New Roman" w:cs="Times New Roman"/>
          <w:sz w:val="24"/>
          <w:szCs w:val="24"/>
        </w:rPr>
      </w:pPr>
      <w:hyperlink r:id="rId13" w:history="1">
        <w:r w:rsidR="00966EAD" w:rsidRPr="00EB60DC">
          <w:rPr>
            <w:rStyle w:val="Hyperlink"/>
            <w:rFonts w:ascii="Times New Roman" w:hAnsi="Times New Roman" w:cs="Times New Roman"/>
            <w:sz w:val="24"/>
            <w:szCs w:val="24"/>
          </w:rPr>
          <w:t>https://www.youthdynamics.org/contact-us/shelby/</w:t>
        </w:r>
      </w:hyperlink>
      <w:r w:rsidR="00966EAD">
        <w:rPr>
          <w:rFonts w:ascii="Times New Roman" w:hAnsi="Times New Roman" w:cs="Times New Roman"/>
          <w:sz w:val="24"/>
          <w:szCs w:val="24"/>
        </w:rPr>
        <w:t xml:space="preserve"> </w:t>
      </w:r>
    </w:p>
    <w:p w14:paraId="6AD833C2" w14:textId="6EC52BBE" w:rsidR="000A4C88" w:rsidRDefault="00966EAD" w:rsidP="000A4C88">
      <w:pPr>
        <w:spacing w:after="0" w:line="240" w:lineRule="auto"/>
        <w:rPr>
          <w:rFonts w:ascii="Times New Roman" w:hAnsi="Times New Roman" w:cs="Times New Roman"/>
          <w:sz w:val="24"/>
          <w:szCs w:val="24"/>
        </w:rPr>
      </w:pPr>
      <w:r>
        <w:rPr>
          <w:rStyle w:val="Strong"/>
          <w:rFonts w:ascii="Times New Roman" w:hAnsi="Times New Roman" w:cs="Times New Roman"/>
          <w:b w:val="0"/>
          <w:sz w:val="24"/>
          <w:szCs w:val="24"/>
        </w:rPr>
        <w:t>Mischelle Chambers</w:t>
      </w:r>
      <w:r w:rsidR="000A4C88" w:rsidRPr="004F40F4">
        <w:rPr>
          <w:rStyle w:val="Strong"/>
          <w:rFonts w:ascii="Times New Roman" w:hAnsi="Times New Roman" w:cs="Times New Roman"/>
          <w:sz w:val="24"/>
          <w:szCs w:val="24"/>
        </w:rPr>
        <w:t xml:space="preserve">, </w:t>
      </w:r>
      <w:r w:rsidR="000A4C88" w:rsidRPr="004F40F4">
        <w:rPr>
          <w:rFonts w:ascii="Times New Roman" w:hAnsi="Times New Roman" w:cs="Times New Roman"/>
          <w:sz w:val="24"/>
          <w:szCs w:val="24"/>
        </w:rPr>
        <w:t>Area Manager</w:t>
      </w:r>
    </w:p>
    <w:p w14:paraId="03469650" w14:textId="5282C84B" w:rsidR="000A4C88" w:rsidRDefault="00966EAD" w:rsidP="000A4C88">
      <w:pPr>
        <w:spacing w:after="0" w:line="240" w:lineRule="auto"/>
        <w:rPr>
          <w:rFonts w:ascii="Times New Roman" w:hAnsi="Times New Roman" w:cs="Times New Roman"/>
          <w:i/>
          <w:sz w:val="24"/>
          <w:szCs w:val="24"/>
        </w:rPr>
      </w:pPr>
      <w:r>
        <w:rPr>
          <w:rFonts w:ascii="Times New Roman" w:hAnsi="Times New Roman" w:cs="Times New Roman"/>
          <w:i/>
          <w:sz w:val="24"/>
          <w:szCs w:val="24"/>
        </w:rPr>
        <w:t>P</w:t>
      </w:r>
      <w:r w:rsidRPr="00966EAD">
        <w:rPr>
          <w:rFonts w:ascii="Times New Roman" w:hAnsi="Times New Roman" w:cs="Times New Roman"/>
          <w:i/>
          <w:sz w:val="24"/>
          <w:szCs w:val="24"/>
        </w:rPr>
        <w:t>rovide mental health treatment for kids with behavioral challenges and offer support and resources to their families.</w:t>
      </w:r>
      <w:r w:rsidR="000A4C88" w:rsidRPr="00966EAD">
        <w:rPr>
          <w:rFonts w:ascii="Times New Roman" w:hAnsi="Times New Roman" w:cs="Times New Roman"/>
          <w:i/>
          <w:sz w:val="24"/>
          <w:szCs w:val="24"/>
        </w:rPr>
        <w:br/>
      </w:r>
      <w:r w:rsidR="000A4C88" w:rsidRPr="007E3031">
        <w:rPr>
          <w:rFonts w:ascii="Times New Roman" w:hAnsi="Times New Roman" w:cs="Times New Roman"/>
          <w:i/>
          <w:sz w:val="24"/>
          <w:szCs w:val="24"/>
        </w:rPr>
        <w:t>Youth Dynamics will travel to communities within 60 miles to provide services, including Browning, Bynum, Conrad, Cut Bank, Dupuyer, Galata, Pendroy, Sunburst, and Valier.</w:t>
      </w:r>
    </w:p>
    <w:p w14:paraId="496CCC14" w14:textId="6DDDF3E7" w:rsidR="00181D77" w:rsidRDefault="00181D77" w:rsidP="000A4C88">
      <w:pPr>
        <w:spacing w:after="0" w:line="240" w:lineRule="auto"/>
        <w:rPr>
          <w:rFonts w:ascii="Times New Roman" w:hAnsi="Times New Roman" w:cs="Times New Roman"/>
          <w:i/>
          <w:sz w:val="24"/>
          <w:szCs w:val="24"/>
        </w:rPr>
      </w:pPr>
    </w:p>
    <w:p w14:paraId="6952F36F" w14:textId="77777777" w:rsidR="00181D77" w:rsidRPr="00181D77" w:rsidRDefault="00181D77" w:rsidP="00181D77">
      <w:pPr>
        <w:spacing w:after="0" w:line="240" w:lineRule="auto"/>
        <w:rPr>
          <w:rFonts w:ascii="Times New Roman" w:hAnsi="Times New Roman" w:cs="Times New Roman"/>
          <w:b/>
          <w:sz w:val="24"/>
          <w:szCs w:val="24"/>
        </w:rPr>
      </w:pPr>
      <w:r w:rsidRPr="00181D77">
        <w:rPr>
          <w:rFonts w:ascii="Times New Roman" w:hAnsi="Times New Roman" w:cs="Times New Roman"/>
          <w:b/>
          <w:sz w:val="24"/>
          <w:szCs w:val="24"/>
        </w:rPr>
        <w:t>The Office of Child and Family Ombudsman (OCFO)</w:t>
      </w:r>
    </w:p>
    <w:p w14:paraId="2E51C676" w14:textId="77777777" w:rsidR="00181D77" w:rsidRPr="00181D77" w:rsidRDefault="00181D77" w:rsidP="00181D77">
      <w:pPr>
        <w:spacing w:after="0" w:line="240" w:lineRule="auto"/>
        <w:rPr>
          <w:rFonts w:ascii="Times New Roman" w:hAnsi="Times New Roman" w:cs="Times New Roman"/>
          <w:sz w:val="24"/>
          <w:szCs w:val="24"/>
        </w:rPr>
      </w:pPr>
      <w:r w:rsidRPr="00181D77">
        <w:rPr>
          <w:rFonts w:ascii="Times New Roman" w:hAnsi="Times New Roman" w:cs="Times New Roman"/>
          <w:sz w:val="24"/>
          <w:szCs w:val="24"/>
        </w:rPr>
        <w:t>1-844-25-4453</w:t>
      </w:r>
    </w:p>
    <w:p w14:paraId="12376E3E" w14:textId="1FD8E6CF" w:rsidR="00181D77" w:rsidRPr="00181D77" w:rsidRDefault="00000000" w:rsidP="00181D77">
      <w:pPr>
        <w:spacing w:after="0" w:line="240" w:lineRule="auto"/>
        <w:rPr>
          <w:rFonts w:ascii="Times New Roman" w:hAnsi="Times New Roman" w:cs="Times New Roman"/>
          <w:sz w:val="24"/>
          <w:szCs w:val="24"/>
        </w:rPr>
      </w:pPr>
      <w:hyperlink r:id="rId14" w:history="1">
        <w:r w:rsidR="00040FAF" w:rsidRPr="00EB60DC">
          <w:rPr>
            <w:rStyle w:val="Hyperlink"/>
            <w:rFonts w:ascii="Times New Roman" w:hAnsi="Times New Roman" w:cs="Times New Roman"/>
            <w:sz w:val="24"/>
            <w:szCs w:val="24"/>
          </w:rPr>
          <w:t>https://dojmt.gov/enforcement/specialservices/ocfo-home/</w:t>
        </w:r>
      </w:hyperlink>
      <w:r w:rsidR="00040FAF">
        <w:rPr>
          <w:rFonts w:ascii="Times New Roman" w:hAnsi="Times New Roman" w:cs="Times New Roman"/>
          <w:sz w:val="24"/>
          <w:szCs w:val="24"/>
        </w:rPr>
        <w:t xml:space="preserve"> </w:t>
      </w:r>
      <w:r w:rsidR="00181D77" w:rsidRPr="00181D77">
        <w:rPr>
          <w:rFonts w:ascii="Times New Roman" w:hAnsi="Times New Roman" w:cs="Times New Roman"/>
          <w:sz w:val="24"/>
          <w:szCs w:val="24"/>
        </w:rPr>
        <w:t xml:space="preserve"> </w:t>
      </w:r>
      <w:r w:rsidR="00040FAF">
        <w:rPr>
          <w:rFonts w:ascii="Times New Roman" w:hAnsi="Times New Roman" w:cs="Times New Roman"/>
          <w:sz w:val="24"/>
          <w:szCs w:val="24"/>
        </w:rPr>
        <w:t xml:space="preserve"> </w:t>
      </w:r>
    </w:p>
    <w:p w14:paraId="76E2E08C" w14:textId="09DCD098" w:rsidR="00181D77" w:rsidRPr="00040FAF" w:rsidRDefault="00181D77" w:rsidP="00181D77">
      <w:pPr>
        <w:spacing w:after="0" w:line="240" w:lineRule="auto"/>
        <w:rPr>
          <w:rFonts w:ascii="Times New Roman" w:hAnsi="Times New Roman" w:cs="Times New Roman"/>
          <w:i/>
          <w:sz w:val="24"/>
          <w:szCs w:val="24"/>
        </w:rPr>
      </w:pPr>
      <w:r w:rsidRPr="00040FAF">
        <w:rPr>
          <w:rFonts w:ascii="Times New Roman" w:hAnsi="Times New Roman" w:cs="Times New Roman"/>
          <w:i/>
          <w:sz w:val="24"/>
          <w:szCs w:val="24"/>
        </w:rPr>
        <w:t xml:space="preserve">They value the safety of children and shall provide the resources necessary to train and assist those who protect them. The mission of OCFO is to work to prevent child abuse and neglect and </w:t>
      </w:r>
      <w:r w:rsidRPr="00040FAF">
        <w:rPr>
          <w:rFonts w:ascii="Times New Roman" w:hAnsi="Times New Roman" w:cs="Times New Roman"/>
          <w:i/>
          <w:sz w:val="24"/>
          <w:szCs w:val="24"/>
        </w:rPr>
        <w:lastRenderedPageBreak/>
        <w:t>increase safety, well-being and permanency for Montana's children through fair and just advocacy, education, outreach and investigation.</w:t>
      </w:r>
    </w:p>
    <w:p w14:paraId="331DAEE6" w14:textId="77777777" w:rsidR="003E7459" w:rsidRPr="0046367A" w:rsidRDefault="003E7459" w:rsidP="0046367A">
      <w:pPr>
        <w:spacing w:after="0" w:line="240" w:lineRule="auto"/>
        <w:rPr>
          <w:rFonts w:ascii="Times New Roman" w:hAnsi="Times New Roman" w:cs="Times New Roman"/>
          <w:sz w:val="24"/>
          <w:szCs w:val="24"/>
        </w:rPr>
      </w:pPr>
    </w:p>
    <w:tbl>
      <w:tblPr>
        <w:tblW w:w="10095" w:type="dxa"/>
        <w:tblInd w:w="-270" w:type="dxa"/>
        <w:tblLook w:val="0000" w:firstRow="0" w:lastRow="0" w:firstColumn="0" w:lastColumn="0" w:noHBand="0" w:noVBand="0"/>
      </w:tblPr>
      <w:tblGrid>
        <w:gridCol w:w="10095"/>
      </w:tblGrid>
      <w:tr w:rsidR="0046367A" w:rsidRPr="0046367A" w14:paraId="5D7DD1BA" w14:textId="77777777" w:rsidTr="00DC2BE1">
        <w:trPr>
          <w:trHeight w:val="480"/>
        </w:trPr>
        <w:tc>
          <w:tcPr>
            <w:tcW w:w="10095" w:type="dxa"/>
            <w:shd w:val="clear" w:color="auto" w:fill="DBE5F1" w:themeFill="accent1" w:themeFillTint="33"/>
          </w:tcPr>
          <w:p w14:paraId="14CB7CC2" w14:textId="77777777" w:rsidR="002F4274" w:rsidRPr="0046367A" w:rsidRDefault="00F2754B"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Disabilities</w:t>
            </w:r>
          </w:p>
        </w:tc>
      </w:tr>
    </w:tbl>
    <w:p w14:paraId="5E80BCA8" w14:textId="77777777" w:rsidR="00181D77" w:rsidRDefault="00181D77" w:rsidP="0046367A">
      <w:pPr>
        <w:spacing w:after="0" w:line="240" w:lineRule="auto"/>
        <w:rPr>
          <w:rFonts w:ascii="Times New Roman" w:hAnsi="Times New Roman" w:cs="Times New Roman"/>
          <w:b/>
          <w:sz w:val="24"/>
          <w:szCs w:val="24"/>
        </w:rPr>
      </w:pPr>
    </w:p>
    <w:p w14:paraId="3FD84BC8" w14:textId="0F12C79E" w:rsidR="002F4274" w:rsidRPr="0046367A" w:rsidRDefault="002F4274" w:rsidP="0046367A">
      <w:pPr>
        <w:spacing w:after="0" w:line="240" w:lineRule="auto"/>
        <w:rPr>
          <w:rFonts w:ascii="Times New Roman" w:hAnsi="Times New Roman" w:cs="Times New Roman"/>
          <w:b/>
          <w:sz w:val="24"/>
          <w:szCs w:val="24"/>
        </w:rPr>
      </w:pPr>
      <w:r w:rsidRPr="0046367A">
        <w:rPr>
          <w:rFonts w:ascii="Times New Roman" w:hAnsi="Times New Roman" w:cs="Times New Roman"/>
          <w:b/>
          <w:sz w:val="24"/>
          <w:szCs w:val="24"/>
        </w:rPr>
        <w:t>Developmental Disabilities Program Region II Office</w:t>
      </w:r>
    </w:p>
    <w:p w14:paraId="18235CCC" w14:textId="77777777" w:rsidR="002F4274" w:rsidRPr="0046367A" w:rsidRDefault="002F4274" w:rsidP="0046367A">
      <w:pPr>
        <w:spacing w:after="0" w:line="240" w:lineRule="auto"/>
        <w:rPr>
          <w:rFonts w:ascii="Times New Roman" w:hAnsi="Times New Roman" w:cs="Times New Roman"/>
          <w:sz w:val="24"/>
          <w:szCs w:val="24"/>
        </w:rPr>
      </w:pPr>
      <w:r w:rsidRPr="0046367A">
        <w:rPr>
          <w:rFonts w:ascii="Times New Roman" w:hAnsi="Times New Roman" w:cs="Times New Roman"/>
          <w:sz w:val="24"/>
          <w:szCs w:val="24"/>
        </w:rPr>
        <w:t>201 First Street South, Suite #3, Great Falls, MT, 59405</w:t>
      </w:r>
    </w:p>
    <w:p w14:paraId="0D0FDA1A" w14:textId="3FF0655B" w:rsidR="00FA1A42" w:rsidRPr="0046367A" w:rsidRDefault="0001537E" w:rsidP="0046367A">
      <w:pPr>
        <w:spacing w:after="0" w:line="240" w:lineRule="auto"/>
        <w:rPr>
          <w:rFonts w:ascii="Times New Roman" w:hAnsi="Times New Roman" w:cs="Times New Roman"/>
          <w:sz w:val="24"/>
          <w:szCs w:val="24"/>
        </w:rPr>
      </w:pPr>
      <w:r w:rsidRPr="0046367A">
        <w:rPr>
          <w:rFonts w:ascii="Times New Roman" w:hAnsi="Times New Roman" w:cs="Times New Roman"/>
          <w:sz w:val="24"/>
          <w:szCs w:val="24"/>
        </w:rPr>
        <w:t>(406) 454-6085</w:t>
      </w:r>
    </w:p>
    <w:p w14:paraId="1A38889D" w14:textId="77777777" w:rsidR="0006799D" w:rsidRPr="0046367A" w:rsidRDefault="0006799D" w:rsidP="0046367A">
      <w:pPr>
        <w:spacing w:after="0" w:line="240" w:lineRule="auto"/>
        <w:rPr>
          <w:rFonts w:ascii="Times New Roman" w:hAnsi="Times New Roman" w:cs="Times New Roman"/>
          <w:sz w:val="24"/>
          <w:szCs w:val="24"/>
        </w:rPr>
      </w:pPr>
    </w:p>
    <w:p w14:paraId="05DDABA8" w14:textId="77777777" w:rsidR="0006799D" w:rsidRPr="0046367A" w:rsidRDefault="0006799D"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Vocational Rehabilitation Programs</w:t>
      </w:r>
    </w:p>
    <w:p w14:paraId="240EFD7C" w14:textId="5ACD52E3" w:rsidR="0006799D" w:rsidRPr="0046367A" w:rsidRDefault="0006799D" w:rsidP="0046367A">
      <w:pPr>
        <w:spacing w:after="0"/>
        <w:rPr>
          <w:rFonts w:ascii="Times New Roman" w:hAnsi="Times New Roman" w:cs="Times New Roman"/>
          <w:sz w:val="24"/>
          <w:szCs w:val="24"/>
        </w:rPr>
      </w:pPr>
      <w:r w:rsidRPr="0046367A">
        <w:rPr>
          <w:rFonts w:ascii="Times New Roman" w:hAnsi="Times New Roman" w:cs="Times New Roman"/>
          <w:sz w:val="24"/>
          <w:szCs w:val="24"/>
        </w:rPr>
        <w:t>201 1</w:t>
      </w:r>
      <w:r w:rsidRPr="0046367A">
        <w:rPr>
          <w:rFonts w:ascii="Times New Roman" w:hAnsi="Times New Roman" w:cs="Times New Roman"/>
          <w:sz w:val="24"/>
          <w:szCs w:val="24"/>
          <w:vertAlign w:val="superscript"/>
        </w:rPr>
        <w:t>st</w:t>
      </w:r>
      <w:r w:rsidRPr="0046367A">
        <w:rPr>
          <w:rFonts w:ascii="Times New Roman" w:hAnsi="Times New Roman" w:cs="Times New Roman"/>
          <w:sz w:val="24"/>
          <w:szCs w:val="24"/>
        </w:rPr>
        <w:t xml:space="preserve"> Street S, S</w:t>
      </w:r>
      <w:r w:rsidR="00040FAF">
        <w:rPr>
          <w:rFonts w:ascii="Times New Roman" w:hAnsi="Times New Roman" w:cs="Times New Roman"/>
          <w:sz w:val="24"/>
          <w:szCs w:val="24"/>
        </w:rPr>
        <w:t>uite</w:t>
      </w:r>
      <w:r w:rsidRPr="0046367A">
        <w:rPr>
          <w:rFonts w:ascii="Times New Roman" w:hAnsi="Times New Roman" w:cs="Times New Roman"/>
          <w:sz w:val="24"/>
          <w:szCs w:val="24"/>
        </w:rPr>
        <w:t xml:space="preserve"> 2, Great Falls, MT 59405</w:t>
      </w:r>
    </w:p>
    <w:p w14:paraId="6E1F5363" w14:textId="319F04E9" w:rsidR="0006799D" w:rsidRPr="0046367A" w:rsidRDefault="00284696" w:rsidP="0046367A">
      <w:pPr>
        <w:spacing w:after="0"/>
        <w:rPr>
          <w:rFonts w:ascii="Times New Roman" w:hAnsi="Times New Roman" w:cs="Times New Roman"/>
          <w:sz w:val="24"/>
          <w:szCs w:val="24"/>
        </w:rPr>
      </w:pPr>
      <w:r>
        <w:rPr>
          <w:rFonts w:ascii="Times New Roman" w:hAnsi="Times New Roman" w:cs="Times New Roman"/>
          <w:sz w:val="24"/>
          <w:szCs w:val="24"/>
        </w:rPr>
        <w:t>(406) 454-6060</w:t>
      </w:r>
      <w:r w:rsidR="0006799D" w:rsidRPr="0046367A">
        <w:rPr>
          <w:rFonts w:ascii="Times New Roman" w:hAnsi="Times New Roman" w:cs="Times New Roman"/>
          <w:sz w:val="24"/>
          <w:szCs w:val="24"/>
        </w:rPr>
        <w:t xml:space="preserve"> </w:t>
      </w:r>
    </w:p>
    <w:p w14:paraId="47AF3E9C" w14:textId="09D096E4" w:rsidR="0006799D" w:rsidRPr="0046367A" w:rsidRDefault="0006799D" w:rsidP="00BC5EE0">
      <w:pPr>
        <w:spacing w:after="0"/>
        <w:rPr>
          <w:rFonts w:ascii="Times New Roman" w:hAnsi="Times New Roman" w:cs="Times New Roman"/>
          <w:sz w:val="24"/>
          <w:szCs w:val="24"/>
        </w:rPr>
      </w:pPr>
    </w:p>
    <w:tbl>
      <w:tblPr>
        <w:tblW w:w="10203" w:type="dxa"/>
        <w:tblInd w:w="-270" w:type="dxa"/>
        <w:tblLook w:val="0000" w:firstRow="0" w:lastRow="0" w:firstColumn="0" w:lastColumn="0" w:noHBand="0" w:noVBand="0"/>
      </w:tblPr>
      <w:tblGrid>
        <w:gridCol w:w="10203"/>
      </w:tblGrid>
      <w:tr w:rsidR="0046367A" w:rsidRPr="0046367A" w14:paraId="3C63BF2B" w14:textId="77777777" w:rsidTr="00DC2BE1">
        <w:trPr>
          <w:trHeight w:val="405"/>
        </w:trPr>
        <w:tc>
          <w:tcPr>
            <w:tcW w:w="10203" w:type="dxa"/>
            <w:shd w:val="clear" w:color="auto" w:fill="DBE5F1" w:themeFill="accent1" w:themeFillTint="33"/>
          </w:tcPr>
          <w:p w14:paraId="7A3773D6" w14:textId="77777777" w:rsidR="00BD07F7" w:rsidRPr="0046367A" w:rsidRDefault="003E7459"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Financial</w:t>
            </w:r>
          </w:p>
        </w:tc>
      </w:tr>
    </w:tbl>
    <w:p w14:paraId="1284E35B" w14:textId="77777777" w:rsidR="00181D77" w:rsidRDefault="00181D77" w:rsidP="0046367A">
      <w:pPr>
        <w:spacing w:after="0"/>
        <w:rPr>
          <w:rFonts w:ascii="Times New Roman" w:hAnsi="Times New Roman" w:cs="Times New Roman"/>
          <w:b/>
          <w:sz w:val="24"/>
          <w:szCs w:val="24"/>
        </w:rPr>
      </w:pPr>
    </w:p>
    <w:p w14:paraId="5F57225D" w14:textId="6A246D60" w:rsidR="001D2219" w:rsidRPr="0046367A" w:rsidRDefault="001D2219"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Job Service Cut Bank</w:t>
      </w:r>
    </w:p>
    <w:p w14:paraId="7C8CB388" w14:textId="00EDFE7B" w:rsidR="001D2219" w:rsidRPr="0046367A" w:rsidRDefault="00284696"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 East Main Street, Suite C</w:t>
      </w:r>
      <w:r w:rsidR="001D2219" w:rsidRPr="001D2219">
        <w:rPr>
          <w:rFonts w:ascii="Times New Roman" w:eastAsia="Times New Roman" w:hAnsi="Times New Roman" w:cs="Times New Roman"/>
          <w:sz w:val="24"/>
          <w:szCs w:val="24"/>
        </w:rPr>
        <w:t xml:space="preserve"> Cut Bank, MT 59427</w:t>
      </w:r>
      <w:r w:rsidR="001D2219" w:rsidRPr="001D2219">
        <w:rPr>
          <w:rFonts w:ascii="Times New Roman" w:eastAsia="Times New Roman" w:hAnsi="Times New Roman" w:cs="Times New Roman"/>
          <w:sz w:val="24"/>
          <w:szCs w:val="24"/>
        </w:rPr>
        <w:br/>
      </w:r>
      <w:r w:rsidR="001D2219" w:rsidRPr="0046367A">
        <w:rPr>
          <w:rFonts w:ascii="Times New Roman" w:eastAsia="Times New Roman" w:hAnsi="Times New Roman" w:cs="Times New Roman"/>
          <w:bCs/>
          <w:sz w:val="24"/>
          <w:szCs w:val="24"/>
        </w:rPr>
        <w:t>Phone:</w:t>
      </w:r>
      <w:r w:rsidR="001D2219" w:rsidRPr="001D2219">
        <w:rPr>
          <w:rFonts w:ascii="Times New Roman" w:eastAsia="Times New Roman" w:hAnsi="Times New Roman" w:cs="Times New Roman"/>
          <w:sz w:val="24"/>
          <w:szCs w:val="24"/>
        </w:rPr>
        <w:t xml:space="preserve"> (406) 873-2191 </w:t>
      </w:r>
      <w:r w:rsidR="001D2219" w:rsidRPr="0046367A">
        <w:rPr>
          <w:rFonts w:ascii="Times New Roman" w:eastAsia="Times New Roman" w:hAnsi="Times New Roman" w:cs="Times New Roman"/>
          <w:bCs/>
          <w:sz w:val="24"/>
          <w:szCs w:val="24"/>
        </w:rPr>
        <w:t>Fax:</w:t>
      </w:r>
      <w:r w:rsidR="001D2219" w:rsidRPr="001D2219">
        <w:rPr>
          <w:rFonts w:ascii="Times New Roman" w:eastAsia="Times New Roman" w:hAnsi="Times New Roman" w:cs="Times New Roman"/>
          <w:sz w:val="24"/>
          <w:szCs w:val="24"/>
        </w:rPr>
        <w:t xml:space="preserve"> (406) 873-5393</w:t>
      </w:r>
    </w:p>
    <w:p w14:paraId="3CD07499" w14:textId="77777777" w:rsidR="001D2219" w:rsidRPr="001D2219" w:rsidRDefault="001D2219" w:rsidP="0046367A">
      <w:pPr>
        <w:spacing w:after="0" w:line="240" w:lineRule="auto"/>
        <w:rPr>
          <w:rFonts w:ascii="Times New Roman" w:eastAsia="Times New Roman" w:hAnsi="Times New Roman" w:cs="Times New Roman"/>
          <w:sz w:val="24"/>
          <w:szCs w:val="24"/>
        </w:rPr>
      </w:pPr>
      <w:r w:rsidRPr="0046367A">
        <w:rPr>
          <w:rFonts w:ascii="Times New Roman" w:eastAsia="Times New Roman" w:hAnsi="Times New Roman" w:cs="Times New Roman"/>
          <w:sz w:val="24"/>
          <w:szCs w:val="24"/>
        </w:rPr>
        <w:t>CutBankJSC@mt.gov</w:t>
      </w:r>
      <w:r w:rsidRPr="001D2219">
        <w:rPr>
          <w:rFonts w:ascii="Times New Roman" w:eastAsia="Times New Roman" w:hAnsi="Times New Roman" w:cs="Times New Roman"/>
          <w:sz w:val="24"/>
          <w:szCs w:val="24"/>
        </w:rPr>
        <w:br/>
      </w:r>
      <w:r w:rsidRPr="0046367A">
        <w:rPr>
          <w:rFonts w:ascii="Times New Roman" w:eastAsia="Times New Roman" w:hAnsi="Times New Roman" w:cs="Times New Roman"/>
          <w:bCs/>
          <w:sz w:val="24"/>
          <w:szCs w:val="24"/>
        </w:rPr>
        <w:t>Hours:</w:t>
      </w:r>
      <w:r w:rsidRPr="001D2219">
        <w:rPr>
          <w:rFonts w:ascii="Times New Roman" w:eastAsia="Times New Roman" w:hAnsi="Times New Roman" w:cs="Times New Roman"/>
          <w:sz w:val="24"/>
          <w:szCs w:val="24"/>
        </w:rPr>
        <w:t xml:space="preserve"> Monday - Friday 8 a.m.-5 p.m. </w:t>
      </w:r>
    </w:p>
    <w:p w14:paraId="2415E5BB" w14:textId="77777777" w:rsidR="001D2219" w:rsidRPr="0046367A" w:rsidRDefault="001D2219" w:rsidP="0046367A">
      <w:pPr>
        <w:spacing w:after="0"/>
        <w:rPr>
          <w:rFonts w:ascii="Times New Roman" w:hAnsi="Times New Roman" w:cs="Times New Roman"/>
          <w:b/>
          <w:sz w:val="24"/>
          <w:szCs w:val="24"/>
        </w:rPr>
      </w:pPr>
    </w:p>
    <w:p w14:paraId="33B4E5B3" w14:textId="02199DF9" w:rsidR="003E7459" w:rsidRDefault="00426C53" w:rsidP="0046367A">
      <w:pPr>
        <w:spacing w:after="0"/>
        <w:rPr>
          <w:rFonts w:ascii="Times New Roman" w:hAnsi="Times New Roman" w:cs="Times New Roman"/>
          <w:b/>
          <w:sz w:val="24"/>
          <w:szCs w:val="24"/>
        </w:rPr>
      </w:pPr>
      <w:bookmarkStart w:id="0" w:name="_Hlk505182443"/>
      <w:r>
        <w:rPr>
          <w:rFonts w:ascii="Times New Roman" w:hAnsi="Times New Roman" w:cs="Times New Roman"/>
          <w:b/>
          <w:sz w:val="24"/>
          <w:szCs w:val="24"/>
        </w:rPr>
        <w:t>Montana Works</w:t>
      </w:r>
    </w:p>
    <w:p w14:paraId="2BCE030B" w14:textId="33799189" w:rsidR="00426C53" w:rsidRDefault="00426C53" w:rsidP="0046367A">
      <w:pPr>
        <w:spacing w:after="0"/>
        <w:rPr>
          <w:rFonts w:ascii="Times New Roman" w:hAnsi="Times New Roman" w:cs="Times New Roman"/>
          <w:sz w:val="24"/>
          <w:szCs w:val="24"/>
        </w:rPr>
      </w:pPr>
      <w:r w:rsidRPr="00426C53">
        <w:rPr>
          <w:rFonts w:ascii="Times New Roman" w:hAnsi="Times New Roman" w:cs="Times New Roman"/>
          <w:sz w:val="24"/>
          <w:szCs w:val="24"/>
        </w:rPr>
        <w:t>(406) 444-2840</w:t>
      </w:r>
    </w:p>
    <w:p w14:paraId="59D10E75" w14:textId="64180692" w:rsidR="00426C53" w:rsidRPr="00426C53" w:rsidRDefault="00426C53" w:rsidP="0046367A">
      <w:pPr>
        <w:spacing w:after="0"/>
        <w:rPr>
          <w:rFonts w:ascii="Times New Roman" w:hAnsi="Times New Roman" w:cs="Times New Roman"/>
          <w:sz w:val="24"/>
          <w:szCs w:val="24"/>
        </w:rPr>
      </w:pPr>
      <w:r>
        <w:rPr>
          <w:rFonts w:ascii="Times New Roman" w:hAnsi="Times New Roman" w:cs="Times New Roman"/>
          <w:sz w:val="24"/>
          <w:szCs w:val="24"/>
        </w:rPr>
        <w:t>TTY: (406) 444-0532</w:t>
      </w:r>
    </w:p>
    <w:p w14:paraId="777B938F" w14:textId="77777777" w:rsidR="00426C53" w:rsidRDefault="00000000" w:rsidP="0046367A">
      <w:pPr>
        <w:spacing w:after="0"/>
        <w:rPr>
          <w:rFonts w:ascii="Times New Roman" w:hAnsi="Times New Roman" w:cs="Times New Roman"/>
          <w:sz w:val="24"/>
          <w:szCs w:val="24"/>
        </w:rPr>
      </w:pPr>
      <w:hyperlink r:id="rId15" w:history="1">
        <w:r w:rsidR="00426C53" w:rsidRPr="00426C53">
          <w:rPr>
            <w:rStyle w:val="Hyperlink"/>
            <w:rFonts w:ascii="Times New Roman" w:hAnsi="Times New Roman" w:cs="Times New Roman"/>
            <w:sz w:val="24"/>
            <w:szCs w:val="24"/>
          </w:rPr>
          <w:t>https://montanaworks.gov/job-service-montana/</w:t>
        </w:r>
      </w:hyperlink>
    </w:p>
    <w:p w14:paraId="61A0E3F7" w14:textId="6C9A9A2D" w:rsidR="00426C53" w:rsidRPr="00426C53" w:rsidRDefault="00426C53" w:rsidP="0046367A">
      <w:pPr>
        <w:spacing w:after="0"/>
        <w:rPr>
          <w:rFonts w:ascii="Times New Roman" w:hAnsi="Times New Roman" w:cs="Times New Roman"/>
          <w:sz w:val="24"/>
          <w:szCs w:val="24"/>
        </w:rPr>
      </w:pPr>
      <w:r>
        <w:rPr>
          <w:rFonts w:ascii="Times New Roman" w:hAnsi="Times New Roman" w:cs="Times New Roman"/>
          <w:i/>
          <w:sz w:val="24"/>
          <w:szCs w:val="24"/>
        </w:rPr>
        <w:t>Montana Job Service at the Department of Labor and Industry</w:t>
      </w:r>
      <w:r w:rsidRPr="00426C53">
        <w:rPr>
          <w:rFonts w:ascii="Times New Roman" w:hAnsi="Times New Roman" w:cs="Times New Roman"/>
          <w:sz w:val="24"/>
          <w:szCs w:val="24"/>
        </w:rPr>
        <w:t xml:space="preserve"> </w:t>
      </w:r>
    </w:p>
    <w:p w14:paraId="648B3595" w14:textId="77777777" w:rsidR="00426C53" w:rsidRDefault="00426C53" w:rsidP="0046367A">
      <w:pPr>
        <w:tabs>
          <w:tab w:val="left" w:pos="3330"/>
        </w:tabs>
        <w:spacing w:after="0"/>
        <w:rPr>
          <w:rFonts w:ascii="Times New Roman" w:hAnsi="Times New Roman" w:cs="Times New Roman"/>
          <w:b/>
          <w:sz w:val="24"/>
          <w:szCs w:val="24"/>
        </w:rPr>
      </w:pPr>
    </w:p>
    <w:p w14:paraId="31748B9B" w14:textId="1332EE87" w:rsidR="00D42DE1" w:rsidRPr="00D42DE1" w:rsidRDefault="00D42DE1" w:rsidP="00D42DE1">
      <w:pPr>
        <w:tabs>
          <w:tab w:val="left" w:pos="3330"/>
        </w:tabs>
        <w:spacing w:after="0"/>
        <w:rPr>
          <w:rFonts w:ascii="Times New Roman" w:hAnsi="Times New Roman" w:cs="Times New Roman"/>
          <w:b/>
          <w:sz w:val="24"/>
          <w:szCs w:val="24"/>
        </w:rPr>
      </w:pPr>
      <w:r w:rsidRPr="00D42DE1">
        <w:rPr>
          <w:rFonts w:ascii="Times New Roman" w:hAnsi="Times New Roman" w:cs="Times New Roman"/>
          <w:b/>
          <w:sz w:val="24"/>
          <w:szCs w:val="24"/>
        </w:rPr>
        <w:t>Great Falls Field Office</w:t>
      </w:r>
      <w:r>
        <w:rPr>
          <w:rFonts w:ascii="Times New Roman" w:hAnsi="Times New Roman" w:cs="Times New Roman"/>
          <w:b/>
          <w:sz w:val="24"/>
          <w:szCs w:val="24"/>
        </w:rPr>
        <w:t>- Office of Public Assistance</w:t>
      </w:r>
    </w:p>
    <w:p w14:paraId="5F1C81B0" w14:textId="77777777" w:rsidR="00D42DE1" w:rsidRPr="00D42DE1" w:rsidRDefault="00D42DE1" w:rsidP="00D42DE1">
      <w:pPr>
        <w:tabs>
          <w:tab w:val="left" w:pos="3330"/>
        </w:tabs>
        <w:spacing w:after="0"/>
        <w:rPr>
          <w:rFonts w:ascii="Times New Roman" w:hAnsi="Times New Roman" w:cs="Times New Roman"/>
          <w:sz w:val="24"/>
          <w:szCs w:val="24"/>
        </w:rPr>
      </w:pPr>
      <w:r w:rsidRPr="00D42DE1">
        <w:rPr>
          <w:rFonts w:ascii="Times New Roman" w:hAnsi="Times New Roman" w:cs="Times New Roman"/>
          <w:sz w:val="24"/>
          <w:szCs w:val="24"/>
        </w:rPr>
        <w:t>201 First Street South Suite #1</w:t>
      </w:r>
    </w:p>
    <w:p w14:paraId="63A8289C" w14:textId="23F55B88" w:rsidR="00D42DE1" w:rsidRDefault="00D42DE1" w:rsidP="00D42DE1">
      <w:pPr>
        <w:tabs>
          <w:tab w:val="left" w:pos="3330"/>
        </w:tabs>
        <w:spacing w:after="0"/>
        <w:rPr>
          <w:rFonts w:ascii="Times New Roman" w:hAnsi="Times New Roman" w:cs="Times New Roman"/>
          <w:sz w:val="24"/>
          <w:szCs w:val="24"/>
        </w:rPr>
      </w:pPr>
      <w:r w:rsidRPr="00D42DE1">
        <w:rPr>
          <w:rFonts w:ascii="Times New Roman" w:hAnsi="Times New Roman" w:cs="Times New Roman"/>
          <w:sz w:val="24"/>
          <w:szCs w:val="24"/>
        </w:rPr>
        <w:t>Great Falls MT 59403</w:t>
      </w:r>
    </w:p>
    <w:p w14:paraId="597E0A41" w14:textId="02B541E2" w:rsidR="001D2219" w:rsidRPr="00D42DE1" w:rsidRDefault="00D42DE1" w:rsidP="00D42DE1">
      <w:pPr>
        <w:tabs>
          <w:tab w:val="left" w:pos="3330"/>
        </w:tabs>
        <w:spacing w:after="0"/>
        <w:rPr>
          <w:rFonts w:ascii="Times New Roman" w:hAnsi="Times New Roman" w:cs="Times New Roman"/>
          <w:sz w:val="24"/>
          <w:szCs w:val="24"/>
        </w:rPr>
      </w:pPr>
      <w:r w:rsidRPr="00D42DE1">
        <w:rPr>
          <w:rFonts w:ascii="Times New Roman" w:hAnsi="Times New Roman" w:cs="Times New Roman"/>
          <w:sz w:val="24"/>
          <w:szCs w:val="24"/>
        </w:rPr>
        <w:t>Email: hhshcsopacascade@mt.gov</w:t>
      </w:r>
    </w:p>
    <w:p w14:paraId="6112746F" w14:textId="77777777" w:rsidR="001D2219" w:rsidRDefault="00000000" w:rsidP="0046367A">
      <w:pPr>
        <w:spacing w:after="0" w:line="240" w:lineRule="auto"/>
        <w:rPr>
          <w:rFonts w:ascii="Times New Roman" w:eastAsia="Times New Roman" w:hAnsi="Times New Roman" w:cs="Times New Roman"/>
          <w:sz w:val="24"/>
          <w:szCs w:val="24"/>
        </w:rPr>
      </w:pPr>
      <w:hyperlink r:id="rId16" w:history="1">
        <w:r w:rsidR="001D2219" w:rsidRPr="001D2219">
          <w:rPr>
            <w:rFonts w:ascii="Times New Roman" w:eastAsia="Times New Roman" w:hAnsi="Times New Roman" w:cs="Times New Roman"/>
            <w:sz w:val="24"/>
            <w:szCs w:val="24"/>
          </w:rPr>
          <w:t>Phone</w:t>
        </w:r>
      </w:hyperlink>
      <w:r w:rsidR="001D2219" w:rsidRPr="001D2219">
        <w:rPr>
          <w:rFonts w:ascii="Times New Roman" w:eastAsia="Times New Roman" w:hAnsi="Times New Roman" w:cs="Times New Roman"/>
          <w:sz w:val="24"/>
          <w:szCs w:val="24"/>
        </w:rPr>
        <w:t xml:space="preserve">: </w:t>
      </w:r>
      <w:hyperlink r:id="rId17" w:tooltip="Call via Hangouts" w:history="1">
        <w:r w:rsidR="001D2219" w:rsidRPr="001D2219">
          <w:rPr>
            <w:rFonts w:ascii="Times New Roman" w:eastAsia="Times New Roman" w:hAnsi="Times New Roman" w:cs="Times New Roman"/>
            <w:sz w:val="24"/>
            <w:szCs w:val="24"/>
          </w:rPr>
          <w:t>(888) 706-1535</w:t>
        </w:r>
      </w:hyperlink>
    </w:p>
    <w:p w14:paraId="2FBA8FFB" w14:textId="55BA93F2" w:rsidR="00A66EB1" w:rsidRPr="001D2219" w:rsidRDefault="00A66EB1"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Hours of Operation: Monday- Friday: </w:t>
      </w:r>
      <w:r w:rsidR="00D42DE1">
        <w:rPr>
          <w:rFonts w:ascii="Times New Roman" w:eastAsia="Times New Roman" w:hAnsi="Times New Roman" w:cs="Times New Roman"/>
          <w:sz w:val="24"/>
          <w:szCs w:val="24"/>
        </w:rPr>
        <w:t>9:00 am – 5:00 pm</w:t>
      </w:r>
    </w:p>
    <w:p w14:paraId="1C099E98" w14:textId="77777777" w:rsidR="001D2219" w:rsidRPr="0046367A" w:rsidRDefault="001D2219" w:rsidP="0046367A">
      <w:pPr>
        <w:tabs>
          <w:tab w:val="left" w:pos="3330"/>
        </w:tabs>
        <w:spacing w:after="0"/>
        <w:rPr>
          <w:rFonts w:ascii="Times New Roman" w:hAnsi="Times New Roman" w:cs="Times New Roman"/>
          <w:b/>
          <w:sz w:val="24"/>
          <w:szCs w:val="24"/>
        </w:rPr>
      </w:pPr>
    </w:p>
    <w:p w14:paraId="3815DFA5" w14:textId="77777777" w:rsidR="001D2219" w:rsidRPr="0046367A" w:rsidRDefault="001D2219" w:rsidP="0046367A">
      <w:pPr>
        <w:tabs>
          <w:tab w:val="left" w:pos="3330"/>
        </w:tabs>
        <w:spacing w:after="0"/>
        <w:rPr>
          <w:rFonts w:ascii="Times New Roman" w:hAnsi="Times New Roman" w:cs="Times New Roman"/>
          <w:b/>
          <w:sz w:val="24"/>
          <w:szCs w:val="24"/>
        </w:rPr>
      </w:pPr>
      <w:r w:rsidRPr="0046367A">
        <w:rPr>
          <w:rFonts w:ascii="Times New Roman" w:hAnsi="Times New Roman" w:cs="Times New Roman"/>
          <w:b/>
          <w:sz w:val="24"/>
          <w:szCs w:val="24"/>
        </w:rPr>
        <w:t xml:space="preserve">Montana Department of Public Health and Service </w:t>
      </w:r>
    </w:p>
    <w:p w14:paraId="3A31A026" w14:textId="2A517073" w:rsidR="00CE35DE" w:rsidRPr="0046367A" w:rsidRDefault="00000000" w:rsidP="0046367A">
      <w:pPr>
        <w:tabs>
          <w:tab w:val="left" w:pos="3330"/>
        </w:tabs>
        <w:spacing w:after="0"/>
        <w:rPr>
          <w:rFonts w:ascii="Times New Roman" w:hAnsi="Times New Roman" w:cs="Times New Roman"/>
          <w:sz w:val="24"/>
          <w:szCs w:val="24"/>
        </w:rPr>
      </w:pPr>
      <w:hyperlink r:id="rId18" w:history="1">
        <w:r w:rsidR="00D42DE1" w:rsidRPr="00EB60DC">
          <w:rPr>
            <w:rStyle w:val="Hyperlink"/>
            <w:rFonts w:ascii="Times New Roman" w:hAnsi="Times New Roman" w:cs="Times New Roman"/>
            <w:sz w:val="24"/>
            <w:szCs w:val="24"/>
          </w:rPr>
          <w:t>https://apply.mt.gov/</w:t>
        </w:r>
      </w:hyperlink>
      <w:bookmarkEnd w:id="0"/>
      <w:r w:rsidR="00D42DE1">
        <w:rPr>
          <w:rFonts w:ascii="Times New Roman" w:hAnsi="Times New Roman" w:cs="Times New Roman"/>
          <w:sz w:val="24"/>
          <w:szCs w:val="24"/>
        </w:rPr>
        <w:t xml:space="preserve"> </w:t>
      </w:r>
    </w:p>
    <w:p w14:paraId="1CD9982A" w14:textId="77777777" w:rsidR="00160A1B" w:rsidRPr="0046367A" w:rsidRDefault="00160A1B" w:rsidP="0046367A">
      <w:pPr>
        <w:spacing w:after="0"/>
        <w:rPr>
          <w:rFonts w:ascii="Times New Roman" w:hAnsi="Times New Roman" w:cs="Times New Roman"/>
          <w:sz w:val="24"/>
          <w:szCs w:val="24"/>
        </w:rPr>
      </w:pPr>
    </w:p>
    <w:tbl>
      <w:tblPr>
        <w:tblW w:w="10095" w:type="dxa"/>
        <w:tblInd w:w="-270" w:type="dxa"/>
        <w:tblLook w:val="0000" w:firstRow="0" w:lastRow="0" w:firstColumn="0" w:lastColumn="0" w:noHBand="0" w:noVBand="0"/>
      </w:tblPr>
      <w:tblGrid>
        <w:gridCol w:w="10095"/>
      </w:tblGrid>
      <w:tr w:rsidR="0046367A" w:rsidRPr="0046367A" w14:paraId="7A0C96D9" w14:textId="77777777" w:rsidTr="00DC2BE1">
        <w:trPr>
          <w:trHeight w:val="441"/>
        </w:trPr>
        <w:tc>
          <w:tcPr>
            <w:tcW w:w="10095" w:type="dxa"/>
            <w:shd w:val="clear" w:color="auto" w:fill="DBE5F1" w:themeFill="accent1" w:themeFillTint="33"/>
          </w:tcPr>
          <w:p w14:paraId="62AF4C3C" w14:textId="77777777" w:rsidR="00BD07F7" w:rsidRPr="0046367A" w:rsidRDefault="00BD07F7"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Food Services</w:t>
            </w:r>
          </w:p>
        </w:tc>
      </w:tr>
    </w:tbl>
    <w:p w14:paraId="1B0356C4" w14:textId="77777777" w:rsidR="00181D77" w:rsidRDefault="00181D77" w:rsidP="0046367A">
      <w:pPr>
        <w:spacing w:after="0"/>
        <w:rPr>
          <w:rFonts w:ascii="Times New Roman" w:hAnsi="Times New Roman" w:cs="Times New Roman"/>
          <w:b/>
          <w:sz w:val="24"/>
          <w:szCs w:val="24"/>
        </w:rPr>
      </w:pPr>
    </w:p>
    <w:p w14:paraId="5004091A" w14:textId="24C45526" w:rsidR="00A73E6A" w:rsidRPr="0046367A" w:rsidRDefault="00A73E6A"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lastRenderedPageBreak/>
        <w:t xml:space="preserve">Sagebrush Food Pantry </w:t>
      </w:r>
    </w:p>
    <w:p w14:paraId="45DE1777" w14:textId="73ED4C4C" w:rsidR="00A73E6A" w:rsidRDefault="00A73E6A" w:rsidP="0046367A">
      <w:pPr>
        <w:spacing w:after="0"/>
        <w:rPr>
          <w:rFonts w:ascii="Times New Roman" w:hAnsi="Times New Roman" w:cs="Times New Roman"/>
          <w:sz w:val="24"/>
          <w:szCs w:val="24"/>
        </w:rPr>
      </w:pPr>
      <w:r w:rsidRPr="0046367A">
        <w:rPr>
          <w:rFonts w:ascii="Times New Roman" w:hAnsi="Times New Roman" w:cs="Times New Roman"/>
          <w:sz w:val="24"/>
          <w:szCs w:val="24"/>
        </w:rPr>
        <w:t>669 Park Avenue, Shelby, MT 59474</w:t>
      </w:r>
    </w:p>
    <w:p w14:paraId="7194EDD4" w14:textId="06245E05" w:rsidR="005E2E29" w:rsidRDefault="005E2E29" w:rsidP="0046367A">
      <w:pPr>
        <w:spacing w:after="0"/>
        <w:rPr>
          <w:rFonts w:ascii="Times New Roman" w:hAnsi="Times New Roman" w:cs="Times New Roman"/>
          <w:sz w:val="24"/>
          <w:szCs w:val="24"/>
        </w:rPr>
      </w:pPr>
      <w:r w:rsidRPr="005E2E29">
        <w:rPr>
          <w:rFonts w:ascii="Times New Roman" w:hAnsi="Times New Roman" w:cs="Times New Roman"/>
          <w:sz w:val="24"/>
          <w:szCs w:val="24"/>
        </w:rPr>
        <w:t>located in the Shelby Civic Center</w:t>
      </w:r>
      <w:r>
        <w:rPr>
          <w:rFonts w:ascii="Times New Roman" w:hAnsi="Times New Roman" w:cs="Times New Roman"/>
          <w:sz w:val="24"/>
          <w:szCs w:val="24"/>
        </w:rPr>
        <w:t xml:space="preserve"> </w:t>
      </w:r>
    </w:p>
    <w:p w14:paraId="74371515" w14:textId="07BFBADF" w:rsidR="00A73E6A" w:rsidRDefault="0043663E" w:rsidP="0046367A">
      <w:pPr>
        <w:spacing w:after="0"/>
        <w:rPr>
          <w:rFonts w:ascii="Times New Roman" w:hAnsi="Times New Roman" w:cs="Times New Roman"/>
          <w:sz w:val="24"/>
          <w:szCs w:val="24"/>
        </w:rPr>
      </w:pPr>
      <w:r>
        <w:rPr>
          <w:rFonts w:ascii="Times New Roman" w:hAnsi="Times New Roman" w:cs="Times New Roman"/>
          <w:sz w:val="24"/>
          <w:szCs w:val="24"/>
        </w:rPr>
        <w:t>406-424-8287</w:t>
      </w:r>
    </w:p>
    <w:p w14:paraId="23F950C7" w14:textId="3B7D1997" w:rsidR="00860BB9" w:rsidRDefault="00A66EB1" w:rsidP="0046367A">
      <w:pPr>
        <w:spacing w:after="0"/>
        <w:rPr>
          <w:rFonts w:ascii="Times New Roman" w:hAnsi="Times New Roman" w:cs="Times New Roman"/>
          <w:sz w:val="24"/>
          <w:szCs w:val="24"/>
        </w:rPr>
      </w:pPr>
      <w:r>
        <w:rPr>
          <w:rFonts w:ascii="Times New Roman" w:hAnsi="Times New Roman" w:cs="Times New Roman"/>
          <w:sz w:val="24"/>
          <w:szCs w:val="24"/>
        </w:rPr>
        <w:t>Hours of Operation: Mondays and Thursdays from 4:00pm-6:00pm</w:t>
      </w:r>
    </w:p>
    <w:p w14:paraId="4F37A974" w14:textId="5778BF88" w:rsidR="005E2E29" w:rsidRDefault="00000000" w:rsidP="0046367A">
      <w:pPr>
        <w:spacing w:after="0"/>
        <w:rPr>
          <w:rFonts w:ascii="Times New Roman" w:hAnsi="Times New Roman" w:cs="Times New Roman"/>
          <w:sz w:val="24"/>
          <w:szCs w:val="24"/>
        </w:rPr>
      </w:pPr>
      <w:hyperlink r:id="rId19" w:history="1">
        <w:r w:rsidR="005E2E29" w:rsidRPr="00EB60DC">
          <w:rPr>
            <w:rStyle w:val="Hyperlink"/>
            <w:rFonts w:ascii="Times New Roman" w:hAnsi="Times New Roman" w:cs="Times New Roman"/>
            <w:sz w:val="24"/>
            <w:szCs w:val="24"/>
          </w:rPr>
          <w:t>https://mfbn.org/resource/sagebrush-food-pantry/</w:t>
        </w:r>
      </w:hyperlink>
      <w:r w:rsidR="005E2E29">
        <w:rPr>
          <w:rFonts w:ascii="Times New Roman" w:hAnsi="Times New Roman" w:cs="Times New Roman"/>
          <w:sz w:val="24"/>
          <w:szCs w:val="24"/>
        </w:rPr>
        <w:t xml:space="preserve"> </w:t>
      </w:r>
    </w:p>
    <w:p w14:paraId="0030B334" w14:textId="20EC6D06" w:rsidR="00A73E6A" w:rsidRDefault="00A73E6A" w:rsidP="0046367A">
      <w:pPr>
        <w:spacing w:after="0"/>
        <w:rPr>
          <w:rFonts w:ascii="Times New Roman" w:hAnsi="Times New Roman" w:cs="Times New Roman"/>
          <w:sz w:val="24"/>
          <w:szCs w:val="24"/>
        </w:rPr>
      </w:pPr>
    </w:p>
    <w:p w14:paraId="371DCFE1" w14:textId="77777777" w:rsidR="00DC2BE1" w:rsidRPr="0046367A" w:rsidRDefault="00DC2BE1" w:rsidP="0046367A">
      <w:pPr>
        <w:spacing w:after="0"/>
        <w:rPr>
          <w:rFonts w:ascii="Times New Roman" w:hAnsi="Times New Roman" w:cs="Times New Roman"/>
          <w:sz w:val="24"/>
          <w:szCs w:val="24"/>
        </w:rPr>
      </w:pPr>
    </w:p>
    <w:tbl>
      <w:tblPr>
        <w:tblpPr w:leftFromText="180" w:rightFromText="180" w:vertAnchor="text" w:horzAnchor="margin" w:tblpX="-253" w:tblpY="-315"/>
        <w:tblW w:w="10078" w:type="dxa"/>
        <w:tblLook w:val="0000" w:firstRow="0" w:lastRow="0" w:firstColumn="0" w:lastColumn="0" w:noHBand="0" w:noVBand="0"/>
      </w:tblPr>
      <w:tblGrid>
        <w:gridCol w:w="10078"/>
      </w:tblGrid>
      <w:tr w:rsidR="0046367A" w:rsidRPr="0046367A" w14:paraId="24C96BA2" w14:textId="77777777" w:rsidTr="00DC2BE1">
        <w:trPr>
          <w:trHeight w:val="480"/>
        </w:trPr>
        <w:tc>
          <w:tcPr>
            <w:tcW w:w="10078" w:type="dxa"/>
            <w:shd w:val="clear" w:color="auto" w:fill="DBE5F1" w:themeFill="accent1" w:themeFillTint="33"/>
          </w:tcPr>
          <w:p w14:paraId="67578D02" w14:textId="77777777" w:rsidR="0006799D" w:rsidRPr="0046367A" w:rsidRDefault="0006799D" w:rsidP="00DC2BE1">
            <w:pPr>
              <w:spacing w:after="0"/>
              <w:rPr>
                <w:rFonts w:ascii="Times New Roman" w:hAnsi="Times New Roman" w:cs="Times New Roman"/>
                <w:b/>
                <w:sz w:val="24"/>
                <w:szCs w:val="24"/>
              </w:rPr>
            </w:pPr>
            <w:r w:rsidRPr="0046367A">
              <w:rPr>
                <w:rFonts w:ascii="Times New Roman" w:hAnsi="Times New Roman" w:cs="Times New Roman"/>
                <w:b/>
                <w:sz w:val="24"/>
                <w:szCs w:val="24"/>
              </w:rPr>
              <w:t>Health Care</w:t>
            </w:r>
          </w:p>
        </w:tc>
      </w:tr>
    </w:tbl>
    <w:p w14:paraId="621E2249" w14:textId="3F11679D" w:rsidR="0006799D" w:rsidRPr="0046367A" w:rsidRDefault="0006799D" w:rsidP="0046367A">
      <w:pPr>
        <w:spacing w:after="0" w:line="240" w:lineRule="auto"/>
        <w:rPr>
          <w:rFonts w:ascii="Times New Roman" w:eastAsia="Times New Roman" w:hAnsi="Times New Roman" w:cs="Times New Roman"/>
          <w:b/>
          <w:sz w:val="24"/>
          <w:szCs w:val="24"/>
        </w:rPr>
      </w:pPr>
      <w:r w:rsidRPr="0006799D">
        <w:rPr>
          <w:rFonts w:ascii="Times New Roman" w:eastAsia="Times New Roman" w:hAnsi="Times New Roman" w:cs="Times New Roman"/>
          <w:b/>
          <w:sz w:val="24"/>
          <w:szCs w:val="24"/>
        </w:rPr>
        <w:t>Marias Health</w:t>
      </w:r>
      <w:r w:rsidR="00A66EB1">
        <w:rPr>
          <w:rFonts w:ascii="Times New Roman" w:eastAsia="Times New Roman" w:hAnsi="Times New Roman" w:cs="Times New Roman"/>
          <w:b/>
          <w:sz w:val="24"/>
          <w:szCs w:val="24"/>
        </w:rPr>
        <w:t xml:space="preserve"> C</w:t>
      </w:r>
      <w:r w:rsidRPr="0006799D">
        <w:rPr>
          <w:rFonts w:ascii="Times New Roman" w:eastAsia="Times New Roman" w:hAnsi="Times New Roman" w:cs="Times New Roman"/>
          <w:b/>
          <w:sz w:val="24"/>
          <w:szCs w:val="24"/>
        </w:rPr>
        <w:t>are</w:t>
      </w:r>
      <w:r w:rsidR="005E2E29">
        <w:rPr>
          <w:rFonts w:ascii="Times New Roman" w:eastAsia="Times New Roman" w:hAnsi="Times New Roman" w:cs="Times New Roman"/>
          <w:b/>
          <w:sz w:val="24"/>
          <w:szCs w:val="24"/>
        </w:rPr>
        <w:t>-Shelby</w:t>
      </w:r>
    </w:p>
    <w:p w14:paraId="11606452" w14:textId="3368138B" w:rsidR="005E2E29" w:rsidRDefault="005E2E29"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Medical and Behavioral Health/Podiatry/Pharmacy</w:t>
      </w:r>
    </w:p>
    <w:p w14:paraId="2532446B" w14:textId="3D89EC0A" w:rsidR="0006799D" w:rsidRDefault="005E2E29"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1950 W Roosevelt Hwy, </w:t>
      </w:r>
      <w:r w:rsidRPr="005E2E29">
        <w:rPr>
          <w:rFonts w:ascii="Times New Roman" w:eastAsia="Times New Roman" w:hAnsi="Times New Roman" w:cs="Times New Roman"/>
          <w:sz w:val="24"/>
          <w:szCs w:val="24"/>
        </w:rPr>
        <w:t>Shelby, MT 59474</w:t>
      </w:r>
      <w:r>
        <w:rPr>
          <w:rFonts w:ascii="Times New Roman" w:eastAsia="Times New Roman" w:hAnsi="Times New Roman" w:cs="Times New Roman"/>
          <w:sz w:val="24"/>
          <w:szCs w:val="24"/>
        </w:rPr>
        <w:t xml:space="preserve">  </w:t>
      </w:r>
    </w:p>
    <w:p w14:paraId="14778508" w14:textId="4B9749FE" w:rsidR="0006799D" w:rsidRPr="0046367A" w:rsidRDefault="005E2E29" w:rsidP="0046367A">
      <w:pPr>
        <w:spacing w:after="0" w:line="240" w:lineRule="auto"/>
        <w:rPr>
          <w:rFonts w:ascii="Times New Roman" w:eastAsia="Times New Roman" w:hAnsi="Times New Roman" w:cs="Times New Roman"/>
          <w:sz w:val="24"/>
          <w:szCs w:val="24"/>
        </w:rPr>
      </w:pPr>
      <w:r w:rsidRPr="0006799D">
        <w:rPr>
          <w:rFonts w:ascii="Times New Roman" w:eastAsia="Times New Roman" w:hAnsi="Times New Roman" w:cs="Times New Roman"/>
          <w:sz w:val="24"/>
          <w:szCs w:val="24"/>
        </w:rPr>
        <w:t xml:space="preserve"> </w:t>
      </w:r>
      <w:r w:rsidR="0006799D" w:rsidRPr="0006799D">
        <w:rPr>
          <w:rFonts w:ascii="Times New Roman" w:eastAsia="Times New Roman" w:hAnsi="Times New Roman" w:cs="Times New Roman"/>
          <w:sz w:val="24"/>
          <w:szCs w:val="24"/>
        </w:rPr>
        <w:t>(406) 434-3100</w:t>
      </w:r>
    </w:p>
    <w:p w14:paraId="4837344F" w14:textId="77777777" w:rsidR="00820AAB" w:rsidRPr="0046367A" w:rsidRDefault="00820AAB" w:rsidP="0046367A">
      <w:pPr>
        <w:spacing w:after="0" w:line="240" w:lineRule="auto"/>
        <w:rPr>
          <w:rFonts w:ascii="Times New Roman" w:eastAsia="Times New Roman" w:hAnsi="Times New Roman" w:cs="Times New Roman"/>
          <w:sz w:val="24"/>
          <w:szCs w:val="24"/>
        </w:rPr>
      </w:pPr>
    </w:p>
    <w:p w14:paraId="08DEA194" w14:textId="2818E859" w:rsidR="00820AAB" w:rsidRDefault="005C59C9" w:rsidP="004636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Marias H</w:t>
      </w:r>
      <w:r w:rsidR="005E2E29">
        <w:rPr>
          <w:rFonts w:ascii="Times New Roman" w:eastAsia="Times New Roman" w:hAnsi="Times New Roman" w:cs="Times New Roman"/>
          <w:b/>
          <w:sz w:val="24"/>
          <w:szCs w:val="24"/>
        </w:rPr>
        <w:t>ealthcare- Shelby</w:t>
      </w:r>
    </w:p>
    <w:p w14:paraId="712A4089" w14:textId="4A3CC723" w:rsidR="005E2E29" w:rsidRPr="005E2E29" w:rsidRDefault="005E2E29" w:rsidP="0046367A">
      <w:pPr>
        <w:spacing w:after="0" w:line="240" w:lineRule="auto"/>
        <w:rPr>
          <w:rFonts w:ascii="Times New Roman" w:eastAsia="Times New Roman" w:hAnsi="Times New Roman" w:cs="Times New Roman"/>
          <w:sz w:val="24"/>
          <w:szCs w:val="24"/>
        </w:rPr>
      </w:pPr>
      <w:r w:rsidRPr="005E2E29">
        <w:rPr>
          <w:rFonts w:ascii="Times New Roman" w:eastAsia="Times New Roman" w:hAnsi="Times New Roman" w:cs="Times New Roman"/>
          <w:sz w:val="24"/>
          <w:szCs w:val="24"/>
        </w:rPr>
        <w:t>Dental</w:t>
      </w:r>
    </w:p>
    <w:p w14:paraId="2982B41D" w14:textId="20BCC05B" w:rsidR="005E2E29" w:rsidRDefault="005E2E29"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865 Oilfield Avenue, Shelby, MT 59474</w:t>
      </w:r>
    </w:p>
    <w:p w14:paraId="042C1830" w14:textId="5E965DF2" w:rsidR="005E2E29" w:rsidRDefault="005E2E29"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(406) 434-3142</w:t>
      </w:r>
    </w:p>
    <w:p w14:paraId="499EEEEC" w14:textId="71409DB0" w:rsidR="005C59C9" w:rsidRDefault="005C59C9" w:rsidP="0046367A">
      <w:pPr>
        <w:spacing w:after="0" w:line="240" w:lineRule="auto"/>
        <w:rPr>
          <w:rFonts w:ascii="Times New Roman" w:eastAsia="Times New Roman" w:hAnsi="Times New Roman" w:cs="Times New Roman"/>
          <w:sz w:val="24"/>
          <w:szCs w:val="24"/>
        </w:rPr>
      </w:pPr>
    </w:p>
    <w:p w14:paraId="43E91469" w14:textId="5FC0D0FE" w:rsidR="005C59C9" w:rsidRDefault="005C59C9" w:rsidP="005C59C9">
      <w:pPr>
        <w:spacing w:after="0" w:line="240" w:lineRule="auto"/>
        <w:rPr>
          <w:rFonts w:ascii="Times New Roman" w:eastAsia="Times New Roman" w:hAnsi="Times New Roman" w:cs="Times New Roman"/>
          <w:b/>
          <w:sz w:val="24"/>
          <w:szCs w:val="24"/>
        </w:rPr>
      </w:pPr>
      <w:r w:rsidRPr="005C59C9">
        <w:rPr>
          <w:rFonts w:ascii="Times New Roman" w:eastAsia="Times New Roman" w:hAnsi="Times New Roman" w:cs="Times New Roman"/>
          <w:b/>
          <w:sz w:val="24"/>
          <w:szCs w:val="24"/>
        </w:rPr>
        <w:t>Logan Health-Shelby</w:t>
      </w:r>
    </w:p>
    <w:p w14:paraId="031E79BE" w14:textId="17A7488D" w:rsidR="005C59C9" w:rsidRDefault="005C59C9" w:rsidP="005C59C9">
      <w:pPr>
        <w:spacing w:after="0" w:line="240" w:lineRule="auto"/>
        <w:rPr>
          <w:rFonts w:ascii="Times New Roman" w:eastAsia="Times New Roman" w:hAnsi="Times New Roman" w:cs="Times New Roman"/>
          <w:sz w:val="24"/>
          <w:szCs w:val="24"/>
        </w:rPr>
      </w:pPr>
      <w:r w:rsidRPr="005C59C9">
        <w:rPr>
          <w:rFonts w:ascii="Times New Roman" w:eastAsia="Times New Roman" w:hAnsi="Times New Roman" w:cs="Times New Roman"/>
          <w:sz w:val="24"/>
          <w:szCs w:val="24"/>
        </w:rPr>
        <w:t>640 Park Ave, Shelby, MT, 59474, United States</w:t>
      </w:r>
    </w:p>
    <w:p w14:paraId="079717FA" w14:textId="23903EF4" w:rsidR="005C59C9" w:rsidRPr="005C59C9" w:rsidRDefault="00773332" w:rsidP="005C59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(406) 434-3200</w:t>
      </w:r>
    </w:p>
    <w:p w14:paraId="3EB2C057" w14:textId="06D8BD76" w:rsidR="005C59C9" w:rsidRPr="005C59C9" w:rsidRDefault="005C59C9" w:rsidP="005C59C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Logan Health-</w:t>
      </w:r>
      <w:r w:rsidRPr="005C59C9">
        <w:rPr>
          <w:rFonts w:ascii="Times New Roman" w:eastAsia="Times New Roman" w:hAnsi="Times New Roman" w:cs="Times New Roman"/>
          <w:i/>
          <w:sz w:val="24"/>
          <w:szCs w:val="24"/>
        </w:rPr>
        <w:t>Shelby is a 21-bed 501(c</w:t>
      </w:r>
      <w:r>
        <w:rPr>
          <w:rFonts w:ascii="Times New Roman" w:eastAsia="Times New Roman" w:hAnsi="Times New Roman" w:cs="Times New Roman"/>
          <w:i/>
          <w:sz w:val="24"/>
          <w:szCs w:val="24"/>
        </w:rPr>
        <w:t>)</w:t>
      </w:r>
      <w:r w:rsidRPr="005C59C9">
        <w:rPr>
          <w:rFonts w:ascii="Times New Roman" w:eastAsia="Times New Roman" w:hAnsi="Times New Roman" w:cs="Times New Roman"/>
          <w:i/>
          <w:sz w:val="24"/>
          <w:szCs w:val="24"/>
        </w:rPr>
        <w:t>(3), non-profit community Critical Access</w:t>
      </w:r>
    </w:p>
    <w:p w14:paraId="6A899069" w14:textId="77777777" w:rsidR="005C59C9" w:rsidRPr="005C59C9" w:rsidRDefault="005C59C9" w:rsidP="005C59C9">
      <w:pPr>
        <w:spacing w:after="0" w:line="240" w:lineRule="auto"/>
        <w:rPr>
          <w:rFonts w:ascii="Times New Roman" w:eastAsia="Times New Roman" w:hAnsi="Times New Roman" w:cs="Times New Roman"/>
          <w:i/>
          <w:sz w:val="24"/>
          <w:szCs w:val="24"/>
        </w:rPr>
      </w:pPr>
      <w:r w:rsidRPr="005C59C9">
        <w:rPr>
          <w:rFonts w:ascii="Times New Roman" w:eastAsia="Times New Roman" w:hAnsi="Times New Roman" w:cs="Times New Roman"/>
          <w:i/>
          <w:sz w:val="24"/>
          <w:szCs w:val="24"/>
        </w:rPr>
        <w:t>Hospital located in Shelby, Montana. The hospital serves Toole County and surrounding</w:t>
      </w:r>
    </w:p>
    <w:p w14:paraId="3A760A66" w14:textId="77777777" w:rsidR="005C59C9" w:rsidRPr="005C59C9" w:rsidRDefault="005C59C9" w:rsidP="005C59C9">
      <w:pPr>
        <w:spacing w:after="0" w:line="240" w:lineRule="auto"/>
        <w:rPr>
          <w:rFonts w:ascii="Times New Roman" w:eastAsia="Times New Roman" w:hAnsi="Times New Roman" w:cs="Times New Roman"/>
          <w:i/>
          <w:sz w:val="24"/>
          <w:szCs w:val="24"/>
        </w:rPr>
      </w:pPr>
      <w:r w:rsidRPr="005C59C9">
        <w:rPr>
          <w:rFonts w:ascii="Times New Roman" w:eastAsia="Times New Roman" w:hAnsi="Times New Roman" w:cs="Times New Roman"/>
          <w:i/>
          <w:sz w:val="24"/>
          <w:szCs w:val="24"/>
        </w:rPr>
        <w:t>communities providing emergency care, acute care, skilled swing bed services, outpatient</w:t>
      </w:r>
    </w:p>
    <w:p w14:paraId="5D79C75D" w14:textId="77777777" w:rsidR="005C59C9" w:rsidRPr="005C59C9" w:rsidRDefault="005C59C9" w:rsidP="005C59C9">
      <w:pPr>
        <w:spacing w:after="0" w:line="240" w:lineRule="auto"/>
        <w:rPr>
          <w:rFonts w:ascii="Times New Roman" w:eastAsia="Times New Roman" w:hAnsi="Times New Roman" w:cs="Times New Roman"/>
          <w:i/>
          <w:sz w:val="24"/>
          <w:szCs w:val="24"/>
        </w:rPr>
      </w:pPr>
      <w:r w:rsidRPr="005C59C9">
        <w:rPr>
          <w:rFonts w:ascii="Times New Roman" w:eastAsia="Times New Roman" w:hAnsi="Times New Roman" w:cs="Times New Roman"/>
          <w:i/>
          <w:sz w:val="24"/>
          <w:szCs w:val="24"/>
        </w:rPr>
        <w:t>services, outpatient surgeries, laboratory services, imaging services, MRI, mobile</w:t>
      </w:r>
    </w:p>
    <w:p w14:paraId="6E8CCDCF" w14:textId="23E23299" w:rsidR="005C59C9" w:rsidRPr="005C59C9" w:rsidRDefault="005C59C9" w:rsidP="005C59C9">
      <w:pPr>
        <w:spacing w:after="0" w:line="240" w:lineRule="auto"/>
        <w:rPr>
          <w:rFonts w:ascii="Times New Roman" w:eastAsia="Times New Roman" w:hAnsi="Times New Roman" w:cs="Times New Roman"/>
          <w:i/>
          <w:sz w:val="24"/>
          <w:szCs w:val="24"/>
        </w:rPr>
      </w:pPr>
      <w:r w:rsidRPr="005C59C9">
        <w:rPr>
          <w:rFonts w:ascii="Times New Roman" w:eastAsia="Times New Roman" w:hAnsi="Times New Roman" w:cs="Times New Roman"/>
          <w:i/>
          <w:sz w:val="24"/>
          <w:szCs w:val="24"/>
        </w:rPr>
        <w:t>mammography, rehabilitation, sleep studies and more</w:t>
      </w:r>
    </w:p>
    <w:p w14:paraId="33617B91" w14:textId="77777777" w:rsidR="00820AAB" w:rsidRPr="0046367A" w:rsidRDefault="00820AAB" w:rsidP="0046367A">
      <w:pPr>
        <w:spacing w:after="0" w:line="240" w:lineRule="auto"/>
        <w:rPr>
          <w:rFonts w:ascii="Times New Roman" w:eastAsia="Times New Roman" w:hAnsi="Times New Roman" w:cs="Times New Roman"/>
          <w:sz w:val="24"/>
          <w:szCs w:val="24"/>
        </w:rPr>
      </w:pPr>
    </w:p>
    <w:p w14:paraId="0DD1C6C9" w14:textId="77777777" w:rsidR="0006799D" w:rsidRPr="0046367A" w:rsidRDefault="0006799D" w:rsidP="0046367A">
      <w:pPr>
        <w:spacing w:after="0"/>
        <w:rPr>
          <w:rFonts w:ascii="Times New Roman" w:hAnsi="Times New Roman" w:cs="Times New Roman"/>
          <w:sz w:val="24"/>
          <w:szCs w:val="24"/>
        </w:rPr>
      </w:pPr>
    </w:p>
    <w:tbl>
      <w:tblPr>
        <w:tblW w:w="10430" w:type="dxa"/>
        <w:tblInd w:w="-270" w:type="dxa"/>
        <w:tblLook w:val="0000" w:firstRow="0" w:lastRow="0" w:firstColumn="0" w:lastColumn="0" w:noHBand="0" w:noVBand="0"/>
      </w:tblPr>
      <w:tblGrid>
        <w:gridCol w:w="10430"/>
      </w:tblGrid>
      <w:tr w:rsidR="0046367A" w:rsidRPr="0046367A" w14:paraId="45F0AE80" w14:textId="77777777" w:rsidTr="00DC2BE1">
        <w:trPr>
          <w:trHeight w:val="391"/>
        </w:trPr>
        <w:tc>
          <w:tcPr>
            <w:tcW w:w="10430" w:type="dxa"/>
            <w:shd w:val="clear" w:color="auto" w:fill="DBE5F1" w:themeFill="accent1" w:themeFillTint="33"/>
          </w:tcPr>
          <w:p w14:paraId="43C3B482" w14:textId="77777777" w:rsidR="00BD07F7" w:rsidRPr="0046367A" w:rsidRDefault="00BD07F7"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 xml:space="preserve">Housing </w:t>
            </w:r>
          </w:p>
        </w:tc>
      </w:tr>
    </w:tbl>
    <w:p w14:paraId="0E0CF8A6" w14:textId="77777777" w:rsidR="00820AAB" w:rsidRPr="0046367A" w:rsidRDefault="00820AAB" w:rsidP="0046367A">
      <w:pPr>
        <w:spacing w:after="0"/>
        <w:rPr>
          <w:rFonts w:ascii="Times New Roman" w:hAnsi="Times New Roman" w:cs="Times New Roman"/>
          <w:sz w:val="24"/>
          <w:szCs w:val="24"/>
        </w:rPr>
      </w:pPr>
    </w:p>
    <w:p w14:paraId="22ABABA2" w14:textId="77777777" w:rsidR="00820AAB" w:rsidRPr="0046367A" w:rsidRDefault="00820AAB"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Sweet Grass Apartments</w:t>
      </w:r>
    </w:p>
    <w:p w14:paraId="021C4121" w14:textId="00BA5906" w:rsidR="00820AAB" w:rsidRDefault="00773332" w:rsidP="0046367A">
      <w:pPr>
        <w:spacing w:after="0" w:line="240" w:lineRule="auto"/>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720</w:t>
      </w:r>
      <w:r w:rsidR="00820AAB" w:rsidRPr="00820AAB">
        <w:rPr>
          <w:rFonts w:ascii="Times New Roman" w:eastAsia="Times New Roman" w:hAnsi="Times New Roman" w:cs="Times New Roman"/>
          <w:bCs/>
          <w:sz w:val="24"/>
          <w:szCs w:val="24"/>
        </w:rPr>
        <w:t xml:space="preserve"> St </w:t>
      </w:r>
      <w:r w:rsidRPr="00820AAB">
        <w:rPr>
          <w:rFonts w:ascii="Times New Roman" w:eastAsia="Times New Roman" w:hAnsi="Times New Roman" w:cs="Times New Roman"/>
          <w:bCs/>
          <w:sz w:val="24"/>
          <w:szCs w:val="24"/>
        </w:rPr>
        <w:t>Mary’s</w:t>
      </w:r>
      <w:r w:rsidR="00820AAB" w:rsidRPr="00820AAB">
        <w:rPr>
          <w:rFonts w:ascii="Times New Roman" w:eastAsia="Times New Roman" w:hAnsi="Times New Roman" w:cs="Times New Roman"/>
          <w:bCs/>
          <w:sz w:val="24"/>
          <w:szCs w:val="24"/>
        </w:rPr>
        <w:t xml:space="preserve"> Ave </w:t>
      </w:r>
      <w:hyperlink r:id="rId20" w:history="1">
        <w:r w:rsidR="00820AAB" w:rsidRPr="0046367A">
          <w:rPr>
            <w:rFonts w:ascii="Times New Roman" w:eastAsia="Times New Roman" w:hAnsi="Times New Roman" w:cs="Times New Roman"/>
            <w:bCs/>
            <w:sz w:val="24"/>
            <w:szCs w:val="24"/>
          </w:rPr>
          <w:t>Shelby</w:t>
        </w:r>
      </w:hyperlink>
      <w:r w:rsidR="00820AAB" w:rsidRPr="00820AAB">
        <w:rPr>
          <w:rFonts w:ascii="Times New Roman" w:eastAsia="Times New Roman" w:hAnsi="Times New Roman" w:cs="Times New Roman"/>
          <w:bCs/>
          <w:sz w:val="24"/>
          <w:szCs w:val="24"/>
        </w:rPr>
        <w:t>,</w:t>
      </w:r>
      <w:r w:rsidR="00B90633">
        <w:rPr>
          <w:rFonts w:ascii="Times New Roman" w:eastAsia="Times New Roman" w:hAnsi="Times New Roman" w:cs="Times New Roman"/>
          <w:bCs/>
          <w:sz w:val="24"/>
          <w:szCs w:val="24"/>
        </w:rPr>
        <w:t xml:space="preserve"> MT 59474</w:t>
      </w:r>
    </w:p>
    <w:p w14:paraId="14EC889B" w14:textId="07F5ED16" w:rsidR="00773332" w:rsidRDefault="00773332" w:rsidP="0046367A">
      <w:pPr>
        <w:spacing w:after="0" w:line="240" w:lineRule="auto"/>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(406) 424-8095</w:t>
      </w:r>
    </w:p>
    <w:p w14:paraId="0095176D" w14:textId="7632CA0D" w:rsidR="00773332" w:rsidRPr="0046367A" w:rsidRDefault="00000000" w:rsidP="0046367A">
      <w:pPr>
        <w:spacing w:after="0" w:line="240" w:lineRule="auto"/>
        <w:outlineLvl w:val="4"/>
        <w:rPr>
          <w:rFonts w:ascii="Times New Roman" w:eastAsia="Times New Roman" w:hAnsi="Times New Roman" w:cs="Times New Roman"/>
          <w:bCs/>
          <w:sz w:val="24"/>
          <w:szCs w:val="24"/>
        </w:rPr>
      </w:pPr>
      <w:hyperlink r:id="rId21" w:history="1">
        <w:r w:rsidR="00773332" w:rsidRPr="00EB60DC">
          <w:rPr>
            <w:rStyle w:val="Hyperlink"/>
            <w:rFonts w:ascii="Times New Roman" w:eastAsia="Times New Roman" w:hAnsi="Times New Roman" w:cs="Times New Roman"/>
            <w:bCs/>
            <w:sz w:val="24"/>
            <w:szCs w:val="24"/>
          </w:rPr>
          <w:t>https://sweetgrass.nwrecc.org/</w:t>
        </w:r>
      </w:hyperlink>
      <w:r w:rsidR="00773332">
        <w:rPr>
          <w:rFonts w:ascii="Times New Roman" w:eastAsia="Times New Roman" w:hAnsi="Times New Roman" w:cs="Times New Roman"/>
          <w:bCs/>
          <w:sz w:val="24"/>
          <w:szCs w:val="24"/>
        </w:rPr>
        <w:t xml:space="preserve">  </w:t>
      </w:r>
    </w:p>
    <w:p w14:paraId="1057563F" w14:textId="77777777" w:rsidR="0046367A" w:rsidRPr="0046367A" w:rsidRDefault="0046367A" w:rsidP="0046367A">
      <w:pPr>
        <w:spacing w:after="0" w:line="240" w:lineRule="auto"/>
        <w:outlineLvl w:val="4"/>
        <w:rPr>
          <w:rFonts w:ascii="Times New Roman" w:eastAsia="Times New Roman" w:hAnsi="Times New Roman" w:cs="Times New Roman"/>
          <w:b/>
          <w:bCs/>
          <w:sz w:val="24"/>
          <w:szCs w:val="24"/>
        </w:rPr>
      </w:pPr>
    </w:p>
    <w:p w14:paraId="2D14D1C0" w14:textId="77777777" w:rsidR="0046367A" w:rsidRPr="00820AAB" w:rsidRDefault="0046367A" w:rsidP="0046367A">
      <w:pPr>
        <w:spacing w:after="0" w:line="240" w:lineRule="auto"/>
        <w:outlineLvl w:val="4"/>
        <w:rPr>
          <w:rFonts w:ascii="Times New Roman" w:eastAsia="Times New Roman" w:hAnsi="Times New Roman" w:cs="Times New Roman"/>
          <w:b/>
          <w:bCs/>
          <w:sz w:val="24"/>
          <w:szCs w:val="24"/>
        </w:rPr>
      </w:pPr>
    </w:p>
    <w:tbl>
      <w:tblPr>
        <w:tblW w:w="9825" w:type="dxa"/>
        <w:tblInd w:w="-228" w:type="dxa"/>
        <w:tblLook w:val="0000" w:firstRow="0" w:lastRow="0" w:firstColumn="0" w:lastColumn="0" w:noHBand="0" w:noVBand="0"/>
      </w:tblPr>
      <w:tblGrid>
        <w:gridCol w:w="9825"/>
      </w:tblGrid>
      <w:tr w:rsidR="0046367A" w:rsidRPr="0046367A" w14:paraId="5611CD1A" w14:textId="77777777" w:rsidTr="00860BB9">
        <w:trPr>
          <w:trHeight w:val="480"/>
        </w:trPr>
        <w:tc>
          <w:tcPr>
            <w:tcW w:w="9825" w:type="dxa"/>
            <w:shd w:val="clear" w:color="auto" w:fill="DBE5F1" w:themeFill="accent1" w:themeFillTint="33"/>
          </w:tcPr>
          <w:p w14:paraId="12BF75AB" w14:textId="77777777" w:rsidR="00BD07F7" w:rsidRPr="0046367A" w:rsidRDefault="00BD07F7"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 xml:space="preserve">Legal </w:t>
            </w:r>
          </w:p>
        </w:tc>
      </w:tr>
    </w:tbl>
    <w:p w14:paraId="058BE893" w14:textId="77777777" w:rsidR="00040FAF" w:rsidRDefault="00040FAF" w:rsidP="0046367A">
      <w:pPr>
        <w:spacing w:after="0"/>
        <w:rPr>
          <w:rFonts w:ascii="Times New Roman" w:hAnsi="Times New Roman" w:cs="Times New Roman"/>
          <w:b/>
          <w:sz w:val="24"/>
          <w:szCs w:val="24"/>
        </w:rPr>
      </w:pPr>
    </w:p>
    <w:p w14:paraId="03F65031" w14:textId="5A54E2C1" w:rsidR="00620F8E" w:rsidRPr="0046367A" w:rsidRDefault="00620F8E"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Toole County Clerk and Recorder</w:t>
      </w:r>
    </w:p>
    <w:p w14:paraId="1B6F10F0" w14:textId="77777777" w:rsidR="00620F8E" w:rsidRPr="0046367A" w:rsidRDefault="00620F8E" w:rsidP="0046367A">
      <w:pPr>
        <w:spacing w:after="0"/>
        <w:rPr>
          <w:rFonts w:ascii="Times New Roman" w:hAnsi="Times New Roman" w:cs="Times New Roman"/>
          <w:sz w:val="24"/>
          <w:szCs w:val="24"/>
        </w:rPr>
      </w:pPr>
      <w:r w:rsidRPr="0046367A">
        <w:rPr>
          <w:rFonts w:ascii="Times New Roman" w:hAnsi="Times New Roman" w:cs="Times New Roman"/>
          <w:sz w:val="24"/>
          <w:szCs w:val="24"/>
        </w:rPr>
        <w:lastRenderedPageBreak/>
        <w:t>226 1</w:t>
      </w:r>
      <w:r w:rsidRPr="0046367A">
        <w:rPr>
          <w:rFonts w:ascii="Times New Roman" w:hAnsi="Times New Roman" w:cs="Times New Roman"/>
          <w:sz w:val="24"/>
          <w:szCs w:val="24"/>
          <w:vertAlign w:val="superscript"/>
        </w:rPr>
        <w:t>st</w:t>
      </w:r>
      <w:r w:rsidRPr="0046367A">
        <w:rPr>
          <w:rFonts w:ascii="Times New Roman" w:hAnsi="Times New Roman" w:cs="Times New Roman"/>
          <w:sz w:val="24"/>
          <w:szCs w:val="24"/>
        </w:rPr>
        <w:t xml:space="preserve"> Street. S, Suite 203 Shelby, MT 59474</w:t>
      </w:r>
    </w:p>
    <w:p w14:paraId="0EE99651" w14:textId="77777777" w:rsidR="00620F8E" w:rsidRPr="0046367A" w:rsidRDefault="00620F8E" w:rsidP="0046367A">
      <w:pPr>
        <w:spacing w:after="0"/>
        <w:rPr>
          <w:rFonts w:ascii="Times New Roman" w:hAnsi="Times New Roman" w:cs="Times New Roman"/>
          <w:sz w:val="24"/>
          <w:szCs w:val="24"/>
        </w:rPr>
      </w:pPr>
      <w:r w:rsidRPr="0046367A">
        <w:rPr>
          <w:rFonts w:ascii="Times New Roman" w:hAnsi="Times New Roman" w:cs="Times New Roman"/>
          <w:sz w:val="24"/>
          <w:szCs w:val="24"/>
        </w:rPr>
        <w:t>(406) 424-8300</w:t>
      </w:r>
    </w:p>
    <w:p w14:paraId="11E4A39F" w14:textId="21978DDE" w:rsidR="009342DD" w:rsidRPr="009342DD" w:rsidRDefault="009342DD" w:rsidP="0046367A">
      <w:pPr>
        <w:spacing w:after="0"/>
        <w:rPr>
          <w:rFonts w:ascii="Times New Roman" w:hAnsi="Times New Roman" w:cs="Times New Roman"/>
          <w:sz w:val="24"/>
          <w:szCs w:val="24"/>
        </w:rPr>
      </w:pPr>
      <w:r w:rsidRPr="009342DD">
        <w:rPr>
          <w:rFonts w:ascii="Times New Roman" w:hAnsi="Times New Roman" w:cs="Times New Roman"/>
          <w:sz w:val="24"/>
          <w:szCs w:val="24"/>
        </w:rPr>
        <w:t>Treva Nelson</w:t>
      </w:r>
    </w:p>
    <w:p w14:paraId="32384DB6" w14:textId="3F148950" w:rsidR="00620F8E" w:rsidRPr="009342DD" w:rsidRDefault="00911CF7" w:rsidP="0046367A">
      <w:pPr>
        <w:spacing w:after="0"/>
        <w:rPr>
          <w:rFonts w:ascii="Times New Roman" w:hAnsi="Times New Roman" w:cs="Times New Roman"/>
          <w:sz w:val="24"/>
          <w:szCs w:val="24"/>
        </w:rPr>
      </w:pPr>
      <w:r w:rsidRPr="009342DD">
        <w:rPr>
          <w:rFonts w:ascii="Times New Roman" w:hAnsi="Times New Roman" w:cs="Times New Roman"/>
          <w:sz w:val="24"/>
          <w:szCs w:val="24"/>
        </w:rPr>
        <w:t>Email</w:t>
      </w:r>
      <w:r w:rsidR="00B90633" w:rsidRPr="009342DD">
        <w:rPr>
          <w:rFonts w:ascii="Times New Roman" w:hAnsi="Times New Roman" w:cs="Times New Roman"/>
          <w:sz w:val="24"/>
          <w:szCs w:val="24"/>
        </w:rPr>
        <w:t xml:space="preserve">: </w:t>
      </w:r>
      <w:hyperlink r:id="rId22" w:history="1">
        <w:r w:rsidR="00620F8E" w:rsidRPr="009342DD">
          <w:rPr>
            <w:rStyle w:val="Hyperlink"/>
            <w:rFonts w:ascii="Times New Roman" w:hAnsi="Times New Roman" w:cs="Times New Roman"/>
            <w:color w:val="auto"/>
            <w:sz w:val="24"/>
            <w:szCs w:val="24"/>
            <w:u w:val="none"/>
          </w:rPr>
          <w:t>tnelson@toolecountymt.gov</w:t>
        </w:r>
      </w:hyperlink>
    </w:p>
    <w:p w14:paraId="350A0002" w14:textId="77777777" w:rsidR="00620F8E" w:rsidRPr="0046367A" w:rsidRDefault="00620F8E" w:rsidP="0046367A">
      <w:pPr>
        <w:spacing w:after="0"/>
        <w:rPr>
          <w:rFonts w:ascii="Times New Roman" w:hAnsi="Times New Roman" w:cs="Times New Roman"/>
          <w:sz w:val="24"/>
          <w:szCs w:val="24"/>
        </w:rPr>
      </w:pPr>
    </w:p>
    <w:p w14:paraId="5BAF0BBD" w14:textId="77B6689E" w:rsidR="00620F8E" w:rsidRPr="0046367A" w:rsidRDefault="00620F8E"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 xml:space="preserve">Toole County Clerk of Court </w:t>
      </w:r>
    </w:p>
    <w:p w14:paraId="656248A5" w14:textId="77777777" w:rsidR="00620F8E" w:rsidRPr="0046367A" w:rsidRDefault="00620F8E" w:rsidP="0046367A">
      <w:pPr>
        <w:spacing w:after="0"/>
        <w:rPr>
          <w:rFonts w:ascii="Times New Roman" w:hAnsi="Times New Roman" w:cs="Times New Roman"/>
          <w:sz w:val="24"/>
          <w:szCs w:val="24"/>
        </w:rPr>
      </w:pPr>
      <w:r w:rsidRPr="0046367A">
        <w:rPr>
          <w:rFonts w:ascii="Times New Roman" w:hAnsi="Times New Roman" w:cs="Times New Roman"/>
          <w:sz w:val="24"/>
          <w:szCs w:val="24"/>
        </w:rPr>
        <w:t xml:space="preserve">226 1st St South, Suite 301, P.O. Box 850, Shelby, MT 59474 </w:t>
      </w:r>
    </w:p>
    <w:p w14:paraId="0689CCDE" w14:textId="616E2B4C" w:rsidR="00620F8E" w:rsidRPr="0046367A" w:rsidRDefault="00B90633" w:rsidP="004636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(406) </w:t>
      </w:r>
      <w:r w:rsidR="00620F8E" w:rsidRPr="0046367A">
        <w:rPr>
          <w:rFonts w:ascii="Times New Roman" w:hAnsi="Times New Roman" w:cs="Times New Roman"/>
          <w:sz w:val="24"/>
          <w:szCs w:val="24"/>
        </w:rPr>
        <w:t>424-8330</w:t>
      </w:r>
    </w:p>
    <w:p w14:paraId="6F851BD7" w14:textId="77777777" w:rsidR="00620F8E" w:rsidRPr="0046367A" w:rsidRDefault="00620F8E" w:rsidP="0046367A">
      <w:pPr>
        <w:spacing w:after="0" w:line="240" w:lineRule="auto"/>
        <w:rPr>
          <w:rFonts w:ascii="Times New Roman" w:hAnsi="Times New Roman" w:cs="Times New Roman"/>
          <w:sz w:val="24"/>
          <w:szCs w:val="24"/>
        </w:rPr>
      </w:pPr>
      <w:r w:rsidRPr="0046367A">
        <w:rPr>
          <w:rFonts w:ascii="Times New Roman" w:hAnsi="Times New Roman" w:cs="Times New Roman"/>
          <w:sz w:val="24"/>
          <w:szCs w:val="24"/>
        </w:rPr>
        <w:t xml:space="preserve">Email: </w:t>
      </w:r>
      <w:hyperlink r:id="rId23" w:history="1">
        <w:r w:rsidRPr="0046367A">
          <w:rPr>
            <w:rStyle w:val="Hyperlink"/>
            <w:rFonts w:ascii="Times New Roman" w:hAnsi="Times New Roman" w:cs="Times New Roman"/>
            <w:color w:val="auto"/>
            <w:sz w:val="24"/>
            <w:szCs w:val="24"/>
            <w:u w:val="none"/>
          </w:rPr>
          <w:t>DMunson3@mt.gov</w:t>
        </w:r>
      </w:hyperlink>
    </w:p>
    <w:p w14:paraId="276194D0" w14:textId="77777777" w:rsidR="00160A1B" w:rsidRPr="0046367A" w:rsidRDefault="00160A1B" w:rsidP="0046367A">
      <w:pPr>
        <w:spacing w:after="0" w:line="240" w:lineRule="auto"/>
        <w:rPr>
          <w:rFonts w:ascii="Times New Roman" w:hAnsi="Times New Roman" w:cs="Times New Roman"/>
          <w:sz w:val="24"/>
          <w:szCs w:val="24"/>
        </w:rPr>
      </w:pPr>
    </w:p>
    <w:p w14:paraId="6596C4FB" w14:textId="77777777" w:rsidR="00620F8E" w:rsidRPr="0046367A" w:rsidRDefault="00620F8E" w:rsidP="0046367A">
      <w:pPr>
        <w:spacing w:after="0" w:line="240" w:lineRule="auto"/>
        <w:rPr>
          <w:rFonts w:ascii="Times New Roman" w:hAnsi="Times New Roman" w:cs="Times New Roman"/>
          <w:b/>
          <w:sz w:val="24"/>
          <w:szCs w:val="24"/>
        </w:rPr>
      </w:pPr>
      <w:r w:rsidRPr="0046367A">
        <w:rPr>
          <w:rFonts w:ascii="Times New Roman" w:hAnsi="Times New Roman" w:cs="Times New Roman"/>
          <w:b/>
          <w:sz w:val="24"/>
          <w:szCs w:val="24"/>
        </w:rPr>
        <w:t>Toole County Justice Court</w:t>
      </w:r>
    </w:p>
    <w:p w14:paraId="48885232" w14:textId="77777777" w:rsidR="00620F8E" w:rsidRPr="0046367A" w:rsidRDefault="00620F8E" w:rsidP="0046367A">
      <w:pPr>
        <w:spacing w:after="0" w:line="240" w:lineRule="auto"/>
        <w:rPr>
          <w:rFonts w:ascii="Times New Roman" w:hAnsi="Times New Roman" w:cs="Times New Roman"/>
          <w:sz w:val="24"/>
          <w:szCs w:val="24"/>
        </w:rPr>
      </w:pPr>
      <w:r w:rsidRPr="0046367A">
        <w:rPr>
          <w:rFonts w:ascii="Times New Roman" w:hAnsi="Times New Roman" w:cs="Times New Roman"/>
          <w:sz w:val="24"/>
          <w:szCs w:val="24"/>
        </w:rPr>
        <w:t xml:space="preserve">226 1st St South, Suite 104, P.O. Box 738, Shelby, MT 59474 </w:t>
      </w:r>
    </w:p>
    <w:p w14:paraId="30C626A6" w14:textId="0E58E854" w:rsidR="00620F8E" w:rsidRDefault="00B90633" w:rsidP="004636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(406) </w:t>
      </w:r>
      <w:r w:rsidR="00620F8E" w:rsidRPr="0046367A">
        <w:rPr>
          <w:rFonts w:ascii="Times New Roman" w:hAnsi="Times New Roman" w:cs="Times New Roman"/>
          <w:sz w:val="24"/>
          <w:szCs w:val="24"/>
        </w:rPr>
        <w:t xml:space="preserve">424-8315, </w:t>
      </w:r>
      <w:r>
        <w:rPr>
          <w:rFonts w:ascii="Times New Roman" w:hAnsi="Times New Roman" w:cs="Times New Roman"/>
          <w:sz w:val="24"/>
          <w:szCs w:val="24"/>
        </w:rPr>
        <w:t xml:space="preserve">(406) </w:t>
      </w:r>
      <w:r w:rsidR="00620F8E" w:rsidRPr="0046367A">
        <w:rPr>
          <w:rFonts w:ascii="Times New Roman" w:hAnsi="Times New Roman" w:cs="Times New Roman"/>
          <w:sz w:val="24"/>
          <w:szCs w:val="24"/>
        </w:rPr>
        <w:t>424-8316 (Fax)</w:t>
      </w:r>
    </w:p>
    <w:p w14:paraId="03D5A95F" w14:textId="2C877825" w:rsidR="00790CD8" w:rsidRPr="0046367A" w:rsidRDefault="00000000" w:rsidP="0046367A">
      <w:pPr>
        <w:spacing w:after="0" w:line="240" w:lineRule="auto"/>
        <w:rPr>
          <w:rFonts w:ascii="Times New Roman" w:hAnsi="Times New Roman" w:cs="Times New Roman"/>
          <w:sz w:val="24"/>
          <w:szCs w:val="24"/>
        </w:rPr>
      </w:pPr>
      <w:hyperlink r:id="rId24" w:history="1">
        <w:r w:rsidR="00790CD8" w:rsidRPr="00EB60DC">
          <w:rPr>
            <w:rStyle w:val="Hyperlink"/>
            <w:rFonts w:ascii="Times New Roman" w:hAnsi="Times New Roman" w:cs="Times New Roman"/>
            <w:sz w:val="24"/>
            <w:szCs w:val="24"/>
          </w:rPr>
          <w:t>https://toolecountymt.gov/officials_justice_court.html</w:t>
        </w:r>
      </w:hyperlink>
      <w:r w:rsidR="00790CD8">
        <w:rPr>
          <w:rFonts w:ascii="Times New Roman" w:hAnsi="Times New Roman" w:cs="Times New Roman"/>
          <w:sz w:val="24"/>
          <w:szCs w:val="24"/>
        </w:rPr>
        <w:t xml:space="preserve"> </w:t>
      </w:r>
    </w:p>
    <w:p w14:paraId="3CC58A04" w14:textId="77777777" w:rsidR="00620F8E" w:rsidRPr="0046367A" w:rsidRDefault="00620F8E" w:rsidP="0046367A">
      <w:pPr>
        <w:spacing w:after="0" w:line="240" w:lineRule="auto"/>
        <w:rPr>
          <w:rFonts w:ascii="Times New Roman" w:hAnsi="Times New Roman" w:cs="Times New Roman"/>
          <w:sz w:val="24"/>
          <w:szCs w:val="24"/>
        </w:rPr>
      </w:pPr>
      <w:r w:rsidRPr="0046367A">
        <w:rPr>
          <w:rFonts w:ascii="Times New Roman" w:hAnsi="Times New Roman" w:cs="Times New Roman"/>
          <w:sz w:val="24"/>
          <w:szCs w:val="24"/>
        </w:rPr>
        <w:t xml:space="preserve">Email: </w:t>
      </w:r>
      <w:hyperlink r:id="rId25" w:history="1">
        <w:r w:rsidRPr="0046367A">
          <w:rPr>
            <w:rStyle w:val="Hyperlink"/>
            <w:rFonts w:ascii="Times New Roman" w:hAnsi="Times New Roman" w:cs="Times New Roman"/>
            <w:color w:val="auto"/>
            <w:sz w:val="24"/>
            <w:szCs w:val="24"/>
            <w:u w:val="none"/>
          </w:rPr>
          <w:t>PRapkoch@mt.gov</w:t>
        </w:r>
      </w:hyperlink>
    </w:p>
    <w:p w14:paraId="014CA1E2" w14:textId="77777777" w:rsidR="00CE35DE" w:rsidRPr="0046367A" w:rsidRDefault="00CE35DE" w:rsidP="0046367A">
      <w:pPr>
        <w:spacing w:after="0" w:line="240" w:lineRule="auto"/>
        <w:rPr>
          <w:rFonts w:ascii="Times New Roman" w:hAnsi="Times New Roman" w:cs="Times New Roman"/>
          <w:sz w:val="24"/>
          <w:szCs w:val="24"/>
        </w:rPr>
      </w:pPr>
    </w:p>
    <w:p w14:paraId="73EB1A30" w14:textId="77777777" w:rsidR="00620F8E" w:rsidRPr="0046367A" w:rsidRDefault="00620F8E" w:rsidP="0046367A">
      <w:pPr>
        <w:spacing w:after="0" w:line="240" w:lineRule="auto"/>
        <w:rPr>
          <w:rFonts w:ascii="Times New Roman" w:hAnsi="Times New Roman" w:cs="Times New Roman"/>
          <w:b/>
          <w:sz w:val="24"/>
          <w:szCs w:val="24"/>
        </w:rPr>
      </w:pPr>
      <w:r w:rsidRPr="0046367A">
        <w:rPr>
          <w:rFonts w:ascii="Times New Roman" w:hAnsi="Times New Roman" w:cs="Times New Roman"/>
          <w:b/>
          <w:sz w:val="24"/>
          <w:szCs w:val="24"/>
        </w:rPr>
        <w:t>Cascade County Self Help Law Center</w:t>
      </w:r>
    </w:p>
    <w:p w14:paraId="1E69F5B1" w14:textId="3CC84432" w:rsidR="00C8674E" w:rsidRDefault="00653A89" w:rsidP="0046367A">
      <w:pPr>
        <w:spacing w:after="0" w:line="240" w:lineRule="auto"/>
        <w:rPr>
          <w:rFonts w:ascii="Times New Roman" w:hAnsi="Times New Roman" w:cs="Times New Roman"/>
          <w:sz w:val="24"/>
          <w:szCs w:val="24"/>
        </w:rPr>
      </w:pPr>
      <w:r>
        <w:rPr>
          <w:rFonts w:ascii="Times New Roman" w:hAnsi="Times New Roman" w:cs="Times New Roman"/>
          <w:sz w:val="24"/>
          <w:szCs w:val="24"/>
        </w:rPr>
        <w:t>Great Falls Public Library</w:t>
      </w:r>
    </w:p>
    <w:p w14:paraId="69ECFCA4" w14:textId="5F0DD00F" w:rsidR="00653A89" w:rsidRDefault="00653A89" w:rsidP="0046367A">
      <w:pPr>
        <w:spacing w:after="0" w:line="240" w:lineRule="auto"/>
        <w:rPr>
          <w:rFonts w:ascii="Times New Roman" w:hAnsi="Times New Roman" w:cs="Times New Roman"/>
          <w:sz w:val="24"/>
          <w:szCs w:val="24"/>
        </w:rPr>
      </w:pPr>
      <w:r>
        <w:rPr>
          <w:rFonts w:ascii="Times New Roman" w:hAnsi="Times New Roman" w:cs="Times New Roman"/>
          <w:sz w:val="24"/>
          <w:szCs w:val="24"/>
        </w:rPr>
        <w:t>301 2</w:t>
      </w:r>
      <w:r w:rsidRPr="00653A89">
        <w:rPr>
          <w:rFonts w:ascii="Times New Roman" w:hAnsi="Times New Roman" w:cs="Times New Roman"/>
          <w:sz w:val="24"/>
          <w:szCs w:val="24"/>
          <w:vertAlign w:val="superscript"/>
        </w:rPr>
        <w:t>nd</w:t>
      </w:r>
      <w:r>
        <w:rPr>
          <w:rFonts w:ascii="Times New Roman" w:hAnsi="Times New Roman" w:cs="Times New Roman"/>
          <w:sz w:val="24"/>
          <w:szCs w:val="24"/>
        </w:rPr>
        <w:t xml:space="preserve"> Ave N</w:t>
      </w:r>
    </w:p>
    <w:p w14:paraId="2FF3AE3D" w14:textId="7C6102EA" w:rsidR="00653A89" w:rsidRDefault="00653A89" w:rsidP="0046367A">
      <w:pPr>
        <w:spacing w:after="0" w:line="240" w:lineRule="auto"/>
        <w:rPr>
          <w:rFonts w:ascii="Times New Roman" w:hAnsi="Times New Roman" w:cs="Times New Roman"/>
          <w:sz w:val="24"/>
          <w:szCs w:val="24"/>
        </w:rPr>
      </w:pPr>
      <w:r>
        <w:rPr>
          <w:rFonts w:ascii="Times New Roman" w:hAnsi="Times New Roman" w:cs="Times New Roman"/>
          <w:sz w:val="24"/>
          <w:szCs w:val="24"/>
        </w:rPr>
        <w:t>Great Falls, MT 59401</w:t>
      </w:r>
    </w:p>
    <w:p w14:paraId="30B9B5C8" w14:textId="03C93013" w:rsidR="00653A89" w:rsidRDefault="00653A89" w:rsidP="0046367A">
      <w:pPr>
        <w:spacing w:after="0" w:line="240" w:lineRule="auto"/>
        <w:rPr>
          <w:rFonts w:ascii="Times New Roman" w:hAnsi="Times New Roman" w:cs="Times New Roman"/>
          <w:sz w:val="24"/>
          <w:szCs w:val="24"/>
        </w:rPr>
      </w:pPr>
      <w:r>
        <w:rPr>
          <w:rFonts w:ascii="Times New Roman" w:hAnsi="Times New Roman" w:cs="Times New Roman"/>
          <w:sz w:val="24"/>
          <w:szCs w:val="24"/>
        </w:rPr>
        <w:t>(406) 899-7109</w:t>
      </w:r>
    </w:p>
    <w:p w14:paraId="58460020" w14:textId="1327DDCB" w:rsidR="00653A89" w:rsidRDefault="00000000" w:rsidP="0046367A">
      <w:pPr>
        <w:spacing w:after="0" w:line="240" w:lineRule="auto"/>
        <w:rPr>
          <w:rFonts w:ascii="Times New Roman" w:hAnsi="Times New Roman" w:cs="Times New Roman"/>
          <w:sz w:val="24"/>
          <w:szCs w:val="24"/>
        </w:rPr>
      </w:pPr>
      <w:hyperlink r:id="rId26" w:history="1">
        <w:r w:rsidR="00653A89" w:rsidRPr="00EB60DC">
          <w:rPr>
            <w:rStyle w:val="Hyperlink"/>
            <w:rFonts w:ascii="Times New Roman" w:hAnsi="Times New Roman" w:cs="Times New Roman"/>
            <w:sz w:val="24"/>
            <w:szCs w:val="24"/>
          </w:rPr>
          <w:t>cascadecountyselfhelp@mt.gov</w:t>
        </w:r>
      </w:hyperlink>
      <w:r w:rsidR="00653A89">
        <w:rPr>
          <w:rFonts w:ascii="Times New Roman" w:hAnsi="Times New Roman" w:cs="Times New Roman"/>
          <w:sz w:val="24"/>
          <w:szCs w:val="24"/>
        </w:rPr>
        <w:t xml:space="preserve"> </w:t>
      </w:r>
    </w:p>
    <w:p w14:paraId="7B747DCC" w14:textId="495892E6" w:rsidR="00653A89" w:rsidRPr="0046367A" w:rsidRDefault="00653A89" w:rsidP="004636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Open M-Th. from Noon- 4 pm. </w:t>
      </w:r>
    </w:p>
    <w:p w14:paraId="0DE1312A" w14:textId="77777777" w:rsidR="00653A89" w:rsidRDefault="00653A89" w:rsidP="0046367A">
      <w:pPr>
        <w:spacing w:after="0" w:line="240" w:lineRule="auto"/>
        <w:rPr>
          <w:rFonts w:ascii="Times New Roman" w:hAnsi="Times New Roman" w:cs="Times New Roman"/>
          <w:b/>
          <w:sz w:val="24"/>
          <w:szCs w:val="24"/>
        </w:rPr>
      </w:pPr>
    </w:p>
    <w:p w14:paraId="6203469D" w14:textId="1D02C235" w:rsidR="0006799D" w:rsidRPr="0046367A" w:rsidRDefault="0006799D" w:rsidP="0046367A">
      <w:pPr>
        <w:spacing w:after="0" w:line="240" w:lineRule="auto"/>
        <w:rPr>
          <w:rFonts w:ascii="Times New Roman" w:hAnsi="Times New Roman" w:cs="Times New Roman"/>
          <w:b/>
          <w:sz w:val="24"/>
          <w:szCs w:val="24"/>
        </w:rPr>
      </w:pPr>
      <w:r w:rsidRPr="0046367A">
        <w:rPr>
          <w:rFonts w:ascii="Times New Roman" w:hAnsi="Times New Roman" w:cs="Times New Roman"/>
          <w:b/>
          <w:sz w:val="24"/>
          <w:szCs w:val="24"/>
        </w:rPr>
        <w:t xml:space="preserve">Regional Public Defender’s Office </w:t>
      </w:r>
    </w:p>
    <w:p w14:paraId="15475987" w14:textId="434021AE" w:rsidR="0006799D" w:rsidRPr="0006799D" w:rsidRDefault="0006799D" w:rsidP="0046367A">
      <w:pPr>
        <w:spacing w:after="0" w:line="240" w:lineRule="auto"/>
        <w:rPr>
          <w:rFonts w:ascii="Times New Roman" w:eastAsia="Times New Roman" w:hAnsi="Times New Roman" w:cs="Times New Roman"/>
          <w:sz w:val="24"/>
          <w:szCs w:val="24"/>
        </w:rPr>
      </w:pPr>
      <w:r w:rsidRPr="0006799D">
        <w:rPr>
          <w:rFonts w:ascii="Times New Roman" w:eastAsia="Times New Roman" w:hAnsi="Times New Roman" w:cs="Times New Roman"/>
          <w:sz w:val="24"/>
          <w:szCs w:val="24"/>
        </w:rPr>
        <w:t>615 2nd Ave N #3</w:t>
      </w:r>
      <w:r w:rsidR="00790CD8" w:rsidRPr="0006799D">
        <w:rPr>
          <w:rFonts w:ascii="Times New Roman" w:eastAsia="Times New Roman" w:hAnsi="Times New Roman" w:cs="Times New Roman"/>
          <w:sz w:val="24"/>
          <w:szCs w:val="24"/>
        </w:rPr>
        <w:t xml:space="preserve">, </w:t>
      </w:r>
      <w:r w:rsidR="00790CD8">
        <w:rPr>
          <w:rFonts w:ascii="Times New Roman" w:eastAsia="Times New Roman" w:hAnsi="Times New Roman" w:cs="Times New Roman"/>
          <w:sz w:val="24"/>
          <w:szCs w:val="24"/>
        </w:rPr>
        <w:t>Great</w:t>
      </w:r>
      <w:r w:rsidRPr="0006799D">
        <w:rPr>
          <w:rFonts w:ascii="Times New Roman" w:eastAsia="Times New Roman" w:hAnsi="Times New Roman" w:cs="Times New Roman"/>
          <w:sz w:val="24"/>
          <w:szCs w:val="24"/>
        </w:rPr>
        <w:t xml:space="preserve"> Falls, MT 5940</w:t>
      </w:r>
      <w:r w:rsidR="00653A89">
        <w:rPr>
          <w:rFonts w:ascii="Times New Roman" w:eastAsia="Times New Roman" w:hAnsi="Times New Roman" w:cs="Times New Roman"/>
          <w:sz w:val="24"/>
          <w:szCs w:val="24"/>
        </w:rPr>
        <w:t>3</w:t>
      </w:r>
    </w:p>
    <w:p w14:paraId="6D42489D" w14:textId="77777777" w:rsidR="0006799D" w:rsidRPr="0046367A" w:rsidRDefault="00000000" w:rsidP="0046367A">
      <w:pPr>
        <w:spacing w:after="0" w:line="240" w:lineRule="auto"/>
        <w:rPr>
          <w:rFonts w:ascii="Times New Roman" w:eastAsia="Times New Roman" w:hAnsi="Times New Roman" w:cs="Times New Roman"/>
          <w:sz w:val="24"/>
          <w:szCs w:val="24"/>
        </w:rPr>
      </w:pPr>
      <w:hyperlink r:id="rId27" w:history="1">
        <w:r w:rsidR="0006799D" w:rsidRPr="0006799D">
          <w:rPr>
            <w:rFonts w:ascii="Times New Roman" w:eastAsia="Times New Roman" w:hAnsi="Times New Roman" w:cs="Times New Roman"/>
            <w:sz w:val="24"/>
            <w:szCs w:val="24"/>
          </w:rPr>
          <w:t>Phone</w:t>
        </w:r>
      </w:hyperlink>
      <w:r w:rsidR="0006799D" w:rsidRPr="0006799D">
        <w:rPr>
          <w:rFonts w:ascii="Times New Roman" w:eastAsia="Times New Roman" w:hAnsi="Times New Roman" w:cs="Times New Roman"/>
          <w:sz w:val="24"/>
          <w:szCs w:val="24"/>
        </w:rPr>
        <w:t xml:space="preserve">: </w:t>
      </w:r>
      <w:hyperlink r:id="rId28" w:tooltip="Call via Hangouts" w:history="1">
        <w:r w:rsidR="0006799D" w:rsidRPr="0006799D">
          <w:rPr>
            <w:rFonts w:ascii="Times New Roman" w:eastAsia="Times New Roman" w:hAnsi="Times New Roman" w:cs="Times New Roman"/>
            <w:sz w:val="24"/>
            <w:szCs w:val="24"/>
          </w:rPr>
          <w:t>(406) 770-3200</w:t>
        </w:r>
      </w:hyperlink>
    </w:p>
    <w:p w14:paraId="3BB7D7FD" w14:textId="217CE7E8" w:rsidR="00FD4DC8" w:rsidRDefault="00000000" w:rsidP="0046367A">
      <w:pPr>
        <w:spacing w:after="0" w:line="240" w:lineRule="auto"/>
        <w:rPr>
          <w:rFonts w:ascii="Times New Roman" w:eastAsia="Times New Roman" w:hAnsi="Times New Roman" w:cs="Times New Roman"/>
          <w:sz w:val="24"/>
          <w:szCs w:val="24"/>
        </w:rPr>
      </w:pPr>
      <w:hyperlink r:id="rId29" w:history="1">
        <w:r w:rsidR="00790CD8" w:rsidRPr="00EB60DC">
          <w:rPr>
            <w:rStyle w:val="Hyperlink"/>
            <w:rFonts w:ascii="Times New Roman" w:eastAsia="Times New Roman" w:hAnsi="Times New Roman" w:cs="Times New Roman"/>
            <w:sz w:val="24"/>
            <w:szCs w:val="24"/>
          </w:rPr>
          <w:t>OPDGreatFalls@mt.gov</w:t>
        </w:r>
      </w:hyperlink>
    </w:p>
    <w:p w14:paraId="2E54BDD9" w14:textId="4FD96800" w:rsidR="00790CD8" w:rsidRDefault="00790CD8" w:rsidP="0046367A">
      <w:pPr>
        <w:spacing w:after="0" w:line="240" w:lineRule="auto"/>
        <w:rPr>
          <w:rFonts w:ascii="Times New Roman" w:eastAsia="Times New Roman" w:hAnsi="Times New Roman" w:cs="Times New Roman"/>
          <w:sz w:val="24"/>
          <w:szCs w:val="24"/>
        </w:rPr>
      </w:pPr>
    </w:p>
    <w:p w14:paraId="6277B518" w14:textId="534766EF" w:rsidR="00790CD8" w:rsidRDefault="00790CD8"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County Attorney- </w:t>
      </w:r>
      <w:r>
        <w:rPr>
          <w:rFonts w:ascii="Times New Roman" w:eastAsia="Times New Roman" w:hAnsi="Times New Roman" w:cs="Times New Roman"/>
          <w:sz w:val="24"/>
          <w:szCs w:val="24"/>
        </w:rPr>
        <w:t>Merle Raph</w:t>
      </w:r>
    </w:p>
    <w:p w14:paraId="7544B344" w14:textId="065529B8" w:rsidR="00790CD8" w:rsidRDefault="00790CD8" w:rsidP="0046367A">
      <w:pPr>
        <w:spacing w:after="0" w:line="240" w:lineRule="auto"/>
        <w:rPr>
          <w:rFonts w:ascii="Times New Roman" w:eastAsia="Times New Roman" w:hAnsi="Times New Roman" w:cs="Times New Roman"/>
          <w:sz w:val="24"/>
          <w:szCs w:val="24"/>
        </w:rPr>
      </w:pPr>
      <w:r w:rsidRPr="00790CD8">
        <w:rPr>
          <w:rFonts w:ascii="Times New Roman" w:eastAsia="Times New Roman" w:hAnsi="Times New Roman" w:cs="Times New Roman"/>
          <w:sz w:val="24"/>
          <w:szCs w:val="24"/>
        </w:rPr>
        <w:t>153 Main Street • P.O. Box 730 • Shelby, MT 59474</w:t>
      </w:r>
    </w:p>
    <w:p w14:paraId="0C2E3C08" w14:textId="7A73990B" w:rsidR="00790CD8" w:rsidRDefault="00790CD8"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(406) 434-5417</w:t>
      </w:r>
    </w:p>
    <w:p w14:paraId="3FC33EF2" w14:textId="57DE1F03" w:rsidR="00790CD8" w:rsidRDefault="00790CD8"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Toll-free: 1-888-434-5417</w:t>
      </w:r>
    </w:p>
    <w:p w14:paraId="7F589A1E" w14:textId="016FAE12" w:rsidR="00790CD8" w:rsidRDefault="00790CD8" w:rsidP="0046367A">
      <w:pPr>
        <w:spacing w:after="0" w:line="240" w:lineRule="auto"/>
        <w:rPr>
          <w:rFonts w:ascii="Times New Roman" w:eastAsia="Times New Roman" w:hAnsi="Times New Roman" w:cs="Times New Roman"/>
          <w:sz w:val="24"/>
          <w:szCs w:val="24"/>
        </w:rPr>
      </w:pPr>
      <w:r w:rsidRPr="00790CD8">
        <w:rPr>
          <w:rFonts w:ascii="Times New Roman" w:eastAsia="Times New Roman" w:hAnsi="Times New Roman" w:cs="Times New Roman"/>
          <w:sz w:val="24"/>
          <w:szCs w:val="24"/>
        </w:rPr>
        <w:t>https://toolecountymt.gov/officials_county_attorney.html</w:t>
      </w:r>
    </w:p>
    <w:p w14:paraId="1AA4F9C1" w14:textId="7C78E2C1" w:rsidR="00790CD8" w:rsidRDefault="00000000" w:rsidP="0046367A">
      <w:pPr>
        <w:spacing w:after="0" w:line="240" w:lineRule="auto"/>
        <w:rPr>
          <w:rFonts w:ascii="Times New Roman" w:eastAsia="Times New Roman" w:hAnsi="Times New Roman" w:cs="Times New Roman"/>
          <w:sz w:val="24"/>
          <w:szCs w:val="24"/>
        </w:rPr>
      </w:pPr>
      <w:hyperlink r:id="rId30" w:history="1">
        <w:r w:rsidR="00790CD8" w:rsidRPr="00790CD8">
          <w:rPr>
            <w:rStyle w:val="Hyperlink"/>
            <w:rFonts w:ascii="Times New Roman" w:eastAsia="Times New Roman" w:hAnsi="Times New Roman" w:cs="Times New Roman"/>
            <w:color w:val="auto"/>
            <w:sz w:val="24"/>
            <w:szCs w:val="24"/>
            <w:u w:val="none"/>
          </w:rPr>
          <w:t>tooleca@3rivers.net</w:t>
        </w:r>
      </w:hyperlink>
      <w:r w:rsidR="00790CD8" w:rsidRPr="00790CD8">
        <w:rPr>
          <w:rFonts w:ascii="Times New Roman" w:eastAsia="Times New Roman" w:hAnsi="Times New Roman" w:cs="Times New Roman"/>
          <w:sz w:val="24"/>
          <w:szCs w:val="24"/>
        </w:rPr>
        <w:t xml:space="preserve"> </w:t>
      </w:r>
    </w:p>
    <w:p w14:paraId="449FEF33" w14:textId="46A85B1B" w:rsidR="00790CD8" w:rsidRDefault="00790CD8" w:rsidP="0046367A">
      <w:pPr>
        <w:spacing w:after="0" w:line="240" w:lineRule="auto"/>
        <w:rPr>
          <w:rFonts w:ascii="Times New Roman" w:eastAsia="Times New Roman" w:hAnsi="Times New Roman" w:cs="Times New Roman"/>
          <w:sz w:val="24"/>
          <w:szCs w:val="24"/>
        </w:rPr>
      </w:pPr>
    </w:p>
    <w:p w14:paraId="43BC0402" w14:textId="4D4BD308" w:rsidR="00790CD8" w:rsidRPr="00790CD8" w:rsidRDefault="00790CD8" w:rsidP="0046367A">
      <w:pPr>
        <w:spacing w:after="0" w:line="240" w:lineRule="auto"/>
        <w:rPr>
          <w:rFonts w:ascii="Times New Roman" w:eastAsia="Times New Roman" w:hAnsi="Times New Roman" w:cs="Times New Roman"/>
          <w:b/>
          <w:sz w:val="24"/>
          <w:szCs w:val="24"/>
        </w:rPr>
      </w:pPr>
      <w:r w:rsidRPr="00790CD8">
        <w:rPr>
          <w:rFonts w:ascii="Times New Roman" w:eastAsia="Times New Roman" w:hAnsi="Times New Roman" w:cs="Times New Roman"/>
          <w:b/>
          <w:sz w:val="24"/>
          <w:szCs w:val="24"/>
        </w:rPr>
        <w:t>Toole County Sheriff’s Office</w:t>
      </w:r>
    </w:p>
    <w:p w14:paraId="6358DC33" w14:textId="77777777" w:rsidR="00790CD8" w:rsidRDefault="00790CD8" w:rsidP="0046367A">
      <w:pPr>
        <w:spacing w:after="0" w:line="240" w:lineRule="auto"/>
        <w:rPr>
          <w:rFonts w:ascii="Times New Roman" w:eastAsia="Times New Roman" w:hAnsi="Times New Roman" w:cs="Times New Roman"/>
          <w:sz w:val="24"/>
          <w:szCs w:val="24"/>
        </w:rPr>
      </w:pPr>
      <w:r w:rsidRPr="00790CD8">
        <w:rPr>
          <w:rFonts w:ascii="Times New Roman" w:eastAsia="Times New Roman" w:hAnsi="Times New Roman" w:cs="Times New Roman"/>
          <w:sz w:val="24"/>
          <w:szCs w:val="24"/>
        </w:rPr>
        <w:t>235 Deer Lodge Avenue • P.O. Box 550 • Shelby, MT 59474</w:t>
      </w:r>
    </w:p>
    <w:p w14:paraId="0B4DA9B7" w14:textId="597B04F5" w:rsidR="00790CD8" w:rsidRDefault="00790CD8" w:rsidP="004636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90CD8">
        <w:rPr>
          <w:rFonts w:ascii="Times New Roman" w:eastAsia="Times New Roman" w:hAnsi="Times New Roman" w:cs="Times New Roman"/>
          <w:sz w:val="24"/>
          <w:szCs w:val="24"/>
        </w:rPr>
        <w:t>406-434-5585</w:t>
      </w:r>
    </w:p>
    <w:p w14:paraId="5F7A15DA" w14:textId="7167BB4C" w:rsidR="00790CD8" w:rsidRDefault="00C477A9" w:rsidP="0046367A">
      <w:pPr>
        <w:spacing w:after="0" w:line="240" w:lineRule="auto"/>
        <w:rPr>
          <w:rFonts w:ascii="Times New Roman" w:eastAsia="Times New Roman" w:hAnsi="Times New Roman" w:cs="Times New Roman"/>
          <w:sz w:val="24"/>
          <w:szCs w:val="24"/>
        </w:rPr>
      </w:pPr>
      <w:r w:rsidRPr="00C477A9">
        <w:rPr>
          <w:rFonts w:ascii="Times New Roman" w:eastAsia="Times New Roman" w:hAnsi="Times New Roman" w:cs="Times New Roman"/>
          <w:sz w:val="24"/>
          <w:szCs w:val="24"/>
        </w:rPr>
        <w:t>Email: tcsheriff@3rivers.net</w:t>
      </w:r>
    </w:p>
    <w:p w14:paraId="70EBAE6C" w14:textId="46A0363D" w:rsidR="00790CD8" w:rsidRPr="00790CD8" w:rsidRDefault="00000000" w:rsidP="0046367A">
      <w:pPr>
        <w:spacing w:after="0" w:line="240" w:lineRule="auto"/>
        <w:rPr>
          <w:rFonts w:ascii="Times New Roman" w:eastAsia="Times New Roman" w:hAnsi="Times New Roman" w:cs="Times New Roman"/>
          <w:sz w:val="24"/>
          <w:szCs w:val="24"/>
        </w:rPr>
      </w:pPr>
      <w:hyperlink r:id="rId31" w:history="1">
        <w:r w:rsidR="00790CD8" w:rsidRPr="00EB60DC">
          <w:rPr>
            <w:rStyle w:val="Hyperlink"/>
            <w:rFonts w:ascii="Times New Roman" w:eastAsia="Times New Roman" w:hAnsi="Times New Roman" w:cs="Times New Roman"/>
            <w:sz w:val="24"/>
            <w:szCs w:val="24"/>
          </w:rPr>
          <w:t>https://toolecountymt.gov/sheriffs_office.html</w:t>
        </w:r>
      </w:hyperlink>
      <w:r w:rsidR="00790CD8">
        <w:rPr>
          <w:rFonts w:ascii="Times New Roman" w:eastAsia="Times New Roman" w:hAnsi="Times New Roman" w:cs="Times New Roman"/>
          <w:sz w:val="24"/>
          <w:szCs w:val="24"/>
        </w:rPr>
        <w:t xml:space="preserve"> </w:t>
      </w:r>
    </w:p>
    <w:p w14:paraId="1CD8E23F" w14:textId="207325AB" w:rsidR="00790CD8" w:rsidRDefault="00790CD8" w:rsidP="0046367A">
      <w:pPr>
        <w:spacing w:after="0" w:line="240" w:lineRule="auto"/>
        <w:rPr>
          <w:rFonts w:ascii="Times New Roman" w:eastAsia="Times New Roman" w:hAnsi="Times New Roman" w:cs="Times New Roman"/>
          <w:sz w:val="24"/>
          <w:szCs w:val="24"/>
        </w:rPr>
      </w:pPr>
    </w:p>
    <w:p w14:paraId="05575879" w14:textId="77777777" w:rsidR="00FD4DC8" w:rsidRPr="00020DD2" w:rsidRDefault="00FD4DC8" w:rsidP="00FD4DC8">
      <w:pPr>
        <w:spacing w:after="0" w:line="240" w:lineRule="auto"/>
        <w:rPr>
          <w:rFonts w:ascii="Times New Roman" w:eastAsia="Times New Roman" w:hAnsi="Times New Roman" w:cs="Times New Roman"/>
          <w:b/>
          <w:sz w:val="24"/>
          <w:szCs w:val="24"/>
        </w:rPr>
      </w:pPr>
      <w:r w:rsidRPr="00020DD2">
        <w:rPr>
          <w:rFonts w:ascii="Times New Roman" w:eastAsia="Times New Roman" w:hAnsi="Times New Roman" w:cs="Times New Roman"/>
          <w:b/>
          <w:sz w:val="24"/>
          <w:szCs w:val="24"/>
        </w:rPr>
        <w:t>Montana Legal Services Association</w:t>
      </w:r>
    </w:p>
    <w:p w14:paraId="02E9DB86" w14:textId="3182885F" w:rsidR="00FD4DC8" w:rsidRPr="00FD4DC8" w:rsidRDefault="00FD4DC8" w:rsidP="00FD4DC8">
      <w:pPr>
        <w:spacing w:after="0" w:line="240" w:lineRule="auto"/>
        <w:rPr>
          <w:rFonts w:ascii="Times New Roman" w:eastAsia="Times New Roman" w:hAnsi="Times New Roman" w:cs="Times New Roman"/>
          <w:sz w:val="24"/>
          <w:szCs w:val="24"/>
        </w:rPr>
      </w:pPr>
      <w:r w:rsidRPr="00FD4DC8">
        <w:rPr>
          <w:rFonts w:ascii="Times New Roman" w:eastAsia="Times New Roman" w:hAnsi="Times New Roman" w:cs="Times New Roman"/>
          <w:sz w:val="24"/>
          <w:szCs w:val="24"/>
        </w:rPr>
        <w:lastRenderedPageBreak/>
        <w:t xml:space="preserve">Website: </w:t>
      </w:r>
      <w:hyperlink r:id="rId32" w:history="1">
        <w:r w:rsidR="00020DD2" w:rsidRPr="00EB60DC">
          <w:rPr>
            <w:rStyle w:val="Hyperlink"/>
            <w:rFonts w:ascii="Times New Roman" w:eastAsia="Times New Roman" w:hAnsi="Times New Roman" w:cs="Times New Roman"/>
            <w:sz w:val="24"/>
            <w:szCs w:val="24"/>
          </w:rPr>
          <w:t>www.mtlsa.org</w:t>
        </w:r>
      </w:hyperlink>
      <w:r w:rsidR="00020DD2">
        <w:rPr>
          <w:rFonts w:ascii="Times New Roman" w:eastAsia="Times New Roman" w:hAnsi="Times New Roman" w:cs="Times New Roman"/>
          <w:sz w:val="24"/>
          <w:szCs w:val="24"/>
        </w:rPr>
        <w:t xml:space="preserve"> </w:t>
      </w:r>
    </w:p>
    <w:p w14:paraId="609754AE" w14:textId="77777777" w:rsidR="00FD4DC8" w:rsidRPr="00FD4DC8" w:rsidRDefault="00FD4DC8" w:rsidP="00FD4DC8">
      <w:pPr>
        <w:spacing w:after="0" w:line="240" w:lineRule="auto"/>
        <w:rPr>
          <w:rFonts w:ascii="Times New Roman" w:eastAsia="Times New Roman" w:hAnsi="Times New Roman" w:cs="Times New Roman"/>
          <w:sz w:val="24"/>
          <w:szCs w:val="24"/>
        </w:rPr>
      </w:pPr>
      <w:r w:rsidRPr="00FD4DC8">
        <w:rPr>
          <w:rFonts w:ascii="Times New Roman" w:eastAsia="Times New Roman" w:hAnsi="Times New Roman" w:cs="Times New Roman"/>
          <w:sz w:val="24"/>
          <w:szCs w:val="24"/>
        </w:rPr>
        <w:t>Eastern Montana: 1-800-999-4941</w:t>
      </w:r>
    </w:p>
    <w:p w14:paraId="4F101D68" w14:textId="5FA4B7DA" w:rsidR="00FD4DC8" w:rsidRDefault="00FD4DC8" w:rsidP="00FD4DC8">
      <w:pPr>
        <w:spacing w:after="0" w:line="240" w:lineRule="auto"/>
        <w:rPr>
          <w:rFonts w:ascii="Times New Roman" w:eastAsia="Times New Roman" w:hAnsi="Times New Roman" w:cs="Times New Roman"/>
          <w:sz w:val="24"/>
          <w:szCs w:val="24"/>
        </w:rPr>
      </w:pPr>
      <w:r w:rsidRPr="00FD4DC8">
        <w:rPr>
          <w:rFonts w:ascii="Times New Roman" w:eastAsia="Times New Roman" w:hAnsi="Times New Roman" w:cs="Times New Roman"/>
          <w:sz w:val="24"/>
          <w:szCs w:val="24"/>
        </w:rPr>
        <w:t>Western Montana: 1-800-666-6899 or 1-800-926-3144</w:t>
      </w:r>
    </w:p>
    <w:p w14:paraId="4D2E0341" w14:textId="793FC561" w:rsidR="00653A89" w:rsidRDefault="00653A89" w:rsidP="00FD4DC8">
      <w:pPr>
        <w:spacing w:after="0" w:line="240" w:lineRule="auto"/>
        <w:rPr>
          <w:rFonts w:ascii="Times New Roman" w:eastAsia="Times New Roman" w:hAnsi="Times New Roman" w:cs="Times New Roman"/>
          <w:sz w:val="24"/>
          <w:szCs w:val="24"/>
        </w:rPr>
      </w:pPr>
    </w:p>
    <w:p w14:paraId="426DAAAA" w14:textId="77777777" w:rsidR="00653A89" w:rsidRPr="00653A89" w:rsidRDefault="00653A89" w:rsidP="00653A89">
      <w:pPr>
        <w:spacing w:after="0" w:line="240" w:lineRule="auto"/>
        <w:rPr>
          <w:rFonts w:ascii="Times New Roman" w:eastAsia="Times New Roman" w:hAnsi="Times New Roman" w:cs="Times New Roman"/>
          <w:b/>
          <w:sz w:val="24"/>
          <w:szCs w:val="24"/>
        </w:rPr>
      </w:pPr>
      <w:r w:rsidRPr="00653A89">
        <w:rPr>
          <w:rFonts w:ascii="Times New Roman" w:eastAsia="Times New Roman" w:hAnsi="Times New Roman" w:cs="Times New Roman"/>
          <w:b/>
          <w:sz w:val="24"/>
          <w:szCs w:val="24"/>
        </w:rPr>
        <w:t>State Law Library of Montana</w:t>
      </w:r>
    </w:p>
    <w:p w14:paraId="043909B0" w14:textId="08DC88A7" w:rsidR="00653A89" w:rsidRPr="00653A89" w:rsidRDefault="00000000" w:rsidP="00653A89">
      <w:pPr>
        <w:spacing w:after="0" w:line="240" w:lineRule="auto"/>
        <w:rPr>
          <w:rFonts w:ascii="Times New Roman" w:eastAsia="Times New Roman" w:hAnsi="Times New Roman" w:cs="Times New Roman"/>
          <w:sz w:val="24"/>
          <w:szCs w:val="24"/>
        </w:rPr>
      </w:pPr>
      <w:hyperlink r:id="rId33" w:history="1">
        <w:r w:rsidR="00653A89" w:rsidRPr="00EB60DC">
          <w:rPr>
            <w:rStyle w:val="Hyperlink"/>
            <w:rFonts w:ascii="Times New Roman" w:eastAsia="Times New Roman" w:hAnsi="Times New Roman" w:cs="Times New Roman"/>
            <w:sz w:val="24"/>
            <w:szCs w:val="24"/>
          </w:rPr>
          <w:t>https://courts.mt.gov/library/</w:t>
        </w:r>
      </w:hyperlink>
      <w:r w:rsidR="00653A89">
        <w:rPr>
          <w:rFonts w:ascii="Times New Roman" w:eastAsia="Times New Roman" w:hAnsi="Times New Roman" w:cs="Times New Roman"/>
          <w:sz w:val="24"/>
          <w:szCs w:val="24"/>
        </w:rPr>
        <w:t xml:space="preserve"> </w:t>
      </w:r>
    </w:p>
    <w:p w14:paraId="1E84023E" w14:textId="62B806EB" w:rsidR="00653A89" w:rsidRDefault="00653A89" w:rsidP="00653A89">
      <w:pPr>
        <w:spacing w:after="0" w:line="240" w:lineRule="auto"/>
        <w:rPr>
          <w:rFonts w:ascii="Times New Roman" w:eastAsia="Times New Roman" w:hAnsi="Times New Roman" w:cs="Times New Roman"/>
          <w:i/>
          <w:sz w:val="24"/>
          <w:szCs w:val="24"/>
        </w:rPr>
      </w:pPr>
      <w:r w:rsidRPr="00653A89">
        <w:rPr>
          <w:rFonts w:ascii="Times New Roman" w:eastAsia="Times New Roman" w:hAnsi="Times New Roman" w:cs="Times New Roman"/>
          <w:i/>
          <w:sz w:val="24"/>
          <w:szCs w:val="24"/>
        </w:rPr>
        <w:t>Legal information, forms, laws and more</w:t>
      </w:r>
      <w:r>
        <w:rPr>
          <w:rFonts w:ascii="Times New Roman" w:eastAsia="Times New Roman" w:hAnsi="Times New Roman" w:cs="Times New Roman"/>
          <w:i/>
          <w:sz w:val="24"/>
          <w:szCs w:val="24"/>
        </w:rPr>
        <w:t>.</w:t>
      </w:r>
    </w:p>
    <w:p w14:paraId="48EE55C3" w14:textId="7A5D055C" w:rsidR="00181D77" w:rsidRDefault="00181D77" w:rsidP="00653A89">
      <w:pPr>
        <w:spacing w:after="0" w:line="240" w:lineRule="auto"/>
        <w:rPr>
          <w:rFonts w:ascii="Times New Roman" w:eastAsia="Times New Roman" w:hAnsi="Times New Roman" w:cs="Times New Roman"/>
          <w:i/>
          <w:sz w:val="24"/>
          <w:szCs w:val="24"/>
        </w:rPr>
      </w:pPr>
    </w:p>
    <w:p w14:paraId="0FC06812" w14:textId="77777777" w:rsidR="000F02C9" w:rsidRPr="000F02C9" w:rsidRDefault="000F02C9" w:rsidP="000F02C9">
      <w:pPr>
        <w:keepLines/>
        <w:widowControl w:val="0"/>
        <w:spacing w:after="0"/>
        <w:rPr>
          <w:rFonts w:asciiTheme="majorHAnsi" w:eastAsia="Times New Roman" w:hAnsiTheme="majorHAnsi" w:cs="Calibri"/>
          <w:b/>
          <w:i/>
          <w:iCs/>
          <w:sz w:val="24"/>
          <w:szCs w:val="24"/>
        </w:rPr>
      </w:pPr>
      <w:bookmarkStart w:id="1" w:name="_Hlk159327114"/>
      <w:r w:rsidRPr="000F02C9">
        <w:rPr>
          <w:rFonts w:asciiTheme="majorHAnsi" w:eastAsia="Times New Roman" w:hAnsiTheme="majorHAnsi" w:cs="Calibri"/>
          <w:b/>
          <w:i/>
          <w:iCs/>
          <w:sz w:val="24"/>
          <w:szCs w:val="24"/>
        </w:rPr>
        <w:t xml:space="preserve">Montana Family Transition Project                                                                                                        </w:t>
      </w:r>
    </w:p>
    <w:p w14:paraId="6365368E" w14:textId="77777777" w:rsidR="000F02C9" w:rsidRPr="000F02C9" w:rsidRDefault="000F02C9" w:rsidP="000F02C9">
      <w:pPr>
        <w:keepLines/>
        <w:widowControl w:val="0"/>
        <w:spacing w:after="0"/>
        <w:rPr>
          <w:rFonts w:asciiTheme="majorHAnsi" w:eastAsia="Times New Roman" w:hAnsiTheme="majorHAnsi" w:cs="Calibri"/>
          <w:sz w:val="24"/>
          <w:szCs w:val="24"/>
        </w:rPr>
      </w:pPr>
      <w:r w:rsidRPr="000F02C9">
        <w:rPr>
          <w:rFonts w:asciiTheme="majorHAnsi" w:eastAsia="Times New Roman" w:hAnsiTheme="majorHAnsi" w:cs="Calibri"/>
          <w:sz w:val="24"/>
          <w:szCs w:val="24"/>
        </w:rPr>
        <w:t>Phone: (406) 543-8343 extension 207</w:t>
      </w:r>
    </w:p>
    <w:p w14:paraId="3CEAD262" w14:textId="77777777" w:rsidR="000F02C9" w:rsidRPr="000F02C9" w:rsidRDefault="000F02C9" w:rsidP="000F02C9">
      <w:pPr>
        <w:keepLines/>
        <w:widowControl w:val="0"/>
        <w:spacing w:after="0"/>
        <w:rPr>
          <w:rFonts w:asciiTheme="majorHAnsi" w:eastAsia="Times New Roman" w:hAnsiTheme="majorHAnsi" w:cs="Calibri"/>
          <w:i/>
          <w:color w:val="0000FF"/>
          <w:sz w:val="24"/>
          <w:szCs w:val="24"/>
        </w:rPr>
      </w:pPr>
      <w:r w:rsidRPr="000F02C9">
        <w:rPr>
          <w:rFonts w:asciiTheme="majorHAnsi" w:eastAsia="Times New Roman" w:hAnsiTheme="majorHAnsi" w:cs="Calibri"/>
          <w:sz w:val="24"/>
          <w:szCs w:val="24"/>
        </w:rPr>
        <w:t xml:space="preserve">Email: </w:t>
      </w:r>
      <w:r w:rsidRPr="000F02C9">
        <w:rPr>
          <w:rFonts w:asciiTheme="majorHAnsi" w:eastAsia="Times New Roman" w:hAnsiTheme="majorHAnsi" w:cs="Calibri"/>
          <w:i/>
          <w:color w:val="0000FF"/>
          <w:sz w:val="24"/>
          <w:szCs w:val="24"/>
        </w:rPr>
        <w:t>mediate@mtlsa.org</w:t>
      </w:r>
    </w:p>
    <w:p w14:paraId="1795C98E" w14:textId="77777777" w:rsidR="000F02C9" w:rsidRPr="000F02C9" w:rsidRDefault="000F02C9" w:rsidP="000F02C9">
      <w:pPr>
        <w:keepLines/>
        <w:widowControl w:val="0"/>
        <w:spacing w:after="0"/>
        <w:rPr>
          <w:rFonts w:asciiTheme="majorHAnsi" w:eastAsia="Times New Roman" w:hAnsiTheme="majorHAnsi" w:cs="Calibri"/>
          <w:i/>
          <w:sz w:val="24"/>
          <w:szCs w:val="24"/>
        </w:rPr>
      </w:pPr>
      <w:r w:rsidRPr="000F02C9">
        <w:rPr>
          <w:rFonts w:asciiTheme="majorHAnsi" w:eastAsia="Times New Roman" w:hAnsiTheme="majorHAnsi" w:cs="Calibr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6861F8CB" w14:textId="77777777" w:rsidR="000F02C9" w:rsidRPr="000F02C9" w:rsidRDefault="000F02C9" w:rsidP="000F02C9">
      <w:pPr>
        <w:keepLines/>
        <w:widowControl w:val="0"/>
        <w:spacing w:after="0"/>
        <w:rPr>
          <w:rFonts w:asciiTheme="majorHAnsi" w:eastAsia="Times New Roman" w:hAnsiTheme="majorHAnsi" w:cs="Calibri"/>
          <w:i/>
          <w:sz w:val="24"/>
          <w:szCs w:val="24"/>
        </w:rPr>
      </w:pPr>
      <w:r w:rsidRPr="000F02C9">
        <w:rPr>
          <w:rFonts w:asciiTheme="majorHAnsi" w:eastAsia="Times New Roman" w:hAnsiTheme="majorHAnsi" w:cs="Calibri"/>
          <w:i/>
          <w:sz w:val="24"/>
          <w:szCs w:val="24"/>
        </w:rPr>
        <w:t xml:space="preserve">To qualify, you and the other party must: </w:t>
      </w:r>
    </w:p>
    <w:p w14:paraId="11926408" w14:textId="77777777" w:rsidR="000F02C9" w:rsidRPr="000F02C9" w:rsidRDefault="000F02C9" w:rsidP="000F02C9">
      <w:pPr>
        <w:keepLines/>
        <w:widowControl w:val="0"/>
        <w:numPr>
          <w:ilvl w:val="0"/>
          <w:numId w:val="6"/>
        </w:numPr>
        <w:spacing w:before="240" w:after="0"/>
        <w:rPr>
          <w:rFonts w:asciiTheme="majorHAnsi" w:eastAsia="Times New Roman" w:hAnsiTheme="majorHAnsi" w:cs="Calibri"/>
          <w:sz w:val="24"/>
          <w:szCs w:val="24"/>
        </w:rPr>
      </w:pPr>
      <w:r w:rsidRPr="000F02C9">
        <w:rPr>
          <w:rFonts w:asciiTheme="majorHAnsi" w:eastAsia="Times New Roman" w:hAnsiTheme="majorHAnsi" w:cs="Calibri"/>
          <w:i/>
          <w:sz w:val="24"/>
          <w:szCs w:val="24"/>
        </w:rPr>
        <w:t xml:space="preserve">need a parenting plan or </w:t>
      </w:r>
      <w:proofErr w:type="gramStart"/>
      <w:r w:rsidRPr="000F02C9">
        <w:rPr>
          <w:rFonts w:asciiTheme="majorHAnsi" w:eastAsia="Times New Roman" w:hAnsiTheme="majorHAnsi" w:cs="Calibri"/>
          <w:i/>
          <w:sz w:val="24"/>
          <w:szCs w:val="24"/>
        </w:rPr>
        <w:t>divorce</w:t>
      </w:r>
      <w:proofErr w:type="gramEnd"/>
    </w:p>
    <w:p w14:paraId="38144A0B" w14:textId="77777777" w:rsidR="000F02C9" w:rsidRPr="000F02C9" w:rsidRDefault="000F02C9" w:rsidP="000F02C9">
      <w:pPr>
        <w:keepLines/>
        <w:widowControl w:val="0"/>
        <w:numPr>
          <w:ilvl w:val="0"/>
          <w:numId w:val="6"/>
        </w:numPr>
        <w:spacing w:after="0"/>
        <w:rPr>
          <w:rFonts w:asciiTheme="majorHAnsi" w:eastAsia="Times New Roman" w:hAnsiTheme="majorHAnsi" w:cs="Calibri"/>
          <w:sz w:val="24"/>
          <w:szCs w:val="24"/>
        </w:rPr>
      </w:pPr>
      <w:r w:rsidRPr="000F02C9">
        <w:rPr>
          <w:rFonts w:asciiTheme="majorHAnsi" w:eastAsia="Times New Roman" w:hAnsiTheme="majorHAnsi" w:cs="Calibri"/>
          <w:i/>
          <w:sz w:val="24"/>
          <w:szCs w:val="24"/>
        </w:rPr>
        <w:t>Have at least one child</w:t>
      </w:r>
    </w:p>
    <w:p w14:paraId="7D69583E" w14:textId="77777777" w:rsidR="000F02C9" w:rsidRPr="000F02C9" w:rsidRDefault="000F02C9" w:rsidP="000F02C9">
      <w:pPr>
        <w:keepLines/>
        <w:widowControl w:val="0"/>
        <w:numPr>
          <w:ilvl w:val="0"/>
          <w:numId w:val="6"/>
        </w:numPr>
        <w:spacing w:after="0"/>
        <w:rPr>
          <w:rFonts w:asciiTheme="majorHAnsi" w:eastAsia="Times New Roman" w:hAnsiTheme="majorHAnsi" w:cs="Calibri"/>
          <w:sz w:val="24"/>
          <w:szCs w:val="24"/>
        </w:rPr>
      </w:pPr>
      <w:r w:rsidRPr="000F02C9">
        <w:rPr>
          <w:rFonts w:asciiTheme="majorHAnsi" w:eastAsia="Times New Roman" w:hAnsiTheme="majorHAnsi" w:cs="Calibri"/>
          <w:i/>
          <w:sz w:val="24"/>
          <w:szCs w:val="24"/>
        </w:rPr>
        <w:t xml:space="preserve">Have a case in a Montana court or be planning to file in </w:t>
      </w:r>
      <w:proofErr w:type="gramStart"/>
      <w:r w:rsidRPr="000F02C9">
        <w:rPr>
          <w:rFonts w:asciiTheme="majorHAnsi" w:eastAsia="Times New Roman" w:hAnsiTheme="majorHAnsi" w:cs="Calibri"/>
          <w:i/>
          <w:sz w:val="24"/>
          <w:szCs w:val="24"/>
        </w:rPr>
        <w:t>Montana</w:t>
      </w:r>
      <w:proofErr w:type="gramEnd"/>
      <w:r w:rsidRPr="000F02C9">
        <w:rPr>
          <w:rFonts w:asciiTheme="majorHAnsi" w:eastAsia="Times New Roman" w:hAnsiTheme="majorHAnsi" w:cs="Calibri"/>
          <w:i/>
          <w:sz w:val="24"/>
          <w:szCs w:val="24"/>
        </w:rPr>
        <w:t xml:space="preserve"> </w:t>
      </w:r>
    </w:p>
    <w:p w14:paraId="4D6B30F8" w14:textId="77777777" w:rsidR="000F02C9" w:rsidRPr="000F02C9" w:rsidRDefault="000F02C9" w:rsidP="000F02C9">
      <w:pPr>
        <w:keepLines/>
        <w:widowControl w:val="0"/>
        <w:spacing w:after="0"/>
        <w:rPr>
          <w:rFonts w:asciiTheme="majorHAnsi" w:eastAsia="Times New Roman" w:hAnsiTheme="majorHAnsi" w:cs="Calibri"/>
          <w:i/>
          <w:sz w:val="24"/>
          <w:szCs w:val="24"/>
        </w:rPr>
      </w:pPr>
      <w:r w:rsidRPr="000F02C9">
        <w:rPr>
          <w:rFonts w:asciiTheme="majorHAnsi" w:eastAsia="Times New Roman" w:hAnsiTheme="majorHAnsi" w:cs="Calibri"/>
          <w:i/>
          <w:sz w:val="24"/>
          <w:szCs w:val="24"/>
        </w:rPr>
        <w:t xml:space="preserve">At least one of you must </w:t>
      </w:r>
    </w:p>
    <w:p w14:paraId="24426A0B" w14:textId="77777777" w:rsidR="000F02C9" w:rsidRPr="000F02C9" w:rsidRDefault="000F02C9" w:rsidP="000F02C9">
      <w:pPr>
        <w:keepLines/>
        <w:widowControl w:val="0"/>
        <w:numPr>
          <w:ilvl w:val="0"/>
          <w:numId w:val="7"/>
        </w:numPr>
        <w:spacing w:before="240" w:after="0"/>
        <w:rPr>
          <w:rFonts w:asciiTheme="majorHAnsi" w:eastAsia="Times New Roman" w:hAnsiTheme="majorHAnsi" w:cs="Calibri"/>
          <w:sz w:val="24"/>
          <w:szCs w:val="24"/>
        </w:rPr>
      </w:pPr>
      <w:r w:rsidRPr="000F02C9">
        <w:rPr>
          <w:rFonts w:asciiTheme="majorHAnsi" w:eastAsia="Times New Roman" w:hAnsiTheme="majorHAnsi" w:cs="Calibri"/>
          <w:i/>
          <w:sz w:val="24"/>
          <w:szCs w:val="24"/>
        </w:rPr>
        <w:t>Not have a lawyer</w:t>
      </w:r>
    </w:p>
    <w:p w14:paraId="22EAFA92" w14:textId="77777777" w:rsidR="000F02C9" w:rsidRPr="000F02C9" w:rsidRDefault="000F02C9" w:rsidP="000F02C9">
      <w:pPr>
        <w:keepLines/>
        <w:widowControl w:val="0"/>
        <w:numPr>
          <w:ilvl w:val="0"/>
          <w:numId w:val="7"/>
        </w:numPr>
        <w:spacing w:after="0"/>
        <w:rPr>
          <w:rFonts w:asciiTheme="majorHAnsi" w:eastAsia="Times New Roman" w:hAnsiTheme="majorHAnsi" w:cs="Calibri"/>
          <w:sz w:val="24"/>
          <w:szCs w:val="24"/>
        </w:rPr>
      </w:pPr>
      <w:r w:rsidRPr="000F02C9">
        <w:rPr>
          <w:rFonts w:asciiTheme="majorHAnsi" w:eastAsia="Times New Roman" w:hAnsiTheme="majorHAnsi" w:cs="Calibri"/>
          <w:i/>
          <w:sz w:val="24"/>
          <w:szCs w:val="24"/>
        </w:rPr>
        <w:t xml:space="preserve">Meet certain income </w:t>
      </w:r>
      <w:proofErr w:type="gramStart"/>
      <w:r w:rsidRPr="000F02C9">
        <w:rPr>
          <w:rFonts w:asciiTheme="majorHAnsi" w:eastAsia="Times New Roman" w:hAnsiTheme="majorHAnsi" w:cs="Calibri"/>
          <w:i/>
          <w:sz w:val="24"/>
          <w:szCs w:val="24"/>
        </w:rPr>
        <w:t>requirements</w:t>
      </w:r>
      <w:proofErr w:type="gramEnd"/>
    </w:p>
    <w:bookmarkEnd w:id="1"/>
    <w:p w14:paraId="7EF81EBE" w14:textId="77777777" w:rsidR="000F02C9" w:rsidRDefault="000F02C9" w:rsidP="00653A89">
      <w:pPr>
        <w:spacing w:after="0" w:line="240" w:lineRule="auto"/>
        <w:rPr>
          <w:rFonts w:ascii="Times New Roman" w:eastAsia="Times New Roman" w:hAnsi="Times New Roman" w:cs="Times New Roman"/>
          <w:i/>
          <w:sz w:val="24"/>
          <w:szCs w:val="24"/>
        </w:rPr>
      </w:pPr>
    </w:p>
    <w:p w14:paraId="7F68873E" w14:textId="6819617D" w:rsidR="000F02C9" w:rsidRPr="00181D77" w:rsidRDefault="00181D77" w:rsidP="00181D77">
      <w:pPr>
        <w:spacing w:after="0" w:line="240" w:lineRule="auto"/>
        <w:rPr>
          <w:rFonts w:ascii="Times New Roman" w:eastAsia="Times New Roman" w:hAnsi="Times New Roman" w:cs="Times New Roman"/>
          <w:b/>
          <w:i/>
          <w:sz w:val="24"/>
          <w:szCs w:val="24"/>
        </w:rPr>
      </w:pPr>
      <w:r w:rsidRPr="00181D77">
        <w:rPr>
          <w:rFonts w:ascii="Times New Roman" w:eastAsia="Times New Roman" w:hAnsi="Times New Roman" w:cs="Times New Roman"/>
          <w:b/>
          <w:i/>
          <w:sz w:val="24"/>
          <w:szCs w:val="24"/>
        </w:rPr>
        <w:t>Montana Innocence Project</w:t>
      </w:r>
    </w:p>
    <w:p w14:paraId="0C645138" w14:textId="77777777" w:rsidR="00181D77" w:rsidRPr="00181D77" w:rsidRDefault="00181D77" w:rsidP="00181D77">
      <w:pPr>
        <w:spacing w:after="0" w:line="240" w:lineRule="auto"/>
        <w:rPr>
          <w:rFonts w:ascii="Times New Roman" w:eastAsia="Times New Roman" w:hAnsi="Times New Roman" w:cs="Times New Roman"/>
          <w:i/>
          <w:sz w:val="24"/>
          <w:szCs w:val="24"/>
        </w:rPr>
      </w:pPr>
      <w:r w:rsidRPr="00181D77">
        <w:rPr>
          <w:rFonts w:ascii="Times New Roman" w:eastAsia="Times New Roman" w:hAnsi="Times New Roman" w:cs="Times New Roman"/>
          <w:i/>
          <w:sz w:val="24"/>
          <w:szCs w:val="24"/>
        </w:rPr>
        <w:t>(406) 243-6698</w:t>
      </w:r>
    </w:p>
    <w:p w14:paraId="7F8C7EBF" w14:textId="4EFCA47D" w:rsidR="00181D77" w:rsidRPr="00181D77" w:rsidRDefault="00000000" w:rsidP="00181D77">
      <w:pPr>
        <w:spacing w:after="0" w:line="240" w:lineRule="auto"/>
        <w:rPr>
          <w:rFonts w:ascii="Times New Roman" w:eastAsia="Times New Roman" w:hAnsi="Times New Roman" w:cs="Times New Roman"/>
          <w:i/>
          <w:sz w:val="24"/>
          <w:szCs w:val="24"/>
        </w:rPr>
      </w:pPr>
      <w:hyperlink r:id="rId34" w:history="1">
        <w:r w:rsidR="00181D77" w:rsidRPr="00EB60DC">
          <w:rPr>
            <w:rStyle w:val="Hyperlink"/>
            <w:rFonts w:ascii="Times New Roman" w:eastAsia="Times New Roman" w:hAnsi="Times New Roman" w:cs="Times New Roman"/>
            <w:i/>
            <w:sz w:val="24"/>
            <w:szCs w:val="24"/>
          </w:rPr>
          <w:t>https://mtinnocenceproject.org</w:t>
        </w:r>
      </w:hyperlink>
      <w:r w:rsidR="00181D77" w:rsidRPr="00181D77">
        <w:rPr>
          <w:rFonts w:ascii="Times New Roman" w:eastAsia="Times New Roman" w:hAnsi="Times New Roman" w:cs="Times New Roman"/>
          <w:i/>
          <w:sz w:val="24"/>
          <w:szCs w:val="24"/>
        </w:rPr>
        <w:t xml:space="preserve">/ </w:t>
      </w:r>
    </w:p>
    <w:p w14:paraId="5DA38D5C" w14:textId="4BE76870" w:rsidR="00181D77" w:rsidRPr="00653A89" w:rsidRDefault="00181D77" w:rsidP="00181D77">
      <w:pPr>
        <w:spacing w:after="0" w:line="240" w:lineRule="auto"/>
        <w:rPr>
          <w:rFonts w:ascii="Times New Roman" w:eastAsia="Times New Roman" w:hAnsi="Times New Roman" w:cs="Times New Roman"/>
          <w:i/>
          <w:sz w:val="24"/>
          <w:szCs w:val="24"/>
        </w:rPr>
      </w:pPr>
      <w:r w:rsidRPr="00181D77">
        <w:rPr>
          <w:rFonts w:ascii="Times New Roman" w:eastAsia="Times New Roman" w:hAnsi="Times New Roman" w:cs="Times New Roman"/>
          <w:i/>
          <w:sz w:val="24"/>
          <w:szCs w:val="24"/>
        </w:rPr>
        <w:t>It is the mission of the Montana Innocence Project to free the innocent and unjustly incarcerated, and advocate for systems of Justice that are accurate, accountable, and fair for all. MTIP was founded in 2008 and is based in the Alexander Blewett III School of Law at the University of Montana. MTIP achieves its mission through a combination of advocacy, pro bono legal representation, and education.</w:t>
      </w:r>
    </w:p>
    <w:p w14:paraId="1872892E" w14:textId="77777777" w:rsidR="00B82F88" w:rsidRPr="0046367A" w:rsidRDefault="00B82F88" w:rsidP="0046367A">
      <w:pPr>
        <w:spacing w:after="0"/>
        <w:rPr>
          <w:rFonts w:ascii="Times New Roman" w:hAnsi="Times New Roman" w:cs="Times New Roman"/>
          <w:sz w:val="24"/>
          <w:szCs w:val="24"/>
        </w:rPr>
      </w:pPr>
    </w:p>
    <w:tbl>
      <w:tblPr>
        <w:tblW w:w="10005" w:type="dxa"/>
        <w:tblInd w:w="-180" w:type="dxa"/>
        <w:tblLook w:val="0000" w:firstRow="0" w:lastRow="0" w:firstColumn="0" w:lastColumn="0" w:noHBand="0" w:noVBand="0"/>
      </w:tblPr>
      <w:tblGrid>
        <w:gridCol w:w="10005"/>
      </w:tblGrid>
      <w:tr w:rsidR="0046367A" w:rsidRPr="0046367A" w14:paraId="55D41E11" w14:textId="77777777" w:rsidTr="00DC2BE1">
        <w:trPr>
          <w:trHeight w:val="441"/>
        </w:trPr>
        <w:tc>
          <w:tcPr>
            <w:tcW w:w="10005" w:type="dxa"/>
            <w:shd w:val="clear" w:color="auto" w:fill="DBE5F1" w:themeFill="accent1" w:themeFillTint="33"/>
          </w:tcPr>
          <w:p w14:paraId="7D0577DC" w14:textId="77777777" w:rsidR="00BD07F7" w:rsidRPr="0046367A" w:rsidRDefault="00BD07F7"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Seniors</w:t>
            </w:r>
          </w:p>
        </w:tc>
      </w:tr>
    </w:tbl>
    <w:p w14:paraId="2436AF3A" w14:textId="77777777" w:rsidR="00040FAF" w:rsidRDefault="00040FAF" w:rsidP="0046367A">
      <w:pPr>
        <w:spacing w:after="0"/>
        <w:rPr>
          <w:rFonts w:ascii="Times New Roman" w:hAnsi="Times New Roman" w:cs="Times New Roman"/>
          <w:b/>
          <w:sz w:val="24"/>
          <w:szCs w:val="24"/>
        </w:rPr>
      </w:pPr>
    </w:p>
    <w:p w14:paraId="459268CA" w14:textId="2A83FABB" w:rsidR="00BD07F7" w:rsidRPr="0046367A" w:rsidRDefault="00C21A71"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Shelby Senior Center</w:t>
      </w:r>
    </w:p>
    <w:p w14:paraId="1CCAD577" w14:textId="2D0D0170" w:rsidR="00C21A71" w:rsidRPr="0046367A" w:rsidRDefault="00C21A71" w:rsidP="0046367A">
      <w:pPr>
        <w:spacing w:after="0"/>
        <w:rPr>
          <w:rFonts w:ascii="Times New Roman" w:hAnsi="Times New Roman" w:cs="Times New Roman"/>
          <w:sz w:val="24"/>
          <w:szCs w:val="24"/>
        </w:rPr>
      </w:pPr>
      <w:r w:rsidRPr="0046367A">
        <w:rPr>
          <w:rFonts w:ascii="Times New Roman" w:hAnsi="Times New Roman" w:cs="Times New Roman"/>
          <w:sz w:val="24"/>
          <w:szCs w:val="24"/>
        </w:rPr>
        <w:t xml:space="preserve">739 Benton </w:t>
      </w:r>
      <w:r w:rsidR="00B90633">
        <w:rPr>
          <w:rFonts w:ascii="Times New Roman" w:hAnsi="Times New Roman" w:cs="Times New Roman"/>
          <w:sz w:val="24"/>
          <w:szCs w:val="24"/>
        </w:rPr>
        <w:t xml:space="preserve">Avenue, </w:t>
      </w:r>
      <w:r w:rsidRPr="0046367A">
        <w:rPr>
          <w:rFonts w:ascii="Times New Roman" w:hAnsi="Times New Roman" w:cs="Times New Roman"/>
          <w:sz w:val="24"/>
          <w:szCs w:val="24"/>
        </w:rPr>
        <w:t>Shelby, MT 59474</w:t>
      </w:r>
    </w:p>
    <w:p w14:paraId="2C6C0608" w14:textId="492EAE4D" w:rsidR="00C21A71" w:rsidRDefault="00C21A71" w:rsidP="0046367A">
      <w:pPr>
        <w:spacing w:after="0"/>
        <w:rPr>
          <w:rFonts w:ascii="Times New Roman" w:hAnsi="Times New Roman" w:cs="Times New Roman"/>
          <w:sz w:val="24"/>
          <w:szCs w:val="24"/>
        </w:rPr>
      </w:pPr>
      <w:r w:rsidRPr="0046367A">
        <w:rPr>
          <w:rFonts w:ascii="Times New Roman" w:hAnsi="Times New Roman" w:cs="Times New Roman"/>
          <w:sz w:val="24"/>
          <w:szCs w:val="24"/>
        </w:rPr>
        <w:t>(406) 434-2992</w:t>
      </w:r>
    </w:p>
    <w:p w14:paraId="1EE1ACD9" w14:textId="0A876DA9" w:rsidR="00C477A9" w:rsidRPr="0046367A" w:rsidRDefault="00000000" w:rsidP="0046367A">
      <w:pPr>
        <w:spacing w:after="0"/>
        <w:rPr>
          <w:rFonts w:ascii="Times New Roman" w:hAnsi="Times New Roman" w:cs="Times New Roman"/>
          <w:sz w:val="24"/>
          <w:szCs w:val="24"/>
        </w:rPr>
      </w:pPr>
      <w:hyperlink r:id="rId35" w:history="1">
        <w:r w:rsidR="00C477A9" w:rsidRPr="00EB60DC">
          <w:rPr>
            <w:rStyle w:val="Hyperlink"/>
            <w:rFonts w:ascii="Times New Roman" w:hAnsi="Times New Roman" w:cs="Times New Roman"/>
            <w:sz w:val="24"/>
            <w:szCs w:val="24"/>
          </w:rPr>
          <w:t>https://toolecountymt.gov/senior_center_shelby.html</w:t>
        </w:r>
      </w:hyperlink>
      <w:r w:rsidR="00C477A9">
        <w:rPr>
          <w:rFonts w:ascii="Times New Roman" w:hAnsi="Times New Roman" w:cs="Times New Roman"/>
          <w:sz w:val="24"/>
          <w:szCs w:val="24"/>
        </w:rPr>
        <w:t xml:space="preserve"> </w:t>
      </w:r>
    </w:p>
    <w:p w14:paraId="4730258A" w14:textId="77777777" w:rsidR="00C21A71" w:rsidRPr="0046367A" w:rsidRDefault="00C21A71" w:rsidP="0046367A">
      <w:pPr>
        <w:spacing w:after="0"/>
        <w:rPr>
          <w:rFonts w:ascii="Times New Roman" w:hAnsi="Times New Roman" w:cs="Times New Roman"/>
          <w:sz w:val="24"/>
          <w:szCs w:val="24"/>
        </w:rPr>
      </w:pPr>
      <w:r w:rsidRPr="0046367A">
        <w:rPr>
          <w:rFonts w:ascii="Times New Roman" w:hAnsi="Times New Roman" w:cs="Times New Roman"/>
          <w:sz w:val="24"/>
          <w:szCs w:val="24"/>
        </w:rPr>
        <w:lastRenderedPageBreak/>
        <w:t>Hours of Operation: Monday – Friday 7:00 a.m. –</w:t>
      </w:r>
      <w:r w:rsidR="00A4037E" w:rsidRPr="0046367A">
        <w:rPr>
          <w:rFonts w:ascii="Times New Roman" w:hAnsi="Times New Roman" w:cs="Times New Roman"/>
          <w:sz w:val="24"/>
          <w:szCs w:val="24"/>
        </w:rPr>
        <w:t xml:space="preserve"> 2</w:t>
      </w:r>
      <w:r w:rsidRPr="0046367A">
        <w:rPr>
          <w:rFonts w:ascii="Times New Roman" w:hAnsi="Times New Roman" w:cs="Times New Roman"/>
          <w:sz w:val="24"/>
          <w:szCs w:val="24"/>
        </w:rPr>
        <w:t>:30 p.m.</w:t>
      </w:r>
    </w:p>
    <w:p w14:paraId="1D1D07A9" w14:textId="77777777" w:rsidR="00C21A71" w:rsidRPr="0046367A" w:rsidRDefault="00A4037E" w:rsidP="0046367A">
      <w:pPr>
        <w:spacing w:after="0"/>
        <w:rPr>
          <w:rFonts w:ascii="Times New Roman" w:hAnsi="Times New Roman" w:cs="Times New Roman"/>
          <w:sz w:val="24"/>
          <w:szCs w:val="24"/>
        </w:rPr>
      </w:pPr>
      <w:r w:rsidRPr="0046367A">
        <w:rPr>
          <w:rFonts w:ascii="Times New Roman" w:hAnsi="Times New Roman" w:cs="Times New Roman"/>
          <w:sz w:val="24"/>
          <w:szCs w:val="24"/>
        </w:rPr>
        <w:t xml:space="preserve">Email: </w:t>
      </w:r>
      <w:hyperlink r:id="rId36" w:history="1">
        <w:r w:rsidRPr="0046367A">
          <w:rPr>
            <w:rStyle w:val="Hyperlink"/>
            <w:rFonts w:ascii="Times New Roman" w:hAnsi="Times New Roman" w:cs="Times New Roman"/>
            <w:color w:val="auto"/>
            <w:sz w:val="24"/>
            <w:szCs w:val="24"/>
            <w:u w:val="none"/>
          </w:rPr>
          <w:t>shelbysc@toolecountymt.gov</w:t>
        </w:r>
      </w:hyperlink>
    </w:p>
    <w:p w14:paraId="0978CC62" w14:textId="77777777" w:rsidR="00B90633" w:rsidRDefault="00B90633" w:rsidP="0046367A">
      <w:pPr>
        <w:spacing w:after="0"/>
        <w:rPr>
          <w:rFonts w:ascii="Times New Roman" w:hAnsi="Times New Roman" w:cs="Times New Roman"/>
          <w:b/>
          <w:sz w:val="24"/>
          <w:szCs w:val="24"/>
        </w:rPr>
      </w:pPr>
    </w:p>
    <w:p w14:paraId="7DBBA0C7" w14:textId="77777777" w:rsidR="00A4037E" w:rsidRPr="0046367A" w:rsidRDefault="00A4037E"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Sunburst Senior Center</w:t>
      </w:r>
    </w:p>
    <w:p w14:paraId="3977F863" w14:textId="77777777" w:rsidR="00B90633" w:rsidRDefault="00A4037E" w:rsidP="0046367A">
      <w:pPr>
        <w:spacing w:after="0"/>
        <w:rPr>
          <w:rFonts w:ascii="Times New Roman" w:hAnsi="Times New Roman" w:cs="Times New Roman"/>
          <w:sz w:val="24"/>
          <w:szCs w:val="24"/>
        </w:rPr>
      </w:pPr>
      <w:r w:rsidRPr="0046367A">
        <w:rPr>
          <w:rFonts w:ascii="Times New Roman" w:hAnsi="Times New Roman" w:cs="Times New Roman"/>
          <w:sz w:val="24"/>
          <w:szCs w:val="24"/>
        </w:rPr>
        <w:t>122 1s</w:t>
      </w:r>
      <w:r w:rsidR="00B90633">
        <w:rPr>
          <w:rFonts w:ascii="Times New Roman" w:hAnsi="Times New Roman" w:cs="Times New Roman"/>
          <w:sz w:val="24"/>
          <w:szCs w:val="24"/>
        </w:rPr>
        <w:t>t Ave West, Sunburst, MT 59482</w:t>
      </w:r>
    </w:p>
    <w:p w14:paraId="2213EFF3" w14:textId="4A80B2C0" w:rsidR="00A4037E" w:rsidRPr="0046367A" w:rsidRDefault="00A4037E" w:rsidP="0046367A">
      <w:pPr>
        <w:spacing w:after="0"/>
        <w:rPr>
          <w:rFonts w:ascii="Times New Roman" w:hAnsi="Times New Roman" w:cs="Times New Roman"/>
          <w:sz w:val="24"/>
          <w:szCs w:val="24"/>
        </w:rPr>
      </w:pPr>
      <w:r w:rsidRPr="0046367A">
        <w:rPr>
          <w:rFonts w:ascii="Times New Roman" w:hAnsi="Times New Roman" w:cs="Times New Roman"/>
          <w:sz w:val="24"/>
          <w:szCs w:val="24"/>
        </w:rPr>
        <w:t>406-937-2115</w:t>
      </w:r>
    </w:p>
    <w:p w14:paraId="71E90847" w14:textId="0886AEDC" w:rsidR="00A4037E" w:rsidRDefault="00A4037E" w:rsidP="0046367A">
      <w:pPr>
        <w:spacing w:after="0"/>
        <w:rPr>
          <w:rFonts w:ascii="Times New Roman" w:hAnsi="Times New Roman" w:cs="Times New Roman"/>
          <w:sz w:val="24"/>
          <w:szCs w:val="24"/>
        </w:rPr>
      </w:pPr>
      <w:r w:rsidRPr="0046367A">
        <w:rPr>
          <w:rFonts w:ascii="Times New Roman" w:hAnsi="Times New Roman" w:cs="Times New Roman"/>
          <w:sz w:val="24"/>
          <w:szCs w:val="24"/>
        </w:rPr>
        <w:t>Hours</w:t>
      </w:r>
      <w:r w:rsidR="00B90633">
        <w:rPr>
          <w:rFonts w:ascii="Times New Roman" w:hAnsi="Times New Roman" w:cs="Times New Roman"/>
          <w:sz w:val="24"/>
          <w:szCs w:val="24"/>
        </w:rPr>
        <w:t xml:space="preserve"> of Operation Monday- Friday</w:t>
      </w:r>
      <w:r w:rsidRPr="0046367A">
        <w:rPr>
          <w:rFonts w:ascii="Times New Roman" w:hAnsi="Times New Roman" w:cs="Times New Roman"/>
          <w:sz w:val="24"/>
          <w:szCs w:val="24"/>
        </w:rPr>
        <w:t>: 8:00</w:t>
      </w:r>
      <w:r w:rsidR="00B90633">
        <w:rPr>
          <w:rFonts w:ascii="Times New Roman" w:hAnsi="Times New Roman" w:cs="Times New Roman"/>
          <w:sz w:val="24"/>
          <w:szCs w:val="24"/>
        </w:rPr>
        <w:t>am-2:00pm</w:t>
      </w:r>
    </w:p>
    <w:p w14:paraId="31EEE5D2" w14:textId="199566CE" w:rsidR="00C477A9" w:rsidRPr="00C477A9" w:rsidRDefault="00C477A9" w:rsidP="0046367A">
      <w:pPr>
        <w:spacing w:after="0"/>
        <w:rPr>
          <w:rFonts w:ascii="Times New Roman" w:hAnsi="Times New Roman" w:cs="Times New Roman"/>
          <w:i/>
          <w:sz w:val="24"/>
          <w:szCs w:val="24"/>
        </w:rPr>
      </w:pPr>
      <w:r>
        <w:rPr>
          <w:rFonts w:ascii="Times New Roman" w:hAnsi="Times New Roman" w:cs="Times New Roman"/>
          <w:i/>
          <w:sz w:val="24"/>
          <w:szCs w:val="24"/>
        </w:rPr>
        <w:t>Evening Meal: 2</w:t>
      </w:r>
      <w:r w:rsidRPr="00C477A9">
        <w:rPr>
          <w:rFonts w:ascii="Times New Roman" w:hAnsi="Times New Roman" w:cs="Times New Roman"/>
          <w:i/>
          <w:sz w:val="24"/>
          <w:szCs w:val="24"/>
          <w:vertAlign w:val="superscript"/>
        </w:rPr>
        <w:t>nd</w:t>
      </w:r>
      <w:r>
        <w:rPr>
          <w:rFonts w:ascii="Times New Roman" w:hAnsi="Times New Roman" w:cs="Times New Roman"/>
          <w:i/>
          <w:sz w:val="24"/>
          <w:szCs w:val="24"/>
        </w:rPr>
        <w:t xml:space="preserve"> Thursday of each month at 6:00 p.m.</w:t>
      </w:r>
    </w:p>
    <w:p w14:paraId="13EF852E" w14:textId="77777777" w:rsidR="00A4037E" w:rsidRPr="0046367A" w:rsidRDefault="00A4037E" w:rsidP="0046367A">
      <w:pPr>
        <w:spacing w:after="0"/>
        <w:rPr>
          <w:rFonts w:ascii="Times New Roman" w:hAnsi="Times New Roman" w:cs="Times New Roman"/>
          <w:sz w:val="24"/>
          <w:szCs w:val="24"/>
        </w:rPr>
      </w:pPr>
    </w:p>
    <w:p w14:paraId="127E170B" w14:textId="401F0594" w:rsidR="00A4037E" w:rsidRPr="0046367A" w:rsidRDefault="00A4037E"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 xml:space="preserve">Kevin Senior </w:t>
      </w:r>
      <w:r w:rsidR="00B90633">
        <w:rPr>
          <w:rFonts w:ascii="Times New Roman" w:hAnsi="Times New Roman" w:cs="Times New Roman"/>
          <w:b/>
          <w:sz w:val="24"/>
          <w:szCs w:val="24"/>
        </w:rPr>
        <w:t xml:space="preserve">Citizens </w:t>
      </w:r>
      <w:r w:rsidRPr="0046367A">
        <w:rPr>
          <w:rFonts w:ascii="Times New Roman" w:hAnsi="Times New Roman" w:cs="Times New Roman"/>
          <w:b/>
          <w:sz w:val="24"/>
          <w:szCs w:val="24"/>
        </w:rPr>
        <w:t>Center</w:t>
      </w:r>
    </w:p>
    <w:p w14:paraId="1AA21F75" w14:textId="77777777" w:rsidR="00B90633" w:rsidRDefault="00A4037E" w:rsidP="0046367A">
      <w:pPr>
        <w:spacing w:after="0"/>
        <w:rPr>
          <w:rFonts w:ascii="Times New Roman" w:hAnsi="Times New Roman" w:cs="Times New Roman"/>
          <w:sz w:val="24"/>
          <w:szCs w:val="24"/>
        </w:rPr>
      </w:pPr>
      <w:r w:rsidRPr="0046367A">
        <w:rPr>
          <w:rFonts w:ascii="Times New Roman" w:hAnsi="Times New Roman" w:cs="Times New Roman"/>
          <w:sz w:val="24"/>
          <w:szCs w:val="24"/>
        </w:rPr>
        <w:t xml:space="preserve">4 1st Street </w:t>
      </w:r>
      <w:r w:rsidR="00B90633">
        <w:rPr>
          <w:rFonts w:ascii="Times New Roman" w:hAnsi="Times New Roman" w:cs="Times New Roman"/>
          <w:sz w:val="24"/>
          <w:szCs w:val="24"/>
        </w:rPr>
        <w:t>SW</w:t>
      </w:r>
      <w:r w:rsidRPr="0046367A">
        <w:rPr>
          <w:rFonts w:ascii="Times New Roman" w:hAnsi="Times New Roman" w:cs="Times New Roman"/>
          <w:sz w:val="24"/>
          <w:szCs w:val="24"/>
        </w:rPr>
        <w:t xml:space="preserve">, Kevin, MT 59454 </w:t>
      </w:r>
    </w:p>
    <w:p w14:paraId="0A46AD22" w14:textId="589D9CF3" w:rsidR="00A4037E" w:rsidRPr="0046367A" w:rsidRDefault="00B90633" w:rsidP="0046367A">
      <w:pPr>
        <w:spacing w:after="0"/>
        <w:rPr>
          <w:rFonts w:ascii="Times New Roman" w:hAnsi="Times New Roman" w:cs="Times New Roman"/>
          <w:sz w:val="24"/>
          <w:szCs w:val="24"/>
        </w:rPr>
      </w:pPr>
      <w:r>
        <w:rPr>
          <w:rFonts w:ascii="Times New Roman" w:hAnsi="Times New Roman" w:cs="Times New Roman"/>
          <w:sz w:val="24"/>
          <w:szCs w:val="24"/>
        </w:rPr>
        <w:t xml:space="preserve">(406) </w:t>
      </w:r>
      <w:r w:rsidR="00A4037E" w:rsidRPr="0046367A">
        <w:rPr>
          <w:rFonts w:ascii="Times New Roman" w:hAnsi="Times New Roman" w:cs="Times New Roman"/>
          <w:sz w:val="24"/>
          <w:szCs w:val="24"/>
        </w:rPr>
        <w:t>337-2115</w:t>
      </w:r>
    </w:p>
    <w:p w14:paraId="546CA44D" w14:textId="74678DA7" w:rsidR="00A4037E" w:rsidRDefault="00A4037E" w:rsidP="0046367A">
      <w:pPr>
        <w:spacing w:after="0"/>
        <w:rPr>
          <w:rFonts w:ascii="Times New Roman" w:hAnsi="Times New Roman" w:cs="Times New Roman"/>
          <w:sz w:val="24"/>
          <w:szCs w:val="24"/>
        </w:rPr>
      </w:pPr>
      <w:r w:rsidRPr="0046367A">
        <w:rPr>
          <w:rFonts w:ascii="Times New Roman" w:hAnsi="Times New Roman" w:cs="Times New Roman"/>
          <w:sz w:val="24"/>
          <w:szCs w:val="24"/>
        </w:rPr>
        <w:t>Hours</w:t>
      </w:r>
      <w:r w:rsidR="00B90633">
        <w:rPr>
          <w:rFonts w:ascii="Times New Roman" w:hAnsi="Times New Roman" w:cs="Times New Roman"/>
          <w:sz w:val="24"/>
          <w:szCs w:val="24"/>
        </w:rPr>
        <w:t xml:space="preserve"> of Operation: Monday- Friday: 9:30am-2:00pm</w:t>
      </w:r>
    </w:p>
    <w:p w14:paraId="43B23335" w14:textId="266355B1" w:rsidR="00181D77" w:rsidRDefault="00181D77" w:rsidP="0046367A">
      <w:pPr>
        <w:spacing w:after="0"/>
        <w:rPr>
          <w:rFonts w:ascii="Times New Roman" w:hAnsi="Times New Roman" w:cs="Times New Roman"/>
          <w:sz w:val="24"/>
          <w:szCs w:val="24"/>
        </w:rPr>
      </w:pPr>
    </w:p>
    <w:p w14:paraId="242A23E3" w14:textId="77777777" w:rsidR="00181D77" w:rsidRPr="00181D77" w:rsidRDefault="00181D77" w:rsidP="00181D77">
      <w:pPr>
        <w:spacing w:after="0"/>
        <w:rPr>
          <w:rFonts w:ascii="Times New Roman" w:hAnsi="Times New Roman" w:cs="Times New Roman"/>
          <w:b/>
          <w:sz w:val="24"/>
          <w:szCs w:val="24"/>
        </w:rPr>
      </w:pPr>
      <w:r w:rsidRPr="00181D77">
        <w:rPr>
          <w:rFonts w:ascii="Times New Roman" w:hAnsi="Times New Roman" w:cs="Times New Roman"/>
          <w:b/>
          <w:sz w:val="24"/>
          <w:szCs w:val="24"/>
        </w:rPr>
        <w:t>Legal Services Developer Program, Aging Services</w:t>
      </w:r>
    </w:p>
    <w:p w14:paraId="7FAF8D5C" w14:textId="5AF0E0A1" w:rsidR="00181D77" w:rsidRPr="00181D77" w:rsidRDefault="00181D77" w:rsidP="00181D77">
      <w:pPr>
        <w:spacing w:after="0"/>
        <w:rPr>
          <w:rFonts w:ascii="Times New Roman" w:hAnsi="Times New Roman" w:cs="Times New Roman"/>
          <w:sz w:val="24"/>
          <w:szCs w:val="24"/>
        </w:rPr>
      </w:pPr>
      <w:r w:rsidRPr="00181D77">
        <w:rPr>
          <w:rFonts w:ascii="Times New Roman" w:hAnsi="Times New Roman" w:cs="Times New Roman"/>
          <w:sz w:val="24"/>
          <w:szCs w:val="24"/>
        </w:rPr>
        <w:t>(406) 444-7787</w:t>
      </w:r>
    </w:p>
    <w:p w14:paraId="4BDB2E2F" w14:textId="65E66869" w:rsidR="00181D77" w:rsidRDefault="00181D77" w:rsidP="0046367A">
      <w:pPr>
        <w:spacing w:after="0"/>
        <w:rPr>
          <w:rFonts w:ascii="Times New Roman" w:hAnsi="Times New Roman" w:cs="Times New Roman"/>
          <w:i/>
          <w:sz w:val="24"/>
          <w:szCs w:val="24"/>
        </w:rPr>
      </w:pPr>
      <w:r w:rsidRPr="00181D77">
        <w:rPr>
          <w:rFonts w:ascii="Times New Roman" w:hAnsi="Times New Roman" w:cs="Times New Roman"/>
          <w:i/>
          <w:sz w:val="24"/>
          <w:szCs w:val="24"/>
        </w:rPr>
        <w:t xml:space="preserve">Montana AAA Legal Services in the Office on Aging provides - among other resources - develops pro bono and local legal services referrals, training materials and telephone assistance to seniors on related matters together with legal clinics across the state designed to assist with documents (such as Wills and advanced directives) common in the senior population. </w:t>
      </w:r>
    </w:p>
    <w:p w14:paraId="15545DA3" w14:textId="77777777" w:rsidR="000F02C9" w:rsidRDefault="000F02C9" w:rsidP="0046367A">
      <w:pPr>
        <w:spacing w:after="0"/>
        <w:rPr>
          <w:rFonts w:ascii="Times New Roman" w:hAnsi="Times New Roman" w:cs="Times New Roman"/>
          <w:i/>
          <w:sz w:val="24"/>
          <w:szCs w:val="24"/>
        </w:rPr>
      </w:pPr>
    </w:p>
    <w:p w14:paraId="55F95780" w14:textId="77777777" w:rsidR="000F02C9" w:rsidRPr="000F02C9" w:rsidRDefault="000F02C9" w:rsidP="000F02C9">
      <w:pPr>
        <w:keepLines/>
        <w:widowControl w:val="0"/>
        <w:spacing w:after="0"/>
        <w:rPr>
          <w:rFonts w:asciiTheme="majorHAnsi" w:eastAsia="Times New Roman" w:hAnsiTheme="majorHAnsi" w:cs="Calibri"/>
          <w:b/>
          <w:sz w:val="24"/>
          <w:szCs w:val="24"/>
        </w:rPr>
      </w:pPr>
      <w:bookmarkStart w:id="2" w:name="_Hlk159327423"/>
      <w:r w:rsidRPr="000F02C9">
        <w:rPr>
          <w:rFonts w:asciiTheme="majorHAnsi" w:eastAsia="Times New Roman" w:hAnsiTheme="majorHAnsi" w:cs="Calibri"/>
          <w:b/>
          <w:sz w:val="24"/>
          <w:szCs w:val="24"/>
        </w:rPr>
        <w:t xml:space="preserve">Montana Legal Services Association                                                                                               </w:t>
      </w:r>
    </w:p>
    <w:p w14:paraId="599EAEE0" w14:textId="77777777" w:rsidR="000F02C9" w:rsidRPr="000F02C9" w:rsidRDefault="000F02C9" w:rsidP="000F02C9">
      <w:pPr>
        <w:keepLines/>
        <w:widowControl w:val="0"/>
        <w:spacing w:after="0"/>
        <w:rPr>
          <w:rFonts w:asciiTheme="majorHAnsi" w:eastAsia="Times New Roman" w:hAnsiTheme="majorHAnsi" w:cs="Calibri"/>
          <w:sz w:val="24"/>
          <w:szCs w:val="24"/>
        </w:rPr>
      </w:pPr>
      <w:r w:rsidRPr="000F02C9">
        <w:rPr>
          <w:rFonts w:asciiTheme="majorHAnsi" w:eastAsia="Times New Roman" w:hAnsiTheme="majorHAnsi" w:cs="Calibri"/>
          <w:sz w:val="24"/>
          <w:szCs w:val="24"/>
        </w:rPr>
        <w:t>616 Helena Ave #100, Helena, MT 59601</w:t>
      </w:r>
    </w:p>
    <w:p w14:paraId="37A7BE5D" w14:textId="77777777" w:rsidR="000F02C9" w:rsidRPr="000F02C9" w:rsidRDefault="000F02C9" w:rsidP="000F02C9">
      <w:pPr>
        <w:keepLines/>
        <w:widowControl w:val="0"/>
        <w:spacing w:after="0"/>
        <w:rPr>
          <w:rFonts w:asciiTheme="majorHAnsi" w:eastAsia="Times New Roman" w:hAnsiTheme="majorHAnsi" w:cs="Calibri"/>
          <w:sz w:val="24"/>
          <w:szCs w:val="24"/>
        </w:rPr>
      </w:pPr>
      <w:r w:rsidRPr="000F02C9">
        <w:rPr>
          <w:rFonts w:asciiTheme="majorHAnsi" w:eastAsia="Times New Roman" w:hAnsiTheme="majorHAnsi" w:cs="Calibri"/>
          <w:sz w:val="24"/>
          <w:szCs w:val="24"/>
        </w:rPr>
        <w:t>Phone: (800) 666-6899</w:t>
      </w:r>
    </w:p>
    <w:p w14:paraId="393EBA58" w14:textId="77777777" w:rsidR="000F02C9" w:rsidRPr="000F02C9" w:rsidRDefault="000F02C9" w:rsidP="000F02C9">
      <w:pPr>
        <w:keepLines/>
        <w:widowControl w:val="0"/>
        <w:spacing w:after="0"/>
        <w:rPr>
          <w:rFonts w:asciiTheme="majorHAnsi" w:eastAsia="Trebuchet MS" w:hAnsiTheme="majorHAnsi" w:cs="Calibri"/>
          <w:color w:val="0000FF"/>
          <w:sz w:val="24"/>
          <w:szCs w:val="24"/>
          <w:u w:val="single"/>
        </w:rPr>
      </w:pPr>
      <w:r w:rsidRPr="000F02C9">
        <w:rPr>
          <w:rFonts w:asciiTheme="majorHAnsi" w:eastAsia="Times New Roman" w:hAnsiTheme="majorHAnsi" w:cs="Calibri"/>
          <w:sz w:val="24"/>
          <w:szCs w:val="24"/>
        </w:rPr>
        <w:t>Website:</w:t>
      </w:r>
      <w:hyperlink r:id="rId37">
        <w:r w:rsidRPr="000F02C9">
          <w:rPr>
            <w:rFonts w:asciiTheme="majorHAnsi" w:eastAsia="Times New Roman" w:hAnsiTheme="majorHAnsi" w:cs="Calibri"/>
            <w:sz w:val="24"/>
            <w:szCs w:val="24"/>
          </w:rPr>
          <w:t xml:space="preserve"> </w:t>
        </w:r>
      </w:hyperlink>
      <w:hyperlink r:id="rId38">
        <w:r w:rsidRPr="000F02C9">
          <w:rPr>
            <w:rFonts w:asciiTheme="majorHAnsi" w:eastAsia="Trebuchet MS" w:hAnsiTheme="majorHAnsi" w:cs="Calibri"/>
            <w:color w:val="0000FF"/>
            <w:sz w:val="24"/>
            <w:szCs w:val="24"/>
            <w:u w:val="single"/>
          </w:rPr>
          <w:t>www.mtlsa.org</w:t>
        </w:r>
      </w:hyperlink>
    </w:p>
    <w:p w14:paraId="367FA387" w14:textId="77777777" w:rsidR="000F02C9" w:rsidRPr="000F02C9" w:rsidRDefault="000F02C9" w:rsidP="000F02C9">
      <w:pPr>
        <w:keepLines/>
        <w:widowControl w:val="0"/>
        <w:spacing w:after="0"/>
        <w:rPr>
          <w:rFonts w:asciiTheme="majorHAnsi" w:eastAsia="Times New Roman" w:hAnsiTheme="majorHAnsi" w:cs="Calibri"/>
          <w:i/>
          <w:sz w:val="24"/>
          <w:szCs w:val="24"/>
        </w:rPr>
      </w:pPr>
      <w:r w:rsidRPr="000F02C9">
        <w:rPr>
          <w:rFonts w:asciiTheme="majorHAnsi" w:eastAsia="Times New Roman" w:hAnsiTheme="majorHAnsi" w:cs="Calibr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59B1388D" w14:textId="77777777" w:rsidR="000F02C9" w:rsidRPr="000F02C9" w:rsidRDefault="000F02C9" w:rsidP="000F02C9">
      <w:pPr>
        <w:keepLines/>
        <w:widowControl w:val="0"/>
        <w:spacing w:after="0"/>
        <w:rPr>
          <w:rFonts w:asciiTheme="majorHAnsi" w:eastAsia="Times New Roman" w:hAnsiTheme="majorHAnsi" w:cs="Calibri"/>
          <w:i/>
          <w:sz w:val="24"/>
          <w:szCs w:val="24"/>
        </w:rPr>
      </w:pPr>
      <w:r w:rsidRPr="000F02C9">
        <w:rPr>
          <w:rFonts w:asciiTheme="majorHAnsi" w:eastAsia="Times New Roman" w:hAnsiTheme="majorHAnsi" w:cs="Calibr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2"/>
    <w:p w14:paraId="696EAD40" w14:textId="77777777" w:rsidR="000F02C9" w:rsidRPr="000F02C9" w:rsidRDefault="000F02C9" w:rsidP="0046367A">
      <w:pPr>
        <w:spacing w:after="0"/>
        <w:rPr>
          <w:rFonts w:asciiTheme="majorHAnsi" w:hAnsiTheme="majorHAnsi" w:cs="Times New Roman"/>
          <w:iCs/>
          <w:sz w:val="24"/>
          <w:szCs w:val="24"/>
        </w:rPr>
      </w:pPr>
    </w:p>
    <w:p w14:paraId="66E80B97" w14:textId="77777777" w:rsidR="0001537E" w:rsidRPr="000F02C9" w:rsidRDefault="0001537E" w:rsidP="0046367A">
      <w:pPr>
        <w:spacing w:after="0"/>
        <w:rPr>
          <w:rFonts w:asciiTheme="majorHAnsi" w:hAnsiTheme="majorHAnsi" w:cs="Times New Roman"/>
          <w:sz w:val="24"/>
          <w:szCs w:val="24"/>
        </w:rPr>
      </w:pPr>
    </w:p>
    <w:tbl>
      <w:tblPr>
        <w:tblW w:w="10113" w:type="dxa"/>
        <w:tblInd w:w="-180" w:type="dxa"/>
        <w:tblLook w:val="0000" w:firstRow="0" w:lastRow="0" w:firstColumn="0" w:lastColumn="0" w:noHBand="0" w:noVBand="0"/>
      </w:tblPr>
      <w:tblGrid>
        <w:gridCol w:w="10113"/>
      </w:tblGrid>
      <w:tr w:rsidR="0046367A" w:rsidRPr="000F02C9" w14:paraId="10B7E253" w14:textId="77777777" w:rsidTr="00DC2BE1">
        <w:trPr>
          <w:trHeight w:val="480"/>
        </w:trPr>
        <w:tc>
          <w:tcPr>
            <w:tcW w:w="10113" w:type="dxa"/>
            <w:shd w:val="clear" w:color="auto" w:fill="DBE5F1" w:themeFill="accent1" w:themeFillTint="33"/>
          </w:tcPr>
          <w:p w14:paraId="6F119617" w14:textId="77777777" w:rsidR="00BD07F7" w:rsidRPr="000F02C9" w:rsidRDefault="00934E6D" w:rsidP="0046367A">
            <w:pPr>
              <w:spacing w:after="0"/>
              <w:rPr>
                <w:rFonts w:asciiTheme="majorHAnsi" w:hAnsiTheme="majorHAnsi" w:cs="Times New Roman"/>
                <w:b/>
                <w:sz w:val="24"/>
                <w:szCs w:val="24"/>
              </w:rPr>
            </w:pPr>
            <w:r w:rsidRPr="000F02C9">
              <w:rPr>
                <w:rFonts w:asciiTheme="majorHAnsi" w:hAnsiTheme="majorHAnsi" w:cs="Times New Roman"/>
                <w:b/>
                <w:sz w:val="24"/>
                <w:szCs w:val="24"/>
              </w:rPr>
              <w:t>Veteran</w:t>
            </w:r>
            <w:r w:rsidR="00BD07F7" w:rsidRPr="000F02C9">
              <w:rPr>
                <w:rFonts w:asciiTheme="majorHAnsi" w:hAnsiTheme="majorHAnsi" w:cs="Times New Roman"/>
                <w:b/>
                <w:sz w:val="24"/>
                <w:szCs w:val="24"/>
              </w:rPr>
              <w:t>s</w:t>
            </w:r>
          </w:p>
        </w:tc>
      </w:tr>
    </w:tbl>
    <w:p w14:paraId="4985DB3D" w14:textId="77777777" w:rsidR="00040FAF" w:rsidRDefault="00040FAF" w:rsidP="0046367A">
      <w:pPr>
        <w:spacing w:after="0"/>
        <w:rPr>
          <w:rFonts w:ascii="Times New Roman" w:hAnsi="Times New Roman" w:cs="Times New Roman"/>
          <w:b/>
          <w:sz w:val="24"/>
          <w:szCs w:val="24"/>
        </w:rPr>
      </w:pPr>
    </w:p>
    <w:p w14:paraId="79724844" w14:textId="59F28FDC" w:rsidR="00BD07F7" w:rsidRPr="0046367A" w:rsidRDefault="00017B62"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lastRenderedPageBreak/>
        <w:t>American Legion Post 43</w:t>
      </w:r>
    </w:p>
    <w:p w14:paraId="304B48CC" w14:textId="77777777" w:rsidR="00017B62" w:rsidRPr="0046367A" w:rsidRDefault="00017B62" w:rsidP="0046367A">
      <w:pPr>
        <w:spacing w:after="0"/>
        <w:rPr>
          <w:rFonts w:ascii="Times New Roman" w:hAnsi="Times New Roman" w:cs="Times New Roman"/>
          <w:sz w:val="24"/>
          <w:szCs w:val="24"/>
        </w:rPr>
      </w:pPr>
      <w:r w:rsidRPr="0046367A">
        <w:rPr>
          <w:rFonts w:ascii="Times New Roman" w:hAnsi="Times New Roman" w:cs="Times New Roman"/>
          <w:sz w:val="24"/>
          <w:szCs w:val="24"/>
        </w:rPr>
        <w:t>Richard D Clark</w:t>
      </w:r>
    </w:p>
    <w:p w14:paraId="533489C2" w14:textId="6262D311" w:rsidR="00017B62" w:rsidRPr="0046367A" w:rsidRDefault="00911CF7" w:rsidP="0046367A">
      <w:pPr>
        <w:spacing w:after="0"/>
        <w:rPr>
          <w:rFonts w:ascii="Times New Roman" w:hAnsi="Times New Roman" w:cs="Times New Roman"/>
          <w:sz w:val="24"/>
          <w:szCs w:val="24"/>
        </w:rPr>
      </w:pPr>
      <w:r>
        <w:rPr>
          <w:rFonts w:ascii="Times New Roman" w:hAnsi="Times New Roman" w:cs="Times New Roman"/>
          <w:sz w:val="24"/>
          <w:szCs w:val="24"/>
        </w:rPr>
        <w:t>158 Main Street</w:t>
      </w:r>
      <w:r w:rsidR="00017B62" w:rsidRPr="0046367A">
        <w:rPr>
          <w:rFonts w:ascii="Times New Roman" w:hAnsi="Times New Roman" w:cs="Times New Roman"/>
          <w:sz w:val="24"/>
          <w:szCs w:val="24"/>
        </w:rPr>
        <w:t>, Shelby, MT 59474</w:t>
      </w:r>
    </w:p>
    <w:p w14:paraId="6C78DF1E" w14:textId="0448181C" w:rsidR="008776C5" w:rsidRDefault="00017B62" w:rsidP="0046367A">
      <w:pPr>
        <w:spacing w:after="0"/>
        <w:rPr>
          <w:rFonts w:ascii="Times New Roman" w:hAnsi="Times New Roman" w:cs="Times New Roman"/>
          <w:sz w:val="24"/>
          <w:szCs w:val="24"/>
        </w:rPr>
      </w:pPr>
      <w:r w:rsidRPr="0046367A">
        <w:rPr>
          <w:rFonts w:ascii="Times New Roman" w:hAnsi="Times New Roman" w:cs="Times New Roman"/>
          <w:sz w:val="24"/>
          <w:szCs w:val="24"/>
        </w:rPr>
        <w:t>(406) 450-9829</w:t>
      </w:r>
    </w:p>
    <w:p w14:paraId="6EB3F0D4" w14:textId="77777777" w:rsidR="00EB50A2" w:rsidRDefault="00EB50A2" w:rsidP="0046367A">
      <w:pPr>
        <w:spacing w:after="0"/>
        <w:rPr>
          <w:rFonts w:ascii="Times New Roman" w:hAnsi="Times New Roman" w:cs="Times New Roman"/>
          <w:b/>
          <w:sz w:val="24"/>
          <w:szCs w:val="24"/>
        </w:rPr>
      </w:pPr>
    </w:p>
    <w:p w14:paraId="502F2405" w14:textId="5CD190FC" w:rsidR="008776C5" w:rsidRDefault="008776C5" w:rsidP="0046367A">
      <w:pPr>
        <w:spacing w:after="0"/>
        <w:rPr>
          <w:rFonts w:ascii="Times New Roman" w:hAnsi="Times New Roman" w:cs="Times New Roman"/>
          <w:b/>
          <w:sz w:val="24"/>
          <w:szCs w:val="24"/>
        </w:rPr>
      </w:pPr>
      <w:r w:rsidRPr="008776C5">
        <w:rPr>
          <w:rFonts w:ascii="Times New Roman" w:hAnsi="Times New Roman" w:cs="Times New Roman"/>
          <w:b/>
          <w:sz w:val="24"/>
          <w:szCs w:val="24"/>
        </w:rPr>
        <w:t>Cut Bank VA Clinic</w:t>
      </w:r>
    </w:p>
    <w:p w14:paraId="4A9223E3" w14:textId="77777777" w:rsidR="008776C5" w:rsidRPr="008776C5" w:rsidRDefault="008776C5" w:rsidP="008776C5">
      <w:pPr>
        <w:spacing w:after="0"/>
        <w:rPr>
          <w:rFonts w:ascii="Times New Roman" w:hAnsi="Times New Roman" w:cs="Times New Roman"/>
          <w:sz w:val="24"/>
          <w:szCs w:val="24"/>
        </w:rPr>
      </w:pPr>
      <w:r w:rsidRPr="008776C5">
        <w:rPr>
          <w:rFonts w:ascii="Times New Roman" w:hAnsi="Times New Roman" w:cs="Times New Roman"/>
          <w:sz w:val="24"/>
          <w:szCs w:val="24"/>
        </w:rPr>
        <w:t>8 Second Avenue Southeast</w:t>
      </w:r>
    </w:p>
    <w:p w14:paraId="47193891" w14:textId="63779EAB" w:rsidR="008776C5" w:rsidRPr="008776C5" w:rsidRDefault="008776C5" w:rsidP="008776C5">
      <w:pPr>
        <w:spacing w:after="0"/>
        <w:rPr>
          <w:rFonts w:ascii="Times New Roman" w:hAnsi="Times New Roman" w:cs="Times New Roman"/>
          <w:sz w:val="24"/>
          <w:szCs w:val="24"/>
        </w:rPr>
      </w:pPr>
      <w:r w:rsidRPr="008776C5">
        <w:rPr>
          <w:rFonts w:ascii="Times New Roman" w:hAnsi="Times New Roman" w:cs="Times New Roman"/>
          <w:sz w:val="24"/>
          <w:szCs w:val="24"/>
        </w:rPr>
        <w:t>Cut Bank, MT 59427-2909</w:t>
      </w:r>
    </w:p>
    <w:p w14:paraId="5F22E27F" w14:textId="48FF2199" w:rsidR="008776C5" w:rsidRDefault="008776C5" w:rsidP="0046367A">
      <w:pPr>
        <w:spacing w:after="0"/>
        <w:rPr>
          <w:rFonts w:ascii="Times New Roman" w:hAnsi="Times New Roman" w:cs="Times New Roman"/>
          <w:sz w:val="24"/>
          <w:szCs w:val="24"/>
        </w:rPr>
      </w:pPr>
      <w:r w:rsidRPr="008776C5">
        <w:rPr>
          <w:rFonts w:ascii="Times New Roman" w:hAnsi="Times New Roman" w:cs="Times New Roman"/>
          <w:sz w:val="24"/>
          <w:szCs w:val="24"/>
        </w:rPr>
        <w:t>406-873-9047</w:t>
      </w:r>
      <w:r>
        <w:rPr>
          <w:rFonts w:ascii="Times New Roman" w:hAnsi="Times New Roman" w:cs="Times New Roman"/>
          <w:sz w:val="24"/>
          <w:szCs w:val="24"/>
        </w:rPr>
        <w:t xml:space="preserve"> </w:t>
      </w:r>
    </w:p>
    <w:p w14:paraId="7EB8BECC" w14:textId="04A5B372" w:rsidR="008776C5" w:rsidRDefault="008776C5" w:rsidP="0046367A">
      <w:pPr>
        <w:spacing w:after="0"/>
        <w:rPr>
          <w:rFonts w:ascii="Times New Roman" w:hAnsi="Times New Roman" w:cs="Times New Roman"/>
          <w:sz w:val="24"/>
          <w:szCs w:val="24"/>
        </w:rPr>
      </w:pPr>
      <w:r>
        <w:rPr>
          <w:rFonts w:ascii="Times New Roman" w:hAnsi="Times New Roman" w:cs="Times New Roman"/>
          <w:sz w:val="24"/>
          <w:szCs w:val="24"/>
        </w:rPr>
        <w:t>Open Monday-Friday 8:00 a.m. to 4:30 p.m.</w:t>
      </w:r>
    </w:p>
    <w:p w14:paraId="073BDC8A" w14:textId="77777777" w:rsidR="00B82F88" w:rsidRPr="0046367A" w:rsidRDefault="00B82F88" w:rsidP="0046367A">
      <w:pPr>
        <w:spacing w:after="0"/>
        <w:rPr>
          <w:rFonts w:ascii="Times New Roman" w:hAnsi="Times New Roman" w:cs="Times New Roman"/>
          <w:sz w:val="24"/>
          <w:szCs w:val="24"/>
        </w:rPr>
      </w:pPr>
    </w:p>
    <w:tbl>
      <w:tblPr>
        <w:tblW w:w="10113" w:type="dxa"/>
        <w:tblInd w:w="-180" w:type="dxa"/>
        <w:tblLook w:val="0000" w:firstRow="0" w:lastRow="0" w:firstColumn="0" w:lastColumn="0" w:noHBand="0" w:noVBand="0"/>
      </w:tblPr>
      <w:tblGrid>
        <w:gridCol w:w="10113"/>
      </w:tblGrid>
      <w:tr w:rsidR="0046367A" w:rsidRPr="0046367A" w14:paraId="703572E6" w14:textId="77777777" w:rsidTr="00DC2BE1">
        <w:trPr>
          <w:trHeight w:val="480"/>
        </w:trPr>
        <w:tc>
          <w:tcPr>
            <w:tcW w:w="10113" w:type="dxa"/>
            <w:shd w:val="clear" w:color="auto" w:fill="DBE5F1" w:themeFill="accent1" w:themeFillTint="33"/>
          </w:tcPr>
          <w:p w14:paraId="1E885BC6" w14:textId="77777777" w:rsidR="00BD07F7" w:rsidRPr="0046367A" w:rsidRDefault="00BD07F7"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 xml:space="preserve">Women’s </w:t>
            </w:r>
            <w:r w:rsidR="00934E6D" w:rsidRPr="0046367A">
              <w:rPr>
                <w:rFonts w:ascii="Times New Roman" w:hAnsi="Times New Roman" w:cs="Times New Roman"/>
                <w:b/>
                <w:sz w:val="24"/>
                <w:szCs w:val="24"/>
              </w:rPr>
              <w:t xml:space="preserve">Resources </w:t>
            </w:r>
          </w:p>
        </w:tc>
      </w:tr>
    </w:tbl>
    <w:p w14:paraId="349D25A1" w14:textId="77777777" w:rsidR="00040FAF" w:rsidRDefault="00040FAF" w:rsidP="0046367A">
      <w:pPr>
        <w:spacing w:after="0"/>
        <w:rPr>
          <w:rFonts w:ascii="Times New Roman" w:hAnsi="Times New Roman" w:cs="Times New Roman"/>
          <w:b/>
          <w:sz w:val="24"/>
          <w:szCs w:val="24"/>
        </w:rPr>
      </w:pPr>
    </w:p>
    <w:p w14:paraId="4D85D5B1" w14:textId="63C917A6" w:rsidR="007C7675" w:rsidRDefault="007C7675" w:rsidP="0046367A">
      <w:pPr>
        <w:spacing w:after="0"/>
        <w:rPr>
          <w:rFonts w:ascii="Times New Roman" w:hAnsi="Times New Roman" w:cs="Times New Roman"/>
          <w:sz w:val="24"/>
          <w:szCs w:val="24"/>
        </w:rPr>
      </w:pPr>
      <w:r w:rsidRPr="0046367A">
        <w:rPr>
          <w:rFonts w:ascii="Times New Roman" w:hAnsi="Times New Roman" w:cs="Times New Roman"/>
          <w:b/>
          <w:sz w:val="24"/>
          <w:szCs w:val="24"/>
        </w:rPr>
        <w:t>Voices of Hope</w:t>
      </w:r>
      <w:r w:rsidR="00D928BC" w:rsidRPr="0046367A">
        <w:rPr>
          <w:rFonts w:ascii="Times New Roman" w:hAnsi="Times New Roman" w:cs="Times New Roman"/>
          <w:b/>
          <w:sz w:val="24"/>
          <w:szCs w:val="24"/>
        </w:rPr>
        <w:t xml:space="preserve"> (</w:t>
      </w:r>
      <w:r w:rsidRPr="0046367A">
        <w:rPr>
          <w:rFonts w:ascii="Times New Roman" w:hAnsi="Times New Roman" w:cs="Times New Roman"/>
          <w:sz w:val="24"/>
          <w:szCs w:val="24"/>
        </w:rPr>
        <w:t>North Central and North East Montana</w:t>
      </w:r>
      <w:r w:rsidR="00D928BC" w:rsidRPr="0046367A">
        <w:rPr>
          <w:rFonts w:ascii="Times New Roman" w:hAnsi="Times New Roman" w:cs="Times New Roman"/>
          <w:sz w:val="24"/>
          <w:szCs w:val="24"/>
        </w:rPr>
        <w:t>)</w:t>
      </w:r>
    </w:p>
    <w:p w14:paraId="669E9786" w14:textId="54A3F8EF" w:rsidR="00D928BC" w:rsidRPr="00EB50A2" w:rsidRDefault="0091445D" w:rsidP="0046367A">
      <w:pPr>
        <w:spacing w:after="0"/>
        <w:rPr>
          <w:rFonts w:ascii="Times New Roman" w:hAnsi="Times New Roman" w:cs="Times New Roman"/>
          <w:b/>
          <w:sz w:val="24"/>
          <w:szCs w:val="24"/>
        </w:rPr>
      </w:pPr>
      <w:r>
        <w:rPr>
          <w:rFonts w:ascii="Times New Roman" w:hAnsi="Times New Roman" w:cs="Times New Roman"/>
          <w:sz w:val="24"/>
          <w:szCs w:val="24"/>
        </w:rPr>
        <w:t>915 1</w:t>
      </w:r>
      <w:r w:rsidRPr="0091445D">
        <w:rPr>
          <w:rFonts w:ascii="Times New Roman" w:hAnsi="Times New Roman" w:cs="Times New Roman"/>
          <w:sz w:val="24"/>
          <w:szCs w:val="24"/>
          <w:vertAlign w:val="superscript"/>
        </w:rPr>
        <w:t>st</w:t>
      </w:r>
      <w:r>
        <w:rPr>
          <w:rFonts w:ascii="Times New Roman" w:hAnsi="Times New Roman" w:cs="Times New Roman"/>
          <w:sz w:val="24"/>
          <w:szCs w:val="24"/>
        </w:rPr>
        <w:t xml:space="preserve"> Ave S, Great Falls, MT 59401</w:t>
      </w:r>
      <w:r w:rsidR="00911CF7">
        <w:rPr>
          <w:rFonts w:ascii="Times New Roman" w:hAnsi="Times New Roman" w:cs="Times New Roman"/>
          <w:sz w:val="24"/>
          <w:szCs w:val="24"/>
        </w:rPr>
        <w:br/>
        <w:t>Crisis Line: 406-453-4357</w:t>
      </w:r>
    </w:p>
    <w:p w14:paraId="73E00D92" w14:textId="7E05D85C" w:rsidR="00EB50A2" w:rsidRPr="00EB50A2" w:rsidRDefault="00EB50A2" w:rsidP="00EB50A2">
      <w:pPr>
        <w:spacing w:after="0"/>
        <w:rPr>
          <w:rFonts w:ascii="Times New Roman" w:hAnsi="Times New Roman" w:cs="Times New Roman"/>
          <w:i/>
          <w:sz w:val="24"/>
          <w:szCs w:val="24"/>
        </w:rPr>
      </w:pPr>
      <w:r w:rsidRPr="00EB50A2">
        <w:rPr>
          <w:rFonts w:ascii="Times New Roman" w:hAnsi="Times New Roman" w:cs="Times New Roman"/>
          <w:i/>
          <w:sz w:val="24"/>
          <w:szCs w:val="24"/>
        </w:rPr>
        <w:t>We are a non-profit organization committed to empowering individuals in crisis, victims of sexual assault, and our communities through advocacy, education, and confidential emergency services. Voices of Hope is the farthest-reaching crisis center in Montana, serving 43 counties as well as a</w:t>
      </w:r>
      <w:r>
        <w:rPr>
          <w:rFonts w:ascii="Times New Roman" w:hAnsi="Times New Roman" w:cs="Times New Roman"/>
          <w:i/>
          <w:sz w:val="24"/>
          <w:szCs w:val="24"/>
        </w:rPr>
        <w:t xml:space="preserve">ll Native American communities. </w:t>
      </w:r>
      <w:r w:rsidRPr="00EB50A2">
        <w:rPr>
          <w:rFonts w:ascii="Times New Roman" w:hAnsi="Times New Roman" w:cs="Times New Roman"/>
          <w:i/>
          <w:sz w:val="24"/>
          <w:szCs w:val="24"/>
        </w:rPr>
        <w:t>Voices of Hope supports a 24-hour, 7 days per week crisis line, sexual assault advocacy, emergency assistance, information and referrals, and community education.</w:t>
      </w:r>
    </w:p>
    <w:p w14:paraId="6A7F1B58" w14:textId="31C6535F" w:rsidR="003E7459" w:rsidRPr="0046367A" w:rsidRDefault="003E7459" w:rsidP="0046367A">
      <w:pPr>
        <w:spacing w:after="0"/>
        <w:rPr>
          <w:rFonts w:ascii="Times New Roman" w:hAnsi="Times New Roman" w:cs="Times New Roman"/>
          <w:sz w:val="24"/>
          <w:szCs w:val="24"/>
        </w:rPr>
      </w:pPr>
    </w:p>
    <w:p w14:paraId="6F163C4D" w14:textId="79658E0C" w:rsidR="003E7459" w:rsidRPr="0046367A" w:rsidRDefault="003E7459"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Hi-Line’s Help for Abused Spouses</w:t>
      </w:r>
    </w:p>
    <w:p w14:paraId="431455A7" w14:textId="77777777" w:rsidR="003E7459" w:rsidRPr="0046367A" w:rsidRDefault="003E7459" w:rsidP="0046367A">
      <w:pPr>
        <w:spacing w:after="0"/>
        <w:rPr>
          <w:rFonts w:ascii="Times New Roman" w:hAnsi="Times New Roman" w:cs="Times New Roman"/>
          <w:sz w:val="24"/>
          <w:szCs w:val="24"/>
        </w:rPr>
      </w:pPr>
      <w:r w:rsidRPr="0046367A">
        <w:rPr>
          <w:rFonts w:ascii="Times New Roman" w:hAnsi="Times New Roman" w:cs="Times New Roman"/>
          <w:sz w:val="24"/>
          <w:szCs w:val="24"/>
        </w:rPr>
        <w:t>300 N Virginia ST Ste. 307, Conrad, MT 59425</w:t>
      </w:r>
    </w:p>
    <w:p w14:paraId="7E26AEEC" w14:textId="1EE407D5" w:rsidR="003E7459" w:rsidRDefault="003E7459" w:rsidP="0046367A">
      <w:pPr>
        <w:spacing w:after="0"/>
        <w:rPr>
          <w:rFonts w:ascii="Times New Roman" w:hAnsi="Times New Roman" w:cs="Times New Roman"/>
          <w:sz w:val="24"/>
          <w:szCs w:val="24"/>
        </w:rPr>
      </w:pPr>
      <w:r w:rsidRPr="0046367A">
        <w:rPr>
          <w:rFonts w:ascii="Times New Roman" w:hAnsi="Times New Roman" w:cs="Times New Roman"/>
          <w:sz w:val="24"/>
          <w:szCs w:val="24"/>
        </w:rPr>
        <w:t xml:space="preserve"> (406) 278-3342 (Office), 1-800-219-7336 (Crisis Line)</w:t>
      </w:r>
      <w:r w:rsidR="0091445D">
        <w:rPr>
          <w:rFonts w:ascii="Times New Roman" w:hAnsi="Times New Roman" w:cs="Times New Roman"/>
          <w:sz w:val="24"/>
          <w:szCs w:val="24"/>
        </w:rPr>
        <w:t xml:space="preserve">, </w:t>
      </w:r>
      <w:r w:rsidR="0091445D" w:rsidRPr="0046367A">
        <w:rPr>
          <w:rFonts w:ascii="Times New Roman" w:hAnsi="Times New Roman" w:cs="Times New Roman"/>
          <w:sz w:val="24"/>
          <w:szCs w:val="24"/>
        </w:rPr>
        <w:t>(406) 278-5137 (Fax),</w:t>
      </w:r>
    </w:p>
    <w:p w14:paraId="2D0D2E94" w14:textId="2E2DF45D" w:rsidR="00EB50A2" w:rsidRDefault="00000000" w:rsidP="0046367A">
      <w:pPr>
        <w:spacing w:after="0"/>
        <w:rPr>
          <w:rFonts w:ascii="Times New Roman" w:hAnsi="Times New Roman" w:cs="Times New Roman"/>
          <w:sz w:val="24"/>
          <w:szCs w:val="24"/>
        </w:rPr>
      </w:pPr>
      <w:hyperlink r:id="rId39" w:history="1">
        <w:r w:rsidR="00EB50A2" w:rsidRPr="00EB60DC">
          <w:rPr>
            <w:rStyle w:val="Hyperlink"/>
            <w:rFonts w:ascii="Times New Roman" w:hAnsi="Times New Roman" w:cs="Times New Roman"/>
            <w:sz w:val="24"/>
            <w:szCs w:val="24"/>
          </w:rPr>
          <w:t>https://www.hlhas.com/</w:t>
        </w:r>
      </w:hyperlink>
      <w:r w:rsidR="00EB50A2">
        <w:rPr>
          <w:rFonts w:ascii="Times New Roman" w:hAnsi="Times New Roman" w:cs="Times New Roman"/>
          <w:sz w:val="24"/>
          <w:szCs w:val="24"/>
        </w:rPr>
        <w:t xml:space="preserve"> </w:t>
      </w:r>
    </w:p>
    <w:p w14:paraId="340461A3" w14:textId="7FBB6A5D" w:rsidR="00EB50A2" w:rsidRPr="00EB50A2" w:rsidRDefault="00EB50A2" w:rsidP="0046367A">
      <w:pPr>
        <w:spacing w:after="0"/>
        <w:rPr>
          <w:rFonts w:ascii="Times New Roman" w:hAnsi="Times New Roman" w:cs="Times New Roman"/>
          <w:i/>
          <w:sz w:val="24"/>
          <w:szCs w:val="24"/>
        </w:rPr>
      </w:pPr>
      <w:r w:rsidRPr="00EB50A2">
        <w:rPr>
          <w:rFonts w:ascii="Times New Roman" w:hAnsi="Times New Roman" w:cs="Times New Roman"/>
          <w:i/>
          <w:sz w:val="24"/>
          <w:szCs w:val="24"/>
        </w:rPr>
        <w:t>We are an organization of men and women providing services to our communities in the area of domestic violence, sexual assault and victim witnesses of crime.  Hi-Line's Help for Abused Spouses believes every person has the right to make their own decisions and our purpose is to provide information, advocacy and/or support regarding those choices.  Our service area includes Pondera, Teton, Chouteau, Glacier, Liberty and Toole Counties, approximately 14,207 square miles.</w:t>
      </w:r>
      <w:r w:rsidR="006F41F9">
        <w:rPr>
          <w:rFonts w:ascii="Times New Roman" w:hAnsi="Times New Roman" w:cs="Times New Roman"/>
          <w:i/>
          <w:sz w:val="24"/>
          <w:szCs w:val="24"/>
        </w:rPr>
        <w:t xml:space="preserve"> Provides a 24-hour crisis line, one-on-one advocacy, and educational presentations. </w:t>
      </w:r>
    </w:p>
    <w:p w14:paraId="14E6E136" w14:textId="77777777" w:rsidR="0006799D" w:rsidRPr="0046367A" w:rsidRDefault="0006799D" w:rsidP="0046367A">
      <w:pPr>
        <w:spacing w:after="0"/>
        <w:rPr>
          <w:rFonts w:ascii="Times New Roman" w:hAnsi="Times New Roman" w:cs="Times New Roman"/>
          <w:sz w:val="24"/>
          <w:szCs w:val="24"/>
        </w:rPr>
      </w:pPr>
    </w:p>
    <w:tbl>
      <w:tblPr>
        <w:tblW w:w="10113" w:type="dxa"/>
        <w:tblInd w:w="-180" w:type="dxa"/>
        <w:tblLook w:val="0000" w:firstRow="0" w:lastRow="0" w:firstColumn="0" w:lastColumn="0" w:noHBand="0" w:noVBand="0"/>
      </w:tblPr>
      <w:tblGrid>
        <w:gridCol w:w="10113"/>
      </w:tblGrid>
      <w:tr w:rsidR="0046367A" w:rsidRPr="0046367A" w14:paraId="47CFC81A" w14:textId="77777777" w:rsidTr="00DC2BE1">
        <w:trPr>
          <w:trHeight w:val="480"/>
        </w:trPr>
        <w:tc>
          <w:tcPr>
            <w:tcW w:w="10113" w:type="dxa"/>
            <w:shd w:val="clear" w:color="auto" w:fill="DBE5F1" w:themeFill="accent1" w:themeFillTint="33"/>
          </w:tcPr>
          <w:p w14:paraId="785AA097" w14:textId="77777777" w:rsidR="0006799D" w:rsidRPr="0046367A" w:rsidRDefault="0046367A"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Others</w:t>
            </w:r>
          </w:p>
        </w:tc>
      </w:tr>
    </w:tbl>
    <w:p w14:paraId="7E7C22B0" w14:textId="77777777" w:rsidR="00040FAF" w:rsidRDefault="00040FAF" w:rsidP="0046367A">
      <w:pPr>
        <w:spacing w:after="0"/>
        <w:jc w:val="both"/>
        <w:rPr>
          <w:rFonts w:ascii="Times New Roman" w:hAnsi="Times New Roman" w:cs="Times New Roman"/>
          <w:b/>
          <w:sz w:val="24"/>
          <w:szCs w:val="24"/>
        </w:rPr>
      </w:pPr>
    </w:p>
    <w:p w14:paraId="3FEE650B" w14:textId="5405D2FD" w:rsidR="00EB50A2" w:rsidRDefault="00EB50A2" w:rsidP="0046367A">
      <w:pPr>
        <w:spacing w:after="0"/>
        <w:jc w:val="both"/>
        <w:rPr>
          <w:rFonts w:ascii="Times New Roman" w:hAnsi="Times New Roman" w:cs="Times New Roman"/>
          <w:b/>
          <w:sz w:val="24"/>
          <w:szCs w:val="24"/>
        </w:rPr>
      </w:pPr>
      <w:r>
        <w:rPr>
          <w:rFonts w:ascii="Times New Roman" w:hAnsi="Times New Roman" w:cs="Times New Roman"/>
          <w:b/>
          <w:sz w:val="24"/>
          <w:szCs w:val="24"/>
        </w:rPr>
        <w:t>Montana 211</w:t>
      </w:r>
    </w:p>
    <w:p w14:paraId="36776F69" w14:textId="022D4CB2" w:rsidR="00EB50A2" w:rsidRPr="00EB50A2" w:rsidRDefault="00EB50A2" w:rsidP="0046367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Dial 211</w:t>
      </w:r>
    </w:p>
    <w:p w14:paraId="38F79855" w14:textId="6E468086" w:rsidR="00EB50A2" w:rsidRPr="00EB50A2" w:rsidRDefault="00000000" w:rsidP="0046367A">
      <w:pPr>
        <w:spacing w:after="0"/>
        <w:jc w:val="both"/>
        <w:rPr>
          <w:rFonts w:ascii="Times New Roman" w:hAnsi="Times New Roman" w:cs="Times New Roman"/>
          <w:sz w:val="24"/>
          <w:szCs w:val="24"/>
        </w:rPr>
      </w:pPr>
      <w:hyperlink r:id="rId40" w:history="1">
        <w:r w:rsidR="00EB50A2" w:rsidRPr="00EB60DC">
          <w:rPr>
            <w:rStyle w:val="Hyperlink"/>
            <w:rFonts w:ascii="Times New Roman" w:hAnsi="Times New Roman" w:cs="Times New Roman"/>
            <w:sz w:val="24"/>
            <w:szCs w:val="24"/>
          </w:rPr>
          <w:t>https://montana211.org/about.php</w:t>
        </w:r>
      </w:hyperlink>
      <w:r w:rsidR="00EB50A2">
        <w:rPr>
          <w:rFonts w:ascii="Times New Roman" w:hAnsi="Times New Roman" w:cs="Times New Roman"/>
          <w:sz w:val="24"/>
          <w:szCs w:val="24"/>
        </w:rPr>
        <w:t xml:space="preserve"> </w:t>
      </w:r>
    </w:p>
    <w:p w14:paraId="221DC988" w14:textId="3C0DB5D7" w:rsidR="00EB50A2" w:rsidRPr="00EB50A2" w:rsidRDefault="00EB50A2" w:rsidP="0046367A">
      <w:pPr>
        <w:spacing w:after="0"/>
        <w:jc w:val="both"/>
        <w:rPr>
          <w:rFonts w:ascii="Times New Roman" w:hAnsi="Times New Roman" w:cs="Times New Roman"/>
          <w:i/>
          <w:sz w:val="24"/>
          <w:szCs w:val="24"/>
        </w:rPr>
      </w:pPr>
      <w:r w:rsidRPr="00EB50A2">
        <w:rPr>
          <w:rFonts w:ascii="Times New Roman" w:hAnsi="Times New Roman" w:cs="Times New Roman"/>
          <w:i/>
          <w:sz w:val="24"/>
          <w:szCs w:val="24"/>
        </w:rPr>
        <w:t>Montana 2-1-1 provides information and connects people to resources for non-emergency needs, via an easy-to-remember phone number (2-1-1) and a website (montana211.org).</w:t>
      </w:r>
    </w:p>
    <w:p w14:paraId="1F00CD1C" w14:textId="77777777" w:rsidR="00EB50A2" w:rsidRDefault="00EB50A2" w:rsidP="0046367A">
      <w:pPr>
        <w:spacing w:after="0"/>
        <w:jc w:val="both"/>
        <w:rPr>
          <w:rFonts w:ascii="Times New Roman" w:hAnsi="Times New Roman" w:cs="Times New Roman"/>
          <w:b/>
          <w:sz w:val="24"/>
          <w:szCs w:val="24"/>
        </w:rPr>
      </w:pPr>
    </w:p>
    <w:p w14:paraId="093C620B" w14:textId="6BC92797" w:rsidR="0006799D" w:rsidRPr="0046367A" w:rsidRDefault="0006799D" w:rsidP="0046367A">
      <w:pPr>
        <w:spacing w:after="0"/>
        <w:jc w:val="both"/>
        <w:rPr>
          <w:rFonts w:ascii="Times New Roman" w:hAnsi="Times New Roman" w:cs="Times New Roman"/>
          <w:b/>
          <w:sz w:val="24"/>
          <w:szCs w:val="24"/>
        </w:rPr>
      </w:pPr>
      <w:r w:rsidRPr="0046367A">
        <w:rPr>
          <w:rFonts w:ascii="Times New Roman" w:hAnsi="Times New Roman" w:cs="Times New Roman"/>
          <w:b/>
          <w:sz w:val="24"/>
          <w:szCs w:val="24"/>
        </w:rPr>
        <w:t>Toole County Library</w:t>
      </w:r>
    </w:p>
    <w:p w14:paraId="6C89F63E" w14:textId="3B8A9438" w:rsidR="0006799D" w:rsidRPr="0046367A" w:rsidRDefault="0006799D" w:rsidP="0046367A">
      <w:pPr>
        <w:spacing w:after="0"/>
        <w:jc w:val="both"/>
        <w:rPr>
          <w:rFonts w:ascii="Times New Roman" w:hAnsi="Times New Roman" w:cs="Times New Roman"/>
          <w:sz w:val="24"/>
          <w:szCs w:val="24"/>
        </w:rPr>
      </w:pPr>
      <w:r w:rsidRPr="0046367A">
        <w:rPr>
          <w:rFonts w:ascii="Times New Roman" w:hAnsi="Times New Roman" w:cs="Times New Roman"/>
          <w:sz w:val="24"/>
          <w:szCs w:val="24"/>
        </w:rPr>
        <w:t>229 2</w:t>
      </w:r>
      <w:r w:rsidRPr="0046367A">
        <w:rPr>
          <w:rFonts w:ascii="Times New Roman" w:hAnsi="Times New Roman" w:cs="Times New Roman"/>
          <w:sz w:val="24"/>
          <w:szCs w:val="24"/>
          <w:vertAlign w:val="superscript"/>
        </w:rPr>
        <w:t>nd</w:t>
      </w:r>
      <w:r w:rsidR="0091445D">
        <w:rPr>
          <w:rFonts w:ascii="Times New Roman" w:hAnsi="Times New Roman" w:cs="Times New Roman"/>
          <w:sz w:val="24"/>
          <w:szCs w:val="24"/>
        </w:rPr>
        <w:t xml:space="preserve"> Avenue S,</w:t>
      </w:r>
      <w:r w:rsidRPr="0046367A">
        <w:rPr>
          <w:rFonts w:ascii="Times New Roman" w:hAnsi="Times New Roman" w:cs="Times New Roman"/>
          <w:sz w:val="24"/>
          <w:szCs w:val="24"/>
        </w:rPr>
        <w:t xml:space="preserve"> Shelby, MT 59474</w:t>
      </w:r>
    </w:p>
    <w:p w14:paraId="0BB0C26B" w14:textId="54A04EB0" w:rsidR="0091445D" w:rsidRDefault="0006799D" w:rsidP="0046367A">
      <w:pPr>
        <w:spacing w:after="0"/>
        <w:jc w:val="both"/>
        <w:rPr>
          <w:rFonts w:ascii="Times New Roman" w:hAnsi="Times New Roman" w:cs="Times New Roman"/>
          <w:sz w:val="24"/>
          <w:szCs w:val="24"/>
        </w:rPr>
      </w:pPr>
      <w:r w:rsidRPr="0046367A">
        <w:rPr>
          <w:rFonts w:ascii="Times New Roman" w:hAnsi="Times New Roman" w:cs="Times New Roman"/>
          <w:sz w:val="24"/>
          <w:szCs w:val="24"/>
        </w:rPr>
        <w:t>(406) 424-8345</w:t>
      </w:r>
    </w:p>
    <w:p w14:paraId="24F7A8BB" w14:textId="0F3559AD" w:rsidR="00DF2A20" w:rsidRDefault="00000000" w:rsidP="0046367A">
      <w:pPr>
        <w:spacing w:after="0"/>
        <w:jc w:val="both"/>
        <w:rPr>
          <w:rFonts w:ascii="Times New Roman" w:hAnsi="Times New Roman" w:cs="Times New Roman"/>
          <w:sz w:val="24"/>
          <w:szCs w:val="24"/>
        </w:rPr>
      </w:pPr>
      <w:hyperlink r:id="rId41" w:history="1">
        <w:r w:rsidR="00DF2A20" w:rsidRPr="00EB60DC">
          <w:rPr>
            <w:rStyle w:val="Hyperlink"/>
            <w:rFonts w:ascii="Times New Roman" w:hAnsi="Times New Roman" w:cs="Times New Roman"/>
            <w:sz w:val="24"/>
            <w:szCs w:val="24"/>
          </w:rPr>
          <w:t>https://toolecountylibrary.com/</w:t>
        </w:r>
      </w:hyperlink>
      <w:r w:rsidR="00DF2A20">
        <w:rPr>
          <w:rFonts w:ascii="Times New Roman" w:hAnsi="Times New Roman" w:cs="Times New Roman"/>
          <w:sz w:val="24"/>
          <w:szCs w:val="24"/>
        </w:rPr>
        <w:t xml:space="preserve"> </w:t>
      </w:r>
    </w:p>
    <w:p w14:paraId="03B895D9" w14:textId="269F6189" w:rsidR="0006799D" w:rsidRPr="0046367A" w:rsidRDefault="0091445D" w:rsidP="0046367A">
      <w:pPr>
        <w:spacing w:after="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42" w:history="1">
        <w:r w:rsidR="0006799D" w:rsidRPr="0046367A">
          <w:rPr>
            <w:rStyle w:val="Hyperlink"/>
            <w:rFonts w:ascii="Times New Roman" w:hAnsi="Times New Roman" w:cs="Times New Roman"/>
            <w:color w:val="auto"/>
            <w:sz w:val="24"/>
            <w:szCs w:val="24"/>
            <w:u w:val="none"/>
          </w:rPr>
          <w:t>toolelib@yahoo.com</w:t>
        </w:r>
      </w:hyperlink>
    </w:p>
    <w:p w14:paraId="5B5959E8" w14:textId="77777777" w:rsidR="0006799D" w:rsidRPr="0046367A" w:rsidRDefault="0006799D" w:rsidP="0046367A">
      <w:pPr>
        <w:spacing w:after="0"/>
        <w:jc w:val="both"/>
        <w:rPr>
          <w:rFonts w:ascii="Times New Roman" w:hAnsi="Times New Roman" w:cs="Times New Roman"/>
          <w:sz w:val="24"/>
          <w:szCs w:val="24"/>
        </w:rPr>
      </w:pPr>
      <w:r w:rsidRPr="0046367A">
        <w:rPr>
          <w:rFonts w:ascii="Times New Roman" w:hAnsi="Times New Roman" w:cs="Times New Roman"/>
          <w:sz w:val="24"/>
          <w:szCs w:val="24"/>
        </w:rPr>
        <w:t xml:space="preserve">Hours of Operation: </w:t>
      </w:r>
    </w:p>
    <w:p w14:paraId="0DDAFC57" w14:textId="7B4E5503" w:rsidR="0006799D" w:rsidRPr="0046367A" w:rsidRDefault="0006799D" w:rsidP="0046367A">
      <w:pPr>
        <w:spacing w:after="0"/>
        <w:jc w:val="both"/>
        <w:rPr>
          <w:rFonts w:ascii="Times New Roman" w:hAnsi="Times New Roman" w:cs="Times New Roman"/>
          <w:sz w:val="24"/>
          <w:szCs w:val="24"/>
        </w:rPr>
      </w:pPr>
      <w:r w:rsidRPr="0046367A">
        <w:rPr>
          <w:rFonts w:ascii="Times New Roman" w:hAnsi="Times New Roman" w:cs="Times New Roman"/>
          <w:sz w:val="24"/>
          <w:szCs w:val="24"/>
        </w:rPr>
        <w:t>Mon., Wed. &amp; Thurs. 1:00</w:t>
      </w:r>
      <w:r w:rsidR="0091445D">
        <w:rPr>
          <w:rFonts w:ascii="Times New Roman" w:hAnsi="Times New Roman" w:cs="Times New Roman"/>
          <w:sz w:val="24"/>
          <w:szCs w:val="24"/>
        </w:rPr>
        <w:t>pm</w:t>
      </w:r>
      <w:r w:rsidRPr="0046367A">
        <w:rPr>
          <w:rFonts w:ascii="Times New Roman" w:hAnsi="Times New Roman" w:cs="Times New Roman"/>
          <w:sz w:val="24"/>
          <w:szCs w:val="24"/>
        </w:rPr>
        <w:t>-5:00</w:t>
      </w:r>
      <w:r w:rsidR="0091445D">
        <w:rPr>
          <w:rFonts w:ascii="Times New Roman" w:hAnsi="Times New Roman" w:cs="Times New Roman"/>
          <w:sz w:val="24"/>
          <w:szCs w:val="24"/>
        </w:rPr>
        <w:t>pm</w:t>
      </w:r>
      <w:r w:rsidRPr="0046367A">
        <w:rPr>
          <w:rFonts w:ascii="Times New Roman" w:hAnsi="Times New Roman" w:cs="Times New Roman"/>
          <w:sz w:val="24"/>
          <w:szCs w:val="24"/>
        </w:rPr>
        <w:t>; 7:00</w:t>
      </w:r>
      <w:r w:rsidR="0091445D">
        <w:rPr>
          <w:rFonts w:ascii="Times New Roman" w:hAnsi="Times New Roman" w:cs="Times New Roman"/>
          <w:sz w:val="24"/>
          <w:szCs w:val="24"/>
        </w:rPr>
        <w:t>pm</w:t>
      </w:r>
      <w:r w:rsidRPr="0046367A">
        <w:rPr>
          <w:rFonts w:ascii="Times New Roman" w:hAnsi="Times New Roman" w:cs="Times New Roman"/>
          <w:sz w:val="24"/>
          <w:szCs w:val="24"/>
        </w:rPr>
        <w:t>-9:00 p.m.</w:t>
      </w:r>
    </w:p>
    <w:p w14:paraId="250F4E07" w14:textId="0CBDB862" w:rsidR="0006799D" w:rsidRPr="0046367A" w:rsidRDefault="0091445D" w:rsidP="0046367A">
      <w:pPr>
        <w:spacing w:after="0"/>
        <w:jc w:val="both"/>
        <w:rPr>
          <w:rFonts w:ascii="Times New Roman" w:hAnsi="Times New Roman" w:cs="Times New Roman"/>
          <w:sz w:val="24"/>
          <w:szCs w:val="24"/>
        </w:rPr>
      </w:pPr>
      <w:r>
        <w:rPr>
          <w:rFonts w:ascii="Times New Roman" w:hAnsi="Times New Roman" w:cs="Times New Roman"/>
          <w:sz w:val="24"/>
          <w:szCs w:val="24"/>
        </w:rPr>
        <w:t xml:space="preserve">Tues: 10:00am </w:t>
      </w:r>
      <w:r w:rsidR="0006799D" w:rsidRPr="0046367A">
        <w:rPr>
          <w:rFonts w:ascii="Times New Roman" w:hAnsi="Times New Roman" w:cs="Times New Roman"/>
          <w:sz w:val="24"/>
          <w:szCs w:val="24"/>
        </w:rPr>
        <w:t xml:space="preserve">-5:00 </w:t>
      </w:r>
      <w:r>
        <w:rPr>
          <w:rFonts w:ascii="Times New Roman" w:hAnsi="Times New Roman" w:cs="Times New Roman"/>
          <w:sz w:val="24"/>
          <w:szCs w:val="24"/>
        </w:rPr>
        <w:t>pm</w:t>
      </w:r>
      <w:r w:rsidR="0006799D" w:rsidRPr="0046367A">
        <w:rPr>
          <w:rFonts w:ascii="Times New Roman" w:hAnsi="Times New Roman" w:cs="Times New Roman"/>
          <w:sz w:val="24"/>
          <w:szCs w:val="24"/>
        </w:rPr>
        <w:t xml:space="preserve"> &amp; 7:00</w:t>
      </w:r>
      <w:r>
        <w:rPr>
          <w:rFonts w:ascii="Times New Roman" w:hAnsi="Times New Roman" w:cs="Times New Roman"/>
          <w:sz w:val="24"/>
          <w:szCs w:val="24"/>
        </w:rPr>
        <w:t>pm-9:00 pm</w:t>
      </w:r>
    </w:p>
    <w:p w14:paraId="573133C4" w14:textId="07032AF6" w:rsidR="0006799D" w:rsidRPr="0046367A" w:rsidRDefault="0091445D" w:rsidP="0046367A">
      <w:pPr>
        <w:spacing w:after="0"/>
        <w:jc w:val="both"/>
        <w:rPr>
          <w:rFonts w:ascii="Times New Roman" w:hAnsi="Times New Roman" w:cs="Times New Roman"/>
          <w:sz w:val="24"/>
          <w:szCs w:val="24"/>
        </w:rPr>
      </w:pPr>
      <w:r>
        <w:rPr>
          <w:rFonts w:ascii="Times New Roman" w:hAnsi="Times New Roman" w:cs="Times New Roman"/>
          <w:sz w:val="24"/>
          <w:szCs w:val="24"/>
        </w:rPr>
        <w:t>Friday: 10:00am -12:00pm</w:t>
      </w:r>
      <w:r w:rsidR="0006799D" w:rsidRPr="0046367A">
        <w:rPr>
          <w:rFonts w:ascii="Times New Roman" w:hAnsi="Times New Roman" w:cs="Times New Roman"/>
          <w:sz w:val="24"/>
          <w:szCs w:val="24"/>
        </w:rPr>
        <w:t xml:space="preserve"> &amp; 1:00</w:t>
      </w:r>
      <w:r>
        <w:rPr>
          <w:rFonts w:ascii="Times New Roman" w:hAnsi="Times New Roman" w:cs="Times New Roman"/>
          <w:sz w:val="24"/>
          <w:szCs w:val="24"/>
        </w:rPr>
        <w:t>pm-5:00pm</w:t>
      </w:r>
    </w:p>
    <w:p w14:paraId="159BBC26" w14:textId="2B6DB01E" w:rsidR="0006799D" w:rsidRPr="0046367A" w:rsidRDefault="0006799D" w:rsidP="0046367A">
      <w:pPr>
        <w:spacing w:after="0"/>
        <w:jc w:val="both"/>
        <w:rPr>
          <w:rFonts w:ascii="Times New Roman" w:hAnsi="Times New Roman" w:cs="Times New Roman"/>
          <w:sz w:val="24"/>
          <w:szCs w:val="24"/>
        </w:rPr>
      </w:pPr>
      <w:r w:rsidRPr="0046367A">
        <w:rPr>
          <w:rFonts w:ascii="Times New Roman" w:hAnsi="Times New Roman" w:cs="Times New Roman"/>
          <w:sz w:val="24"/>
          <w:szCs w:val="24"/>
        </w:rPr>
        <w:t>Saturday: 1:00</w:t>
      </w:r>
      <w:r w:rsidR="0091445D">
        <w:rPr>
          <w:rFonts w:ascii="Times New Roman" w:hAnsi="Times New Roman" w:cs="Times New Roman"/>
          <w:sz w:val="24"/>
          <w:szCs w:val="24"/>
        </w:rPr>
        <w:t>pm-4:00pm</w:t>
      </w:r>
    </w:p>
    <w:p w14:paraId="128DBE65" w14:textId="77777777" w:rsidR="0006799D" w:rsidRPr="0046367A" w:rsidRDefault="0006799D" w:rsidP="0046367A">
      <w:pPr>
        <w:spacing w:after="0"/>
        <w:jc w:val="both"/>
        <w:rPr>
          <w:rFonts w:ascii="Times New Roman" w:hAnsi="Times New Roman" w:cs="Times New Roman"/>
          <w:sz w:val="24"/>
          <w:szCs w:val="24"/>
        </w:rPr>
      </w:pPr>
      <w:r w:rsidRPr="0046367A">
        <w:rPr>
          <w:rFonts w:ascii="Times New Roman" w:hAnsi="Times New Roman" w:cs="Times New Roman"/>
          <w:sz w:val="24"/>
          <w:szCs w:val="24"/>
        </w:rPr>
        <w:t>Closed: Sundays and Holidays</w:t>
      </w:r>
    </w:p>
    <w:p w14:paraId="62CDF232" w14:textId="77777777" w:rsidR="0006799D" w:rsidRPr="0046367A" w:rsidRDefault="0006799D" w:rsidP="0046367A">
      <w:pPr>
        <w:spacing w:after="0"/>
        <w:jc w:val="both"/>
        <w:rPr>
          <w:rFonts w:ascii="Times New Roman" w:hAnsi="Times New Roman" w:cs="Times New Roman"/>
          <w:sz w:val="24"/>
          <w:szCs w:val="24"/>
        </w:rPr>
      </w:pPr>
    </w:p>
    <w:p w14:paraId="11D14946" w14:textId="77777777" w:rsidR="0006799D" w:rsidRPr="0046367A" w:rsidRDefault="0006799D" w:rsidP="0046367A">
      <w:pPr>
        <w:spacing w:after="0"/>
        <w:jc w:val="both"/>
        <w:rPr>
          <w:rFonts w:ascii="Times New Roman" w:hAnsi="Times New Roman" w:cs="Times New Roman"/>
          <w:b/>
          <w:sz w:val="24"/>
          <w:szCs w:val="24"/>
        </w:rPr>
      </w:pPr>
      <w:r w:rsidRPr="0046367A">
        <w:rPr>
          <w:rFonts w:ascii="Times New Roman" w:hAnsi="Times New Roman" w:cs="Times New Roman"/>
          <w:b/>
          <w:sz w:val="24"/>
          <w:szCs w:val="24"/>
        </w:rPr>
        <w:t>Toole County Library (Sunburst Branch)</w:t>
      </w:r>
    </w:p>
    <w:p w14:paraId="5D493C0D" w14:textId="4056C5BE" w:rsidR="0006799D" w:rsidRPr="0046367A" w:rsidRDefault="00DF2A20" w:rsidP="0046367A">
      <w:pPr>
        <w:spacing w:after="0"/>
        <w:jc w:val="both"/>
        <w:rPr>
          <w:rFonts w:ascii="Times New Roman" w:hAnsi="Times New Roman" w:cs="Times New Roman"/>
          <w:sz w:val="24"/>
          <w:szCs w:val="24"/>
        </w:rPr>
      </w:pPr>
      <w:r>
        <w:rPr>
          <w:rFonts w:ascii="Times New Roman" w:hAnsi="Times New Roman" w:cs="Times New Roman"/>
          <w:sz w:val="24"/>
          <w:szCs w:val="24"/>
        </w:rPr>
        <w:t>201 1st St S</w:t>
      </w:r>
      <w:r w:rsidR="0006799D" w:rsidRPr="0046367A">
        <w:rPr>
          <w:rFonts w:ascii="Times New Roman" w:hAnsi="Times New Roman" w:cs="Times New Roman"/>
          <w:sz w:val="24"/>
          <w:szCs w:val="24"/>
        </w:rPr>
        <w:t xml:space="preserve">, Sunburst, MT 59482 </w:t>
      </w:r>
    </w:p>
    <w:p w14:paraId="5D91B149" w14:textId="33F1D100" w:rsidR="0006799D" w:rsidRPr="0046367A" w:rsidRDefault="0091445D" w:rsidP="0046367A">
      <w:pPr>
        <w:spacing w:after="0"/>
        <w:jc w:val="both"/>
        <w:rPr>
          <w:rFonts w:ascii="Times New Roman" w:hAnsi="Times New Roman" w:cs="Times New Roman"/>
          <w:sz w:val="24"/>
          <w:szCs w:val="24"/>
        </w:rPr>
      </w:pPr>
      <w:r>
        <w:rPr>
          <w:rFonts w:ascii="Times New Roman" w:hAnsi="Times New Roman" w:cs="Times New Roman"/>
          <w:sz w:val="24"/>
          <w:szCs w:val="24"/>
        </w:rPr>
        <w:t xml:space="preserve">(406) </w:t>
      </w:r>
      <w:r w:rsidR="0006799D" w:rsidRPr="0046367A">
        <w:rPr>
          <w:rFonts w:ascii="Times New Roman" w:hAnsi="Times New Roman" w:cs="Times New Roman"/>
          <w:sz w:val="24"/>
          <w:szCs w:val="24"/>
        </w:rPr>
        <w:t xml:space="preserve">937-6980 </w:t>
      </w:r>
    </w:p>
    <w:p w14:paraId="394B334F" w14:textId="0245B82C" w:rsidR="0006799D" w:rsidRPr="0046367A" w:rsidRDefault="0006799D" w:rsidP="0046367A">
      <w:pPr>
        <w:spacing w:after="0"/>
        <w:jc w:val="both"/>
        <w:rPr>
          <w:rFonts w:ascii="Times New Roman" w:hAnsi="Times New Roman" w:cs="Times New Roman"/>
          <w:sz w:val="24"/>
          <w:szCs w:val="24"/>
        </w:rPr>
      </w:pPr>
      <w:r w:rsidRPr="0046367A">
        <w:rPr>
          <w:rFonts w:ascii="Times New Roman" w:hAnsi="Times New Roman" w:cs="Times New Roman"/>
          <w:sz w:val="24"/>
          <w:szCs w:val="24"/>
        </w:rPr>
        <w:t xml:space="preserve">Email: </w:t>
      </w:r>
      <w:r w:rsidR="0091445D">
        <w:t>sunblib@northcentral.net</w:t>
      </w:r>
    </w:p>
    <w:p w14:paraId="14FC25DC" w14:textId="77777777" w:rsidR="0006799D" w:rsidRPr="0046367A" w:rsidRDefault="0006799D" w:rsidP="0046367A">
      <w:pPr>
        <w:spacing w:after="0"/>
        <w:jc w:val="both"/>
        <w:rPr>
          <w:rFonts w:ascii="Times New Roman" w:hAnsi="Times New Roman" w:cs="Times New Roman"/>
          <w:sz w:val="24"/>
          <w:szCs w:val="24"/>
        </w:rPr>
      </w:pPr>
      <w:r w:rsidRPr="0046367A">
        <w:rPr>
          <w:rFonts w:ascii="Times New Roman" w:hAnsi="Times New Roman" w:cs="Times New Roman"/>
          <w:sz w:val="24"/>
          <w:szCs w:val="24"/>
        </w:rPr>
        <w:t xml:space="preserve">Hours of Operation: </w:t>
      </w:r>
    </w:p>
    <w:p w14:paraId="28451954" w14:textId="7F7670D1" w:rsidR="0006799D" w:rsidRPr="0046367A" w:rsidRDefault="0091445D" w:rsidP="0046367A">
      <w:pPr>
        <w:spacing w:after="0"/>
        <w:jc w:val="both"/>
        <w:rPr>
          <w:rFonts w:ascii="Times New Roman" w:hAnsi="Times New Roman" w:cs="Times New Roman"/>
          <w:sz w:val="24"/>
          <w:szCs w:val="24"/>
        </w:rPr>
      </w:pPr>
      <w:r>
        <w:rPr>
          <w:rFonts w:ascii="Times New Roman" w:hAnsi="Times New Roman" w:cs="Times New Roman"/>
          <w:sz w:val="24"/>
          <w:szCs w:val="24"/>
        </w:rPr>
        <w:t>Monday: 1:00pm-6:00pm</w:t>
      </w:r>
    </w:p>
    <w:p w14:paraId="7DE96C07" w14:textId="3ABC2844" w:rsidR="0006799D" w:rsidRPr="0046367A" w:rsidRDefault="0091445D" w:rsidP="0046367A">
      <w:pPr>
        <w:spacing w:after="0"/>
        <w:jc w:val="both"/>
        <w:rPr>
          <w:rFonts w:ascii="Times New Roman" w:hAnsi="Times New Roman" w:cs="Times New Roman"/>
          <w:sz w:val="24"/>
          <w:szCs w:val="24"/>
        </w:rPr>
      </w:pPr>
      <w:r>
        <w:rPr>
          <w:rFonts w:ascii="Times New Roman" w:hAnsi="Times New Roman" w:cs="Times New Roman"/>
          <w:sz w:val="24"/>
          <w:szCs w:val="24"/>
        </w:rPr>
        <w:t>Wednesday: 1:00pm-6:00pm</w:t>
      </w:r>
    </w:p>
    <w:p w14:paraId="7EE23170" w14:textId="5BECE19D" w:rsidR="0006799D" w:rsidRDefault="0091445D" w:rsidP="0046367A">
      <w:pPr>
        <w:spacing w:after="0"/>
        <w:jc w:val="both"/>
        <w:rPr>
          <w:rFonts w:ascii="Times New Roman" w:hAnsi="Times New Roman" w:cs="Times New Roman"/>
          <w:sz w:val="24"/>
          <w:szCs w:val="24"/>
        </w:rPr>
      </w:pPr>
      <w:r>
        <w:rPr>
          <w:rFonts w:ascii="Times New Roman" w:hAnsi="Times New Roman" w:cs="Times New Roman"/>
          <w:sz w:val="24"/>
          <w:szCs w:val="24"/>
        </w:rPr>
        <w:t>Friday: 10:00am- 3:00pm</w:t>
      </w:r>
    </w:p>
    <w:p w14:paraId="63FA05AE" w14:textId="77777777" w:rsidR="00DF2A20" w:rsidRPr="00DF2A20" w:rsidRDefault="00DF2A20" w:rsidP="00DF2A20">
      <w:pPr>
        <w:spacing w:after="0"/>
        <w:jc w:val="both"/>
        <w:rPr>
          <w:rFonts w:ascii="Times New Roman" w:hAnsi="Times New Roman" w:cs="Times New Roman"/>
          <w:sz w:val="24"/>
          <w:szCs w:val="24"/>
        </w:rPr>
      </w:pPr>
      <w:r w:rsidRPr="00DF2A20">
        <w:rPr>
          <w:rFonts w:ascii="Times New Roman" w:hAnsi="Times New Roman" w:cs="Times New Roman"/>
          <w:sz w:val="24"/>
          <w:szCs w:val="24"/>
        </w:rPr>
        <w:t>Story Time: Fridays from 10:30-11:30am (September – May)</w:t>
      </w:r>
    </w:p>
    <w:p w14:paraId="09B8DF79" w14:textId="77777777" w:rsidR="00DF2A20" w:rsidRPr="00DF2A20" w:rsidRDefault="00DF2A20" w:rsidP="00DF2A20">
      <w:pPr>
        <w:spacing w:after="0"/>
        <w:jc w:val="both"/>
        <w:rPr>
          <w:rFonts w:ascii="Times New Roman" w:hAnsi="Times New Roman" w:cs="Times New Roman"/>
          <w:sz w:val="24"/>
          <w:szCs w:val="24"/>
        </w:rPr>
      </w:pPr>
      <w:r w:rsidRPr="00DF2A20">
        <w:rPr>
          <w:rFonts w:ascii="Times New Roman" w:hAnsi="Times New Roman" w:cs="Times New Roman"/>
          <w:sz w:val="24"/>
          <w:szCs w:val="24"/>
        </w:rPr>
        <w:t>Lego Club: 1st &amp; 3rd Monday from 3:30-5:00pm</w:t>
      </w:r>
    </w:p>
    <w:p w14:paraId="1461E7B9" w14:textId="77777777" w:rsidR="00DF2A20" w:rsidRPr="00DF2A20" w:rsidRDefault="00DF2A20" w:rsidP="00DF2A20">
      <w:pPr>
        <w:spacing w:after="0"/>
        <w:jc w:val="both"/>
        <w:rPr>
          <w:rFonts w:ascii="Times New Roman" w:hAnsi="Times New Roman" w:cs="Times New Roman"/>
          <w:sz w:val="24"/>
          <w:szCs w:val="24"/>
        </w:rPr>
      </w:pPr>
      <w:r w:rsidRPr="00DF2A20">
        <w:rPr>
          <w:rFonts w:ascii="Times New Roman" w:hAnsi="Times New Roman" w:cs="Times New Roman"/>
          <w:sz w:val="24"/>
          <w:szCs w:val="24"/>
        </w:rPr>
        <w:t>Book Club: 3rd Thursday (September – May)</w:t>
      </w:r>
    </w:p>
    <w:p w14:paraId="29982AD7" w14:textId="17D64999" w:rsidR="00DF2A20" w:rsidRPr="0046367A" w:rsidRDefault="00DF2A20" w:rsidP="00DF2A20">
      <w:pPr>
        <w:spacing w:after="0"/>
        <w:jc w:val="both"/>
        <w:rPr>
          <w:rFonts w:ascii="Times New Roman" w:hAnsi="Times New Roman" w:cs="Times New Roman"/>
          <w:sz w:val="24"/>
          <w:szCs w:val="24"/>
        </w:rPr>
      </w:pPr>
      <w:r w:rsidRPr="00DF2A20">
        <w:rPr>
          <w:rFonts w:ascii="Times New Roman" w:hAnsi="Times New Roman" w:cs="Times New Roman"/>
          <w:sz w:val="24"/>
          <w:szCs w:val="24"/>
        </w:rPr>
        <w:t>Summer Reading Program: contact for more info</w:t>
      </w:r>
      <w:r>
        <w:rPr>
          <w:rFonts w:ascii="Times New Roman" w:hAnsi="Times New Roman" w:cs="Times New Roman"/>
          <w:sz w:val="24"/>
          <w:szCs w:val="24"/>
        </w:rPr>
        <w:t xml:space="preserve"> </w:t>
      </w:r>
    </w:p>
    <w:p w14:paraId="468FA147" w14:textId="77777777" w:rsidR="0006799D" w:rsidRPr="0046367A" w:rsidRDefault="0006799D" w:rsidP="0046367A">
      <w:pPr>
        <w:spacing w:after="0"/>
        <w:rPr>
          <w:rFonts w:ascii="Times New Roman" w:hAnsi="Times New Roman" w:cs="Times New Roman"/>
          <w:sz w:val="24"/>
          <w:szCs w:val="24"/>
        </w:rPr>
      </w:pPr>
    </w:p>
    <w:p w14:paraId="0F2B09EC" w14:textId="48BA8F80" w:rsidR="0046367A" w:rsidRDefault="0046367A" w:rsidP="0046367A">
      <w:pPr>
        <w:spacing w:after="0"/>
        <w:rPr>
          <w:rFonts w:ascii="Times New Roman" w:hAnsi="Times New Roman" w:cs="Times New Roman"/>
          <w:b/>
          <w:sz w:val="24"/>
          <w:szCs w:val="24"/>
        </w:rPr>
      </w:pPr>
      <w:r w:rsidRPr="0046367A">
        <w:rPr>
          <w:rFonts w:ascii="Times New Roman" w:hAnsi="Times New Roman" w:cs="Times New Roman"/>
          <w:b/>
          <w:sz w:val="24"/>
          <w:szCs w:val="24"/>
        </w:rPr>
        <w:t>The Shelby Promoter</w:t>
      </w:r>
    </w:p>
    <w:p w14:paraId="0028501D" w14:textId="77777777" w:rsidR="0022181D" w:rsidRPr="0022181D" w:rsidRDefault="0022181D" w:rsidP="0022181D">
      <w:pPr>
        <w:spacing w:after="0"/>
        <w:rPr>
          <w:rFonts w:ascii="Times New Roman" w:hAnsi="Times New Roman" w:cs="Times New Roman"/>
          <w:sz w:val="24"/>
          <w:szCs w:val="24"/>
        </w:rPr>
      </w:pPr>
      <w:r w:rsidRPr="0022181D">
        <w:rPr>
          <w:rFonts w:ascii="Times New Roman" w:hAnsi="Times New Roman" w:cs="Times New Roman"/>
          <w:sz w:val="24"/>
          <w:szCs w:val="24"/>
        </w:rPr>
        <w:t>Shelby Promoter</w:t>
      </w:r>
    </w:p>
    <w:p w14:paraId="2596065C" w14:textId="77777777" w:rsidR="0022181D" w:rsidRPr="0022181D" w:rsidRDefault="0022181D" w:rsidP="0022181D">
      <w:pPr>
        <w:spacing w:after="0"/>
        <w:rPr>
          <w:rFonts w:ascii="Times New Roman" w:hAnsi="Times New Roman" w:cs="Times New Roman"/>
          <w:sz w:val="24"/>
          <w:szCs w:val="24"/>
        </w:rPr>
      </w:pPr>
      <w:r w:rsidRPr="0022181D">
        <w:rPr>
          <w:rFonts w:ascii="Times New Roman" w:hAnsi="Times New Roman" w:cs="Times New Roman"/>
          <w:sz w:val="24"/>
          <w:szCs w:val="24"/>
        </w:rPr>
        <w:t>301 1st St. S. Suite 6</w:t>
      </w:r>
    </w:p>
    <w:p w14:paraId="077EB624" w14:textId="77777777" w:rsidR="0022181D" w:rsidRPr="0022181D" w:rsidRDefault="0022181D" w:rsidP="0022181D">
      <w:pPr>
        <w:spacing w:after="0"/>
        <w:rPr>
          <w:rFonts w:ascii="Times New Roman" w:hAnsi="Times New Roman" w:cs="Times New Roman"/>
          <w:sz w:val="24"/>
          <w:szCs w:val="24"/>
        </w:rPr>
      </w:pPr>
      <w:r w:rsidRPr="0022181D">
        <w:rPr>
          <w:rFonts w:ascii="Times New Roman" w:hAnsi="Times New Roman" w:cs="Times New Roman"/>
          <w:sz w:val="24"/>
          <w:szCs w:val="24"/>
        </w:rPr>
        <w:t>PO Box 610</w:t>
      </w:r>
    </w:p>
    <w:p w14:paraId="231E4637" w14:textId="77777777" w:rsidR="0022181D" w:rsidRPr="0022181D" w:rsidRDefault="0022181D" w:rsidP="0022181D">
      <w:pPr>
        <w:spacing w:after="0"/>
        <w:rPr>
          <w:rFonts w:ascii="Times New Roman" w:hAnsi="Times New Roman" w:cs="Times New Roman"/>
          <w:sz w:val="24"/>
          <w:szCs w:val="24"/>
        </w:rPr>
      </w:pPr>
      <w:r w:rsidRPr="0022181D">
        <w:rPr>
          <w:rFonts w:ascii="Times New Roman" w:hAnsi="Times New Roman" w:cs="Times New Roman"/>
          <w:sz w:val="24"/>
          <w:szCs w:val="24"/>
        </w:rPr>
        <w:t>Shelby, MT 59474</w:t>
      </w:r>
    </w:p>
    <w:p w14:paraId="5B787C3A" w14:textId="77777777" w:rsidR="0022181D" w:rsidRPr="0022181D" w:rsidRDefault="0022181D" w:rsidP="0022181D">
      <w:pPr>
        <w:spacing w:after="0"/>
        <w:rPr>
          <w:rFonts w:ascii="Times New Roman" w:hAnsi="Times New Roman" w:cs="Times New Roman"/>
          <w:sz w:val="24"/>
          <w:szCs w:val="24"/>
        </w:rPr>
      </w:pPr>
      <w:r w:rsidRPr="0022181D">
        <w:rPr>
          <w:rFonts w:ascii="Times New Roman" w:hAnsi="Times New Roman" w:cs="Times New Roman"/>
          <w:sz w:val="24"/>
          <w:szCs w:val="24"/>
        </w:rPr>
        <w:t>Phone: (406) 434-5171</w:t>
      </w:r>
    </w:p>
    <w:p w14:paraId="3842AB84" w14:textId="77777777" w:rsidR="0022181D" w:rsidRPr="0022181D" w:rsidRDefault="0022181D" w:rsidP="0022181D">
      <w:pPr>
        <w:spacing w:after="0"/>
        <w:rPr>
          <w:rFonts w:ascii="Times New Roman" w:hAnsi="Times New Roman" w:cs="Times New Roman"/>
          <w:sz w:val="24"/>
          <w:szCs w:val="24"/>
        </w:rPr>
      </w:pPr>
      <w:r w:rsidRPr="0022181D">
        <w:rPr>
          <w:rFonts w:ascii="Times New Roman" w:hAnsi="Times New Roman" w:cs="Times New Roman"/>
          <w:sz w:val="24"/>
          <w:szCs w:val="24"/>
        </w:rPr>
        <w:t>Fax: (406) 434-5955</w:t>
      </w:r>
    </w:p>
    <w:p w14:paraId="70BAB6C0" w14:textId="77777777" w:rsidR="0022181D" w:rsidRPr="0022181D" w:rsidRDefault="00000000" w:rsidP="0022181D">
      <w:pPr>
        <w:spacing w:after="0"/>
        <w:rPr>
          <w:rFonts w:ascii="Times New Roman" w:hAnsi="Times New Roman" w:cs="Times New Roman"/>
          <w:b/>
          <w:sz w:val="24"/>
          <w:szCs w:val="24"/>
        </w:rPr>
      </w:pPr>
      <w:hyperlink r:id="rId43" w:history="1">
        <w:r w:rsidR="0022181D" w:rsidRPr="0022181D">
          <w:rPr>
            <w:rStyle w:val="Hyperlink"/>
            <w:rFonts w:ascii="Times New Roman" w:hAnsi="Times New Roman" w:cs="Times New Roman"/>
            <w:color w:val="auto"/>
            <w:sz w:val="24"/>
            <w:szCs w:val="24"/>
            <w:u w:val="none"/>
          </w:rPr>
          <w:t>promoter@3rivers.net</w:t>
        </w:r>
      </w:hyperlink>
    </w:p>
    <w:p w14:paraId="31095A9E" w14:textId="411C0355" w:rsidR="00DF2A20" w:rsidRDefault="00000000" w:rsidP="0046367A">
      <w:pPr>
        <w:spacing w:after="0"/>
        <w:rPr>
          <w:rFonts w:ascii="Times New Roman" w:hAnsi="Times New Roman" w:cs="Times New Roman"/>
          <w:sz w:val="24"/>
          <w:szCs w:val="24"/>
        </w:rPr>
      </w:pPr>
      <w:hyperlink r:id="rId44" w:history="1">
        <w:r w:rsidR="00DF2A20" w:rsidRPr="00EB60DC">
          <w:rPr>
            <w:rStyle w:val="Hyperlink"/>
            <w:rFonts w:ascii="Times New Roman" w:hAnsi="Times New Roman" w:cs="Times New Roman"/>
            <w:sz w:val="24"/>
            <w:szCs w:val="24"/>
          </w:rPr>
          <w:t>https://www.cutbankpioneerpress.com/shelby_promoter/</w:t>
        </w:r>
      </w:hyperlink>
      <w:r w:rsidR="00DF2A20">
        <w:rPr>
          <w:rFonts w:ascii="Times New Roman" w:hAnsi="Times New Roman" w:cs="Times New Roman"/>
          <w:sz w:val="24"/>
          <w:szCs w:val="24"/>
        </w:rPr>
        <w:t xml:space="preserve"> </w:t>
      </w:r>
    </w:p>
    <w:p w14:paraId="7C950ADD" w14:textId="47B53E9B" w:rsidR="00DF2A20" w:rsidRDefault="00DF2A20" w:rsidP="0046367A">
      <w:pPr>
        <w:spacing w:after="0"/>
        <w:rPr>
          <w:rFonts w:ascii="Times New Roman" w:hAnsi="Times New Roman" w:cs="Times New Roman"/>
          <w:i/>
          <w:sz w:val="24"/>
          <w:szCs w:val="24"/>
        </w:rPr>
      </w:pPr>
      <w:r>
        <w:rPr>
          <w:rFonts w:ascii="Times New Roman" w:hAnsi="Times New Roman" w:cs="Times New Roman"/>
          <w:i/>
          <w:sz w:val="24"/>
          <w:szCs w:val="24"/>
        </w:rPr>
        <w:lastRenderedPageBreak/>
        <w:t>Primary news source for Toole County</w:t>
      </w:r>
    </w:p>
    <w:p w14:paraId="0F2FAB03" w14:textId="32C03861" w:rsidR="0022181D" w:rsidRDefault="0022181D" w:rsidP="0046367A">
      <w:pPr>
        <w:spacing w:after="0"/>
        <w:rPr>
          <w:rFonts w:ascii="Times New Roman" w:hAnsi="Times New Roman" w:cs="Times New Roman"/>
          <w:i/>
          <w:sz w:val="24"/>
          <w:szCs w:val="24"/>
        </w:rPr>
      </w:pPr>
    </w:p>
    <w:p w14:paraId="16F91D8F" w14:textId="77777777" w:rsidR="0022181D" w:rsidRPr="0022181D" w:rsidRDefault="0022181D" w:rsidP="0022181D">
      <w:pPr>
        <w:spacing w:after="0"/>
        <w:rPr>
          <w:rFonts w:ascii="Times New Roman" w:hAnsi="Times New Roman" w:cs="Times New Roman"/>
          <w:i/>
          <w:sz w:val="24"/>
          <w:szCs w:val="24"/>
        </w:rPr>
      </w:pPr>
    </w:p>
    <w:p w14:paraId="1E476AD3" w14:textId="77777777" w:rsidR="0022181D" w:rsidRPr="0022181D" w:rsidRDefault="0022181D" w:rsidP="0022181D">
      <w:pPr>
        <w:spacing w:after="0"/>
        <w:rPr>
          <w:rFonts w:ascii="Times New Roman" w:hAnsi="Times New Roman" w:cs="Times New Roman"/>
          <w:i/>
          <w:sz w:val="24"/>
          <w:szCs w:val="24"/>
        </w:rPr>
      </w:pPr>
    </w:p>
    <w:p w14:paraId="133FB41D" w14:textId="7F5B5D65" w:rsidR="0022181D" w:rsidRPr="00DF2A20" w:rsidRDefault="0022181D" w:rsidP="0022181D">
      <w:pPr>
        <w:spacing w:after="0"/>
        <w:rPr>
          <w:rFonts w:ascii="Times New Roman" w:hAnsi="Times New Roman" w:cs="Times New Roman"/>
          <w:i/>
          <w:sz w:val="24"/>
          <w:szCs w:val="24"/>
        </w:rPr>
      </w:pPr>
    </w:p>
    <w:sectPr w:rsidR="0022181D" w:rsidRPr="00DF2A20">
      <w:headerReference w:type="default"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A4086" w14:textId="77777777" w:rsidR="00AB58E5" w:rsidRDefault="00AB58E5" w:rsidP="00913CBF">
      <w:pPr>
        <w:spacing w:after="0" w:line="240" w:lineRule="auto"/>
      </w:pPr>
      <w:r>
        <w:separator/>
      </w:r>
    </w:p>
  </w:endnote>
  <w:endnote w:type="continuationSeparator" w:id="0">
    <w:p w14:paraId="071D4649" w14:textId="77777777" w:rsidR="00AB58E5" w:rsidRDefault="00AB58E5" w:rsidP="00913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26BF" w14:textId="1211442F" w:rsidR="00913CBF" w:rsidRDefault="00913CBF">
    <w:pPr>
      <w:pStyle w:val="Footer"/>
    </w:pPr>
    <w:r>
      <w:t xml:space="preserve">This Resource Guide was prepared by Justice For Montanans AmeriCorps Members. Although we do our </w:t>
    </w:r>
    <w:r w:rsidR="00CC227D">
      <w:t xml:space="preserve">  </w:t>
    </w:r>
    <w:r>
      <w:t>best to keep these guides current, please contact programs directly for the most accurate and up-to-date informa</w:t>
    </w:r>
    <w:r w:rsidR="00FA1A42">
      <w:t>tion. Last Updated: January 2024</w:t>
    </w:r>
    <w:r w:rsidR="00CC227D">
      <w:t xml:space="preserve">  </w:t>
    </w:r>
    <w:r w:rsidR="00CC227D">
      <w:tab/>
    </w:r>
    <w:r w:rsidR="00CC227D">
      <w:tab/>
    </w:r>
    <w:r w:rsidR="00CC227D">
      <w:fldChar w:fldCharType="begin"/>
    </w:r>
    <w:r w:rsidR="00CC227D">
      <w:instrText xml:space="preserve"> PAGE   \* MERGEFORMAT </w:instrText>
    </w:r>
    <w:r w:rsidR="00CC227D">
      <w:fldChar w:fldCharType="separate"/>
    </w:r>
    <w:r w:rsidR="00040FAF">
      <w:rPr>
        <w:noProof/>
      </w:rPr>
      <w:t>9</w:t>
    </w:r>
    <w:r w:rsidR="00CC227D">
      <w:rPr>
        <w:noProof/>
      </w:rPr>
      <w:fldChar w:fldCharType="end"/>
    </w:r>
  </w:p>
  <w:p w14:paraId="3EC92476" w14:textId="77777777" w:rsidR="00913CBF" w:rsidRDefault="00913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EE3F" w14:textId="77777777" w:rsidR="00AB58E5" w:rsidRDefault="00AB58E5" w:rsidP="00913CBF">
      <w:pPr>
        <w:spacing w:after="0" w:line="240" w:lineRule="auto"/>
      </w:pPr>
      <w:r>
        <w:separator/>
      </w:r>
    </w:p>
  </w:footnote>
  <w:footnote w:type="continuationSeparator" w:id="0">
    <w:p w14:paraId="3DF1F7DB" w14:textId="77777777" w:rsidR="00AB58E5" w:rsidRDefault="00AB58E5" w:rsidP="00913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08E7" w14:textId="77777777" w:rsidR="00CE35DE" w:rsidRPr="00CE35DE" w:rsidRDefault="00CE35DE" w:rsidP="00CE35DE">
    <w:pPr>
      <w:pStyle w:val="Header"/>
      <w:jc w:val="center"/>
      <w:rPr>
        <w:b/>
        <w:sz w:val="56"/>
      </w:rPr>
    </w:pPr>
    <w:r w:rsidRPr="00CE35DE">
      <w:rPr>
        <w:b/>
        <w:sz w:val="56"/>
      </w:rPr>
      <w:t>Toole County Resource Guide</w:t>
    </w:r>
  </w:p>
  <w:p w14:paraId="28C073C4" w14:textId="77777777" w:rsidR="00CE35DE" w:rsidRDefault="00CE3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5913AA"/>
    <w:multiLevelType w:val="hybridMultilevel"/>
    <w:tmpl w:val="49A245CC"/>
    <w:lvl w:ilvl="0" w:tplc="D7B85BE8">
      <w:start w:val="4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D4411E"/>
    <w:multiLevelType w:val="hybridMultilevel"/>
    <w:tmpl w:val="F5542C7C"/>
    <w:lvl w:ilvl="0" w:tplc="F1224276">
      <w:start w:val="406"/>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687DA5"/>
    <w:multiLevelType w:val="hybridMultilevel"/>
    <w:tmpl w:val="8910CE44"/>
    <w:lvl w:ilvl="0" w:tplc="4B90255C">
      <w:start w:val="4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2D27ED"/>
    <w:multiLevelType w:val="hybridMultilevel"/>
    <w:tmpl w:val="17FEE420"/>
    <w:lvl w:ilvl="0" w:tplc="F6C0AFA6">
      <w:start w:val="4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B2601"/>
    <w:multiLevelType w:val="hybridMultilevel"/>
    <w:tmpl w:val="F426F672"/>
    <w:lvl w:ilvl="0" w:tplc="8FC61EF4">
      <w:start w:val="40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29222420">
    <w:abstractNumId w:val="4"/>
  </w:num>
  <w:num w:numId="2" w16cid:durableId="663556294">
    <w:abstractNumId w:val="1"/>
  </w:num>
  <w:num w:numId="3" w16cid:durableId="1443109461">
    <w:abstractNumId w:val="6"/>
  </w:num>
  <w:num w:numId="4" w16cid:durableId="1790780582">
    <w:abstractNumId w:val="3"/>
  </w:num>
  <w:num w:numId="5" w16cid:durableId="1050497458">
    <w:abstractNumId w:val="5"/>
  </w:num>
  <w:num w:numId="6" w16cid:durableId="296103761">
    <w:abstractNumId w:val="0"/>
  </w:num>
  <w:num w:numId="7" w16cid:durableId="2121413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08"/>
    <w:rsid w:val="0001537E"/>
    <w:rsid w:val="00017B62"/>
    <w:rsid w:val="00020DD2"/>
    <w:rsid w:val="00040FAF"/>
    <w:rsid w:val="0006799D"/>
    <w:rsid w:val="00070F32"/>
    <w:rsid w:val="00071E99"/>
    <w:rsid w:val="00080343"/>
    <w:rsid w:val="000859CE"/>
    <w:rsid w:val="00085DF8"/>
    <w:rsid w:val="000A4C88"/>
    <w:rsid w:val="000F02C9"/>
    <w:rsid w:val="00155566"/>
    <w:rsid w:val="00160A1B"/>
    <w:rsid w:val="00181D77"/>
    <w:rsid w:val="001C454E"/>
    <w:rsid w:val="001D2219"/>
    <w:rsid w:val="0022181D"/>
    <w:rsid w:val="00284696"/>
    <w:rsid w:val="002B210F"/>
    <w:rsid w:val="002E4AAA"/>
    <w:rsid w:val="002F4274"/>
    <w:rsid w:val="00347204"/>
    <w:rsid w:val="00366510"/>
    <w:rsid w:val="003E62D7"/>
    <w:rsid w:val="003E7459"/>
    <w:rsid w:val="00426C53"/>
    <w:rsid w:val="0043663E"/>
    <w:rsid w:val="0046367A"/>
    <w:rsid w:val="0049741C"/>
    <w:rsid w:val="005C59C9"/>
    <w:rsid w:val="005E2E29"/>
    <w:rsid w:val="00620F8E"/>
    <w:rsid w:val="00653A89"/>
    <w:rsid w:val="006F41F9"/>
    <w:rsid w:val="0073629E"/>
    <w:rsid w:val="007721FD"/>
    <w:rsid w:val="00773332"/>
    <w:rsid w:val="00790CD8"/>
    <w:rsid w:val="007C7675"/>
    <w:rsid w:val="00810523"/>
    <w:rsid w:val="00820AAB"/>
    <w:rsid w:val="008327C6"/>
    <w:rsid w:val="00860BB9"/>
    <w:rsid w:val="008776C5"/>
    <w:rsid w:val="008C3AC1"/>
    <w:rsid w:val="008D5AC6"/>
    <w:rsid w:val="00905A2B"/>
    <w:rsid w:val="00911CF7"/>
    <w:rsid w:val="00913CBF"/>
    <w:rsid w:val="0091445D"/>
    <w:rsid w:val="00917852"/>
    <w:rsid w:val="009342DD"/>
    <w:rsid w:val="00934E6D"/>
    <w:rsid w:val="00966EAD"/>
    <w:rsid w:val="009C7B08"/>
    <w:rsid w:val="00A4037E"/>
    <w:rsid w:val="00A66EB1"/>
    <w:rsid w:val="00A73E6A"/>
    <w:rsid w:val="00AB58E5"/>
    <w:rsid w:val="00AE1F16"/>
    <w:rsid w:val="00AE76CC"/>
    <w:rsid w:val="00B32F68"/>
    <w:rsid w:val="00B82F88"/>
    <w:rsid w:val="00B90633"/>
    <w:rsid w:val="00BC437B"/>
    <w:rsid w:val="00BC5EE0"/>
    <w:rsid w:val="00BD07F7"/>
    <w:rsid w:val="00C21A71"/>
    <w:rsid w:val="00C477A9"/>
    <w:rsid w:val="00C8674E"/>
    <w:rsid w:val="00CC227D"/>
    <w:rsid w:val="00CE35DE"/>
    <w:rsid w:val="00D3613B"/>
    <w:rsid w:val="00D421FA"/>
    <w:rsid w:val="00D42DE1"/>
    <w:rsid w:val="00D928BC"/>
    <w:rsid w:val="00DC2BE1"/>
    <w:rsid w:val="00DF2A20"/>
    <w:rsid w:val="00E23DA8"/>
    <w:rsid w:val="00E26036"/>
    <w:rsid w:val="00EB1CD0"/>
    <w:rsid w:val="00EB50A2"/>
    <w:rsid w:val="00EF61F0"/>
    <w:rsid w:val="00F103FB"/>
    <w:rsid w:val="00F20845"/>
    <w:rsid w:val="00F2754B"/>
    <w:rsid w:val="00F867A6"/>
    <w:rsid w:val="00FA1A42"/>
    <w:rsid w:val="00FD4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6FD6"/>
  <w15:docId w15:val="{12AEC4EB-7935-4D3A-A7CD-E6EE579F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E99"/>
    <w:rPr>
      <w:color w:val="0000FF" w:themeColor="hyperlink"/>
      <w:u w:val="single"/>
    </w:rPr>
  </w:style>
  <w:style w:type="paragraph" w:styleId="ListParagraph">
    <w:name w:val="List Paragraph"/>
    <w:basedOn w:val="Normal"/>
    <w:uiPriority w:val="34"/>
    <w:qFormat/>
    <w:rsid w:val="00905A2B"/>
    <w:pPr>
      <w:ind w:left="720"/>
      <w:contextualSpacing/>
    </w:pPr>
  </w:style>
  <w:style w:type="paragraph" w:styleId="Header">
    <w:name w:val="header"/>
    <w:basedOn w:val="Normal"/>
    <w:link w:val="HeaderChar"/>
    <w:uiPriority w:val="99"/>
    <w:unhideWhenUsed/>
    <w:rsid w:val="00913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CBF"/>
  </w:style>
  <w:style w:type="paragraph" w:styleId="Footer">
    <w:name w:val="footer"/>
    <w:basedOn w:val="Normal"/>
    <w:link w:val="FooterChar"/>
    <w:uiPriority w:val="99"/>
    <w:unhideWhenUsed/>
    <w:rsid w:val="00913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CBF"/>
  </w:style>
  <w:style w:type="paragraph" w:styleId="BalloonText">
    <w:name w:val="Balloon Text"/>
    <w:basedOn w:val="Normal"/>
    <w:link w:val="BalloonTextChar"/>
    <w:uiPriority w:val="99"/>
    <w:semiHidden/>
    <w:unhideWhenUsed/>
    <w:rsid w:val="00913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CBF"/>
    <w:rPr>
      <w:rFonts w:ascii="Tahoma" w:hAnsi="Tahoma" w:cs="Tahoma"/>
      <w:sz w:val="16"/>
      <w:szCs w:val="16"/>
    </w:rPr>
  </w:style>
  <w:style w:type="character" w:styleId="Strong">
    <w:name w:val="Strong"/>
    <w:basedOn w:val="DefaultParagraphFont"/>
    <w:uiPriority w:val="22"/>
    <w:qFormat/>
    <w:rsid w:val="00F20845"/>
    <w:rPr>
      <w:b/>
      <w:bCs/>
    </w:rPr>
  </w:style>
  <w:style w:type="character" w:styleId="Emphasis">
    <w:name w:val="Emphasis"/>
    <w:basedOn w:val="DefaultParagraphFont"/>
    <w:uiPriority w:val="20"/>
    <w:qFormat/>
    <w:rsid w:val="00F20845"/>
    <w:rPr>
      <w:i/>
      <w:iCs/>
    </w:rPr>
  </w:style>
  <w:style w:type="character" w:customStyle="1" w:styleId="phone-num">
    <w:name w:val="phone-num"/>
    <w:basedOn w:val="DefaultParagraphFont"/>
    <w:rsid w:val="00820AAB"/>
  </w:style>
  <w:style w:type="character" w:styleId="FollowedHyperlink">
    <w:name w:val="FollowedHyperlink"/>
    <w:basedOn w:val="DefaultParagraphFont"/>
    <w:uiPriority w:val="99"/>
    <w:semiHidden/>
    <w:unhideWhenUsed/>
    <w:rsid w:val="000A4C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8102">
      <w:bodyDiv w:val="1"/>
      <w:marLeft w:val="0"/>
      <w:marRight w:val="0"/>
      <w:marTop w:val="0"/>
      <w:marBottom w:val="0"/>
      <w:divBdr>
        <w:top w:val="none" w:sz="0" w:space="0" w:color="auto"/>
        <w:left w:val="none" w:sz="0" w:space="0" w:color="auto"/>
        <w:bottom w:val="none" w:sz="0" w:space="0" w:color="auto"/>
        <w:right w:val="none" w:sz="0" w:space="0" w:color="auto"/>
      </w:divBdr>
      <w:divsChild>
        <w:div w:id="1560508356">
          <w:marLeft w:val="0"/>
          <w:marRight w:val="0"/>
          <w:marTop w:val="0"/>
          <w:marBottom w:val="0"/>
          <w:divBdr>
            <w:top w:val="none" w:sz="0" w:space="0" w:color="auto"/>
            <w:left w:val="none" w:sz="0" w:space="0" w:color="auto"/>
            <w:bottom w:val="none" w:sz="0" w:space="0" w:color="auto"/>
            <w:right w:val="none" w:sz="0" w:space="0" w:color="auto"/>
          </w:divBdr>
        </w:div>
        <w:div w:id="1048918004">
          <w:marLeft w:val="0"/>
          <w:marRight w:val="0"/>
          <w:marTop w:val="0"/>
          <w:marBottom w:val="0"/>
          <w:divBdr>
            <w:top w:val="none" w:sz="0" w:space="0" w:color="auto"/>
            <w:left w:val="none" w:sz="0" w:space="0" w:color="auto"/>
            <w:bottom w:val="none" w:sz="0" w:space="0" w:color="auto"/>
            <w:right w:val="none" w:sz="0" w:space="0" w:color="auto"/>
          </w:divBdr>
        </w:div>
      </w:divsChild>
    </w:div>
    <w:div w:id="907955424">
      <w:bodyDiv w:val="1"/>
      <w:marLeft w:val="0"/>
      <w:marRight w:val="0"/>
      <w:marTop w:val="0"/>
      <w:marBottom w:val="0"/>
      <w:divBdr>
        <w:top w:val="none" w:sz="0" w:space="0" w:color="auto"/>
        <w:left w:val="none" w:sz="0" w:space="0" w:color="auto"/>
        <w:bottom w:val="none" w:sz="0" w:space="0" w:color="auto"/>
        <w:right w:val="none" w:sz="0" w:space="0" w:color="auto"/>
      </w:divBdr>
      <w:divsChild>
        <w:div w:id="1680885914">
          <w:marLeft w:val="0"/>
          <w:marRight w:val="0"/>
          <w:marTop w:val="0"/>
          <w:marBottom w:val="0"/>
          <w:divBdr>
            <w:top w:val="none" w:sz="0" w:space="0" w:color="auto"/>
            <w:left w:val="none" w:sz="0" w:space="0" w:color="auto"/>
            <w:bottom w:val="none" w:sz="0" w:space="0" w:color="auto"/>
            <w:right w:val="none" w:sz="0" w:space="0" w:color="auto"/>
          </w:divBdr>
        </w:div>
        <w:div w:id="1573006765">
          <w:marLeft w:val="0"/>
          <w:marRight w:val="0"/>
          <w:marTop w:val="0"/>
          <w:marBottom w:val="0"/>
          <w:divBdr>
            <w:top w:val="none" w:sz="0" w:space="0" w:color="auto"/>
            <w:left w:val="none" w:sz="0" w:space="0" w:color="auto"/>
            <w:bottom w:val="none" w:sz="0" w:space="0" w:color="auto"/>
            <w:right w:val="none" w:sz="0" w:space="0" w:color="auto"/>
          </w:divBdr>
        </w:div>
        <w:div w:id="1583027219">
          <w:marLeft w:val="0"/>
          <w:marRight w:val="0"/>
          <w:marTop w:val="0"/>
          <w:marBottom w:val="0"/>
          <w:divBdr>
            <w:top w:val="none" w:sz="0" w:space="0" w:color="auto"/>
            <w:left w:val="none" w:sz="0" w:space="0" w:color="auto"/>
            <w:bottom w:val="none" w:sz="0" w:space="0" w:color="auto"/>
            <w:right w:val="none" w:sz="0" w:space="0" w:color="auto"/>
          </w:divBdr>
        </w:div>
        <w:div w:id="506142423">
          <w:marLeft w:val="0"/>
          <w:marRight w:val="0"/>
          <w:marTop w:val="0"/>
          <w:marBottom w:val="0"/>
          <w:divBdr>
            <w:top w:val="none" w:sz="0" w:space="0" w:color="auto"/>
            <w:left w:val="none" w:sz="0" w:space="0" w:color="auto"/>
            <w:bottom w:val="none" w:sz="0" w:space="0" w:color="auto"/>
            <w:right w:val="none" w:sz="0" w:space="0" w:color="auto"/>
          </w:divBdr>
        </w:div>
      </w:divsChild>
    </w:div>
    <w:div w:id="913272653">
      <w:bodyDiv w:val="1"/>
      <w:marLeft w:val="0"/>
      <w:marRight w:val="0"/>
      <w:marTop w:val="0"/>
      <w:marBottom w:val="0"/>
      <w:divBdr>
        <w:top w:val="none" w:sz="0" w:space="0" w:color="auto"/>
        <w:left w:val="none" w:sz="0" w:space="0" w:color="auto"/>
        <w:bottom w:val="none" w:sz="0" w:space="0" w:color="auto"/>
        <w:right w:val="none" w:sz="0" w:space="0" w:color="auto"/>
      </w:divBdr>
      <w:divsChild>
        <w:div w:id="487212394">
          <w:marLeft w:val="0"/>
          <w:marRight w:val="0"/>
          <w:marTop w:val="0"/>
          <w:marBottom w:val="0"/>
          <w:divBdr>
            <w:top w:val="none" w:sz="0" w:space="0" w:color="auto"/>
            <w:left w:val="none" w:sz="0" w:space="0" w:color="auto"/>
            <w:bottom w:val="none" w:sz="0" w:space="0" w:color="auto"/>
            <w:right w:val="none" w:sz="0" w:space="0" w:color="auto"/>
          </w:divBdr>
        </w:div>
        <w:div w:id="307635210">
          <w:marLeft w:val="0"/>
          <w:marRight w:val="0"/>
          <w:marTop w:val="0"/>
          <w:marBottom w:val="0"/>
          <w:divBdr>
            <w:top w:val="none" w:sz="0" w:space="0" w:color="auto"/>
            <w:left w:val="none" w:sz="0" w:space="0" w:color="auto"/>
            <w:bottom w:val="none" w:sz="0" w:space="0" w:color="auto"/>
            <w:right w:val="none" w:sz="0" w:space="0" w:color="auto"/>
          </w:divBdr>
        </w:div>
      </w:divsChild>
    </w:div>
    <w:div w:id="931355531">
      <w:bodyDiv w:val="1"/>
      <w:marLeft w:val="0"/>
      <w:marRight w:val="0"/>
      <w:marTop w:val="0"/>
      <w:marBottom w:val="0"/>
      <w:divBdr>
        <w:top w:val="none" w:sz="0" w:space="0" w:color="auto"/>
        <w:left w:val="none" w:sz="0" w:space="0" w:color="auto"/>
        <w:bottom w:val="none" w:sz="0" w:space="0" w:color="auto"/>
        <w:right w:val="none" w:sz="0" w:space="0" w:color="auto"/>
      </w:divBdr>
      <w:divsChild>
        <w:div w:id="772742965">
          <w:marLeft w:val="0"/>
          <w:marRight w:val="0"/>
          <w:marTop w:val="0"/>
          <w:marBottom w:val="0"/>
          <w:divBdr>
            <w:top w:val="none" w:sz="0" w:space="0" w:color="auto"/>
            <w:left w:val="none" w:sz="0" w:space="0" w:color="auto"/>
            <w:bottom w:val="none" w:sz="0" w:space="0" w:color="auto"/>
            <w:right w:val="none" w:sz="0" w:space="0" w:color="auto"/>
          </w:divBdr>
          <w:divsChild>
            <w:div w:id="19023298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04231475">
      <w:bodyDiv w:val="1"/>
      <w:marLeft w:val="0"/>
      <w:marRight w:val="0"/>
      <w:marTop w:val="0"/>
      <w:marBottom w:val="0"/>
      <w:divBdr>
        <w:top w:val="none" w:sz="0" w:space="0" w:color="auto"/>
        <w:left w:val="none" w:sz="0" w:space="0" w:color="auto"/>
        <w:bottom w:val="none" w:sz="0" w:space="0" w:color="auto"/>
        <w:right w:val="none" w:sz="0" w:space="0" w:color="auto"/>
      </w:divBdr>
      <w:divsChild>
        <w:div w:id="1463815488">
          <w:marLeft w:val="0"/>
          <w:marRight w:val="0"/>
          <w:marTop w:val="0"/>
          <w:marBottom w:val="0"/>
          <w:divBdr>
            <w:top w:val="none" w:sz="0" w:space="0" w:color="auto"/>
            <w:left w:val="none" w:sz="0" w:space="0" w:color="auto"/>
            <w:bottom w:val="none" w:sz="0" w:space="0" w:color="auto"/>
            <w:right w:val="none" w:sz="0" w:space="0" w:color="auto"/>
          </w:divBdr>
          <w:divsChild>
            <w:div w:id="2123988656">
              <w:marLeft w:val="0"/>
              <w:marRight w:val="0"/>
              <w:marTop w:val="0"/>
              <w:marBottom w:val="0"/>
              <w:divBdr>
                <w:top w:val="none" w:sz="0" w:space="0" w:color="auto"/>
                <w:left w:val="none" w:sz="0" w:space="0" w:color="auto"/>
                <w:bottom w:val="none" w:sz="0" w:space="0" w:color="auto"/>
                <w:right w:val="none" w:sz="0" w:space="0" w:color="auto"/>
              </w:divBdr>
              <w:divsChild>
                <w:div w:id="1507016024">
                  <w:marLeft w:val="0"/>
                  <w:marRight w:val="0"/>
                  <w:marTop w:val="0"/>
                  <w:marBottom w:val="0"/>
                  <w:divBdr>
                    <w:top w:val="none" w:sz="0" w:space="0" w:color="auto"/>
                    <w:left w:val="none" w:sz="0" w:space="0" w:color="auto"/>
                    <w:bottom w:val="none" w:sz="0" w:space="0" w:color="auto"/>
                    <w:right w:val="none" w:sz="0" w:space="0" w:color="auto"/>
                  </w:divBdr>
                  <w:divsChild>
                    <w:div w:id="203062400">
                      <w:marLeft w:val="0"/>
                      <w:marRight w:val="0"/>
                      <w:marTop w:val="0"/>
                      <w:marBottom w:val="0"/>
                      <w:divBdr>
                        <w:top w:val="none" w:sz="0" w:space="0" w:color="auto"/>
                        <w:left w:val="none" w:sz="0" w:space="0" w:color="auto"/>
                        <w:bottom w:val="none" w:sz="0" w:space="0" w:color="auto"/>
                        <w:right w:val="none" w:sz="0" w:space="0" w:color="auto"/>
                      </w:divBdr>
                      <w:divsChild>
                        <w:div w:id="13771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8496">
          <w:marLeft w:val="0"/>
          <w:marRight w:val="0"/>
          <w:marTop w:val="0"/>
          <w:marBottom w:val="0"/>
          <w:divBdr>
            <w:top w:val="none" w:sz="0" w:space="0" w:color="auto"/>
            <w:left w:val="none" w:sz="0" w:space="0" w:color="auto"/>
            <w:bottom w:val="none" w:sz="0" w:space="0" w:color="auto"/>
            <w:right w:val="none" w:sz="0" w:space="0" w:color="auto"/>
          </w:divBdr>
          <w:divsChild>
            <w:div w:id="1431975026">
              <w:marLeft w:val="0"/>
              <w:marRight w:val="0"/>
              <w:marTop w:val="0"/>
              <w:marBottom w:val="0"/>
              <w:divBdr>
                <w:top w:val="none" w:sz="0" w:space="0" w:color="auto"/>
                <w:left w:val="none" w:sz="0" w:space="0" w:color="auto"/>
                <w:bottom w:val="none" w:sz="0" w:space="0" w:color="auto"/>
                <w:right w:val="none" w:sz="0" w:space="0" w:color="auto"/>
              </w:divBdr>
              <w:divsChild>
                <w:div w:id="18250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70232">
      <w:bodyDiv w:val="1"/>
      <w:marLeft w:val="0"/>
      <w:marRight w:val="0"/>
      <w:marTop w:val="0"/>
      <w:marBottom w:val="0"/>
      <w:divBdr>
        <w:top w:val="none" w:sz="0" w:space="0" w:color="auto"/>
        <w:left w:val="none" w:sz="0" w:space="0" w:color="auto"/>
        <w:bottom w:val="none" w:sz="0" w:space="0" w:color="auto"/>
        <w:right w:val="none" w:sz="0" w:space="0" w:color="auto"/>
      </w:divBdr>
    </w:div>
    <w:div w:id="1514683523">
      <w:bodyDiv w:val="1"/>
      <w:marLeft w:val="0"/>
      <w:marRight w:val="0"/>
      <w:marTop w:val="0"/>
      <w:marBottom w:val="0"/>
      <w:divBdr>
        <w:top w:val="none" w:sz="0" w:space="0" w:color="auto"/>
        <w:left w:val="none" w:sz="0" w:space="0" w:color="auto"/>
        <w:bottom w:val="none" w:sz="0" w:space="0" w:color="auto"/>
        <w:right w:val="none" w:sz="0" w:space="0" w:color="auto"/>
      </w:divBdr>
      <w:divsChild>
        <w:div w:id="233514911">
          <w:marLeft w:val="0"/>
          <w:marRight w:val="0"/>
          <w:marTop w:val="0"/>
          <w:marBottom w:val="0"/>
          <w:divBdr>
            <w:top w:val="none" w:sz="0" w:space="0" w:color="auto"/>
            <w:left w:val="none" w:sz="0" w:space="0" w:color="auto"/>
            <w:bottom w:val="none" w:sz="0" w:space="0" w:color="auto"/>
            <w:right w:val="none" w:sz="0" w:space="0" w:color="auto"/>
          </w:divBdr>
        </w:div>
        <w:div w:id="593829582">
          <w:marLeft w:val="0"/>
          <w:marRight w:val="0"/>
          <w:marTop w:val="0"/>
          <w:marBottom w:val="0"/>
          <w:divBdr>
            <w:top w:val="none" w:sz="0" w:space="0" w:color="auto"/>
            <w:left w:val="none" w:sz="0" w:space="0" w:color="auto"/>
            <w:bottom w:val="none" w:sz="0" w:space="0" w:color="auto"/>
            <w:right w:val="none" w:sz="0" w:space="0" w:color="auto"/>
          </w:divBdr>
        </w:div>
      </w:divsChild>
    </w:div>
    <w:div w:id="1606040487">
      <w:bodyDiv w:val="1"/>
      <w:marLeft w:val="0"/>
      <w:marRight w:val="0"/>
      <w:marTop w:val="0"/>
      <w:marBottom w:val="0"/>
      <w:divBdr>
        <w:top w:val="none" w:sz="0" w:space="0" w:color="auto"/>
        <w:left w:val="none" w:sz="0" w:space="0" w:color="auto"/>
        <w:bottom w:val="none" w:sz="0" w:space="0" w:color="auto"/>
        <w:right w:val="none" w:sz="0" w:space="0" w:color="auto"/>
      </w:divBdr>
    </w:div>
    <w:div w:id="1643851708">
      <w:bodyDiv w:val="1"/>
      <w:marLeft w:val="0"/>
      <w:marRight w:val="0"/>
      <w:marTop w:val="0"/>
      <w:marBottom w:val="0"/>
      <w:divBdr>
        <w:top w:val="none" w:sz="0" w:space="0" w:color="auto"/>
        <w:left w:val="none" w:sz="0" w:space="0" w:color="auto"/>
        <w:bottom w:val="none" w:sz="0" w:space="0" w:color="auto"/>
        <w:right w:val="none" w:sz="0" w:space="0" w:color="auto"/>
      </w:divBdr>
    </w:div>
    <w:div w:id="1660301571">
      <w:bodyDiv w:val="1"/>
      <w:marLeft w:val="0"/>
      <w:marRight w:val="0"/>
      <w:marTop w:val="0"/>
      <w:marBottom w:val="0"/>
      <w:divBdr>
        <w:top w:val="none" w:sz="0" w:space="0" w:color="auto"/>
        <w:left w:val="none" w:sz="0" w:space="0" w:color="auto"/>
        <w:bottom w:val="none" w:sz="0" w:space="0" w:color="auto"/>
        <w:right w:val="none" w:sz="0" w:space="0" w:color="auto"/>
      </w:divBdr>
      <w:divsChild>
        <w:div w:id="235627695">
          <w:marLeft w:val="0"/>
          <w:marRight w:val="0"/>
          <w:marTop w:val="0"/>
          <w:marBottom w:val="0"/>
          <w:divBdr>
            <w:top w:val="none" w:sz="0" w:space="0" w:color="auto"/>
            <w:left w:val="none" w:sz="0" w:space="0" w:color="auto"/>
            <w:bottom w:val="none" w:sz="0" w:space="0" w:color="auto"/>
            <w:right w:val="none" w:sz="0" w:space="0" w:color="auto"/>
          </w:divBdr>
          <w:divsChild>
            <w:div w:id="1727682713">
              <w:marLeft w:val="0"/>
              <w:marRight w:val="0"/>
              <w:marTop w:val="0"/>
              <w:marBottom w:val="0"/>
              <w:divBdr>
                <w:top w:val="none" w:sz="0" w:space="0" w:color="auto"/>
                <w:left w:val="none" w:sz="0" w:space="0" w:color="auto"/>
                <w:bottom w:val="none" w:sz="0" w:space="0" w:color="auto"/>
                <w:right w:val="none" w:sz="0" w:space="0" w:color="auto"/>
              </w:divBdr>
              <w:divsChild>
                <w:div w:id="837235745">
                  <w:marLeft w:val="0"/>
                  <w:marRight w:val="0"/>
                  <w:marTop w:val="0"/>
                  <w:marBottom w:val="0"/>
                  <w:divBdr>
                    <w:top w:val="none" w:sz="0" w:space="0" w:color="auto"/>
                    <w:left w:val="none" w:sz="0" w:space="0" w:color="auto"/>
                    <w:bottom w:val="none" w:sz="0" w:space="0" w:color="auto"/>
                    <w:right w:val="none" w:sz="0" w:space="0" w:color="auto"/>
                  </w:divBdr>
                  <w:divsChild>
                    <w:div w:id="211767383">
                      <w:marLeft w:val="0"/>
                      <w:marRight w:val="0"/>
                      <w:marTop w:val="0"/>
                      <w:marBottom w:val="0"/>
                      <w:divBdr>
                        <w:top w:val="none" w:sz="0" w:space="0" w:color="auto"/>
                        <w:left w:val="none" w:sz="0" w:space="0" w:color="auto"/>
                        <w:bottom w:val="none" w:sz="0" w:space="0" w:color="auto"/>
                        <w:right w:val="none" w:sz="0" w:space="0" w:color="auto"/>
                      </w:divBdr>
                      <w:divsChild>
                        <w:div w:id="126433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2903">
          <w:marLeft w:val="0"/>
          <w:marRight w:val="0"/>
          <w:marTop w:val="0"/>
          <w:marBottom w:val="0"/>
          <w:divBdr>
            <w:top w:val="none" w:sz="0" w:space="0" w:color="auto"/>
            <w:left w:val="none" w:sz="0" w:space="0" w:color="auto"/>
            <w:bottom w:val="none" w:sz="0" w:space="0" w:color="auto"/>
            <w:right w:val="none" w:sz="0" w:space="0" w:color="auto"/>
          </w:divBdr>
          <w:divsChild>
            <w:div w:id="1527675437">
              <w:marLeft w:val="0"/>
              <w:marRight w:val="0"/>
              <w:marTop w:val="0"/>
              <w:marBottom w:val="0"/>
              <w:divBdr>
                <w:top w:val="none" w:sz="0" w:space="0" w:color="auto"/>
                <w:left w:val="none" w:sz="0" w:space="0" w:color="auto"/>
                <w:bottom w:val="none" w:sz="0" w:space="0" w:color="auto"/>
                <w:right w:val="none" w:sz="0" w:space="0" w:color="auto"/>
              </w:divBdr>
              <w:divsChild>
                <w:div w:id="10241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05440">
      <w:bodyDiv w:val="1"/>
      <w:marLeft w:val="0"/>
      <w:marRight w:val="0"/>
      <w:marTop w:val="0"/>
      <w:marBottom w:val="0"/>
      <w:divBdr>
        <w:top w:val="none" w:sz="0" w:space="0" w:color="auto"/>
        <w:left w:val="none" w:sz="0" w:space="0" w:color="auto"/>
        <w:bottom w:val="none" w:sz="0" w:space="0" w:color="auto"/>
        <w:right w:val="none" w:sz="0" w:space="0" w:color="auto"/>
      </w:divBdr>
      <w:divsChild>
        <w:div w:id="1687318822">
          <w:marLeft w:val="0"/>
          <w:marRight w:val="0"/>
          <w:marTop w:val="0"/>
          <w:marBottom w:val="0"/>
          <w:divBdr>
            <w:top w:val="none" w:sz="0" w:space="0" w:color="auto"/>
            <w:left w:val="none" w:sz="0" w:space="0" w:color="auto"/>
            <w:bottom w:val="none" w:sz="0" w:space="0" w:color="auto"/>
            <w:right w:val="none" w:sz="0" w:space="0" w:color="auto"/>
          </w:divBdr>
        </w:div>
        <w:div w:id="1497040756">
          <w:marLeft w:val="0"/>
          <w:marRight w:val="0"/>
          <w:marTop w:val="0"/>
          <w:marBottom w:val="0"/>
          <w:divBdr>
            <w:top w:val="none" w:sz="0" w:space="0" w:color="auto"/>
            <w:left w:val="none" w:sz="0" w:space="0" w:color="auto"/>
            <w:bottom w:val="none" w:sz="0" w:space="0" w:color="auto"/>
            <w:right w:val="none" w:sz="0" w:space="0" w:color="auto"/>
          </w:divBdr>
        </w:div>
      </w:divsChild>
    </w:div>
    <w:div w:id="21419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hdynamics.org/contact-us/shelby/" TargetMode="External"/><Relationship Id="rId18" Type="http://schemas.openxmlformats.org/officeDocument/2006/relationships/hyperlink" Target="https://apply.mt.gov/" TargetMode="External"/><Relationship Id="rId26" Type="http://schemas.openxmlformats.org/officeDocument/2006/relationships/hyperlink" Target="mailto:cascadecountyselfhelp@mt.gov" TargetMode="External"/><Relationship Id="rId39" Type="http://schemas.openxmlformats.org/officeDocument/2006/relationships/hyperlink" Target="https://www.hlhas.com/" TargetMode="External"/><Relationship Id="rId3" Type="http://schemas.openxmlformats.org/officeDocument/2006/relationships/customXml" Target="../customXml/item3.xml"/><Relationship Id="rId21" Type="http://schemas.openxmlformats.org/officeDocument/2006/relationships/hyperlink" Target="https://sweetgrass.nwrecc.org/" TargetMode="External"/><Relationship Id="rId34" Type="http://schemas.openxmlformats.org/officeDocument/2006/relationships/hyperlink" Target="https://mtinnocenceproject.org" TargetMode="External"/><Relationship Id="rId42" Type="http://schemas.openxmlformats.org/officeDocument/2006/relationships/hyperlink" Target="mailto:toolelib@yahoo.com"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familyconnectionsmt.org" TargetMode="External"/><Relationship Id="rId17" Type="http://schemas.openxmlformats.org/officeDocument/2006/relationships/hyperlink" Target="https://www.google.com/search?q=office%20of%20public%20assistance%20great%20falls%20mt&amp;ie=utf-8&amp;oe=utf-8&amp;client=firefox-b-1&amp;npsic=0&amp;rflfq=1&amp;rlha=0&amp;rllag=47497322,-111286293,1587&amp;tbm=lcl&amp;rldimm=15347747751473220936&amp;ved=0ahUKEwjv89rjuoPZAhVM3mMKHRirDJ4QvS4ISDAA&amp;rldoc=1&amp;tbs=lrf:!2m1!1e2!2m1!1e3!3sIAE,lf:1,lf_ui:2" TargetMode="External"/><Relationship Id="rId25" Type="http://schemas.openxmlformats.org/officeDocument/2006/relationships/hyperlink" Target="mailto:PRapkoch@mt.gov" TargetMode="External"/><Relationship Id="rId33" Type="http://schemas.openxmlformats.org/officeDocument/2006/relationships/hyperlink" Target="https://courts.mt.gov/library/" TargetMode="External"/><Relationship Id="rId38" Type="http://schemas.openxmlformats.org/officeDocument/2006/relationships/hyperlink" Target="http://www.mtlsa.org"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ogle.com/search?client=firefox-b-1&amp;site=async/lcl_akp&amp;q=cascade+county+welfare+department+phone&amp;sa=X&amp;ved=2ahUKEwiLnvH0uoPZAhUDLmMKHWMdCNoQ6BMwBXoECAAQIg" TargetMode="External"/><Relationship Id="rId20" Type="http://schemas.openxmlformats.org/officeDocument/2006/relationships/hyperlink" Target="https://affordablehousingonline.com/housing-search/Montana/Shelby" TargetMode="External"/><Relationship Id="rId29" Type="http://schemas.openxmlformats.org/officeDocument/2006/relationships/hyperlink" Target="mailto:OPDGreatFalls@mt.gov" TargetMode="External"/><Relationship Id="rId41" Type="http://schemas.openxmlformats.org/officeDocument/2006/relationships/hyperlink" Target="https://toolecountylibrar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hhs.mt.gov/assets/cssd/Reg2Contact.pdf" TargetMode="External"/><Relationship Id="rId24" Type="http://schemas.openxmlformats.org/officeDocument/2006/relationships/hyperlink" Target="https://toolecountymt.gov/officials_justice_court.html" TargetMode="External"/><Relationship Id="rId32" Type="http://schemas.openxmlformats.org/officeDocument/2006/relationships/hyperlink" Target="http://www.mtlsa.org" TargetMode="External"/><Relationship Id="rId37" Type="http://schemas.openxmlformats.org/officeDocument/2006/relationships/hyperlink" Target="http://www.mtlsa.org" TargetMode="External"/><Relationship Id="rId40" Type="http://schemas.openxmlformats.org/officeDocument/2006/relationships/hyperlink" Target="https://montana211.org/about.php"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montanaworks.gov/job-service-montana/" TargetMode="External"/><Relationship Id="rId23" Type="http://schemas.openxmlformats.org/officeDocument/2006/relationships/hyperlink" Target="mailto:DMunson3@mt.gov" TargetMode="External"/><Relationship Id="rId28" Type="http://schemas.openxmlformats.org/officeDocument/2006/relationships/hyperlink" Target="https://www.google.com/search?q=cascade+county+public+defenders+office&amp;ie=utf-8&amp;oe=utf-8&amp;client=firefox-b-1" TargetMode="External"/><Relationship Id="rId36" Type="http://schemas.openxmlformats.org/officeDocument/2006/relationships/hyperlink" Target="mailto:shelbysc@toolecountymt.gov" TargetMode="External"/><Relationship Id="rId10" Type="http://schemas.openxmlformats.org/officeDocument/2006/relationships/endnotes" Target="endnotes.xml"/><Relationship Id="rId19" Type="http://schemas.openxmlformats.org/officeDocument/2006/relationships/hyperlink" Target="https://mfbn.org/resource/sagebrush-food-pantry/" TargetMode="External"/><Relationship Id="rId31" Type="http://schemas.openxmlformats.org/officeDocument/2006/relationships/hyperlink" Target="https://toolecountymt.gov/sheriffs_office.html" TargetMode="External"/><Relationship Id="rId44" Type="http://schemas.openxmlformats.org/officeDocument/2006/relationships/hyperlink" Target="https://www.cutbankpioneerpress.com/shelby_promo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jmt.gov/enforcement/specialservices/ocfo-home/" TargetMode="External"/><Relationship Id="rId22" Type="http://schemas.openxmlformats.org/officeDocument/2006/relationships/hyperlink" Target="mailto:tnelson@toolecountymt.gov" TargetMode="External"/><Relationship Id="rId27" Type="http://schemas.openxmlformats.org/officeDocument/2006/relationships/hyperlink" Target="https://www.google.com/search?client=firefox-b-1&amp;q=public+defender+system+great+falls+phone&amp;sa=X&amp;ved=0ahUKEwjS67D5u4PZAhVR-2MKHVBmBCgQ6BMIlwEwEg" TargetMode="External"/><Relationship Id="rId30" Type="http://schemas.openxmlformats.org/officeDocument/2006/relationships/hyperlink" Target="mailto:tooleca@3rivers.net" TargetMode="External"/><Relationship Id="rId35" Type="http://schemas.openxmlformats.org/officeDocument/2006/relationships/hyperlink" Target="https://toolecountymt.gov/senior_center_shelby.html" TargetMode="External"/><Relationship Id="rId43" Type="http://schemas.openxmlformats.org/officeDocument/2006/relationships/hyperlink" Target="mailto:promoter@3rivers.net"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B356A6418BCF419E2D010330C5DE8D" ma:contentTypeVersion="13" ma:contentTypeDescription="Create a new document." ma:contentTypeScope="" ma:versionID="9693f7358cb41e86427adaf744791e1e">
  <xsd:schema xmlns:xsd="http://www.w3.org/2001/XMLSchema" xmlns:xs="http://www.w3.org/2001/XMLSchema" xmlns:p="http://schemas.microsoft.com/office/2006/metadata/properties" xmlns:ns2="2c00ec4c-f447-41f1-8643-e125b30925be" xmlns:ns3="563ceea0-0ab0-47c9-9869-031ce837b31b" targetNamespace="http://schemas.microsoft.com/office/2006/metadata/properties" ma:root="true" ma:fieldsID="74c87d4aa31b4869dc10aa283ace67cb" ns2:_="" ns3:_="">
    <xsd:import namespace="2c00ec4c-f447-41f1-8643-e125b30925be"/>
    <xsd:import namespace="563ceea0-0ab0-47c9-9869-031ce837b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0ec4c-f447-41f1-8643-e125b3092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3ceea0-0ab0-47c9-9869-031ce837b3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B244-824C-4728-B9E1-B36CA7B746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EBA39F-5809-496D-B81E-F96E716E1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0ec4c-f447-41f1-8643-e125b30925be"/>
    <ds:schemaRef ds:uri="563ceea0-0ab0-47c9-9869-031ce837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8574D-077B-431F-B799-071D5849D514}">
  <ds:schemaRefs>
    <ds:schemaRef ds:uri="http://schemas.microsoft.com/sharepoint/v3/contenttype/forms"/>
  </ds:schemaRefs>
</ds:datastoreItem>
</file>

<file path=customXml/itemProps4.xml><?xml version="1.0" encoding="utf-8"?>
<ds:datastoreItem xmlns:ds="http://schemas.openxmlformats.org/officeDocument/2006/customXml" ds:itemID="{9F8217EA-76C6-4FC3-BDE4-7271A675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10</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selfhelp</dc:creator>
  <cp:lastModifiedBy>Davis-Rodak, Emma</cp:lastModifiedBy>
  <cp:revision>12</cp:revision>
  <cp:lastPrinted>2017-01-23T18:27:00Z</cp:lastPrinted>
  <dcterms:created xsi:type="dcterms:W3CDTF">2024-01-10T15:11:00Z</dcterms:created>
  <dcterms:modified xsi:type="dcterms:W3CDTF">2024-02-20T22:11:00Z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0x01010066B356A6418BCF419E2D010330C5DE8D</vt:lpwstr>
  </property>
</Properties>
</file>