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E756D2" w14:textId="77777777" w:rsidR="00AE13B0" w:rsidRDefault="00000000">
      <w:pPr>
        <w:pStyle w:val="Body"/>
        <w:jc w:val="center"/>
        <w:rPr>
          <w:sz w:val="32"/>
          <w:szCs w:val="32"/>
        </w:rPr>
      </w:pPr>
      <w:r>
        <w:rPr>
          <w:sz w:val="32"/>
          <w:szCs w:val="32"/>
        </w:rPr>
        <w:t>Table of Contents</w:t>
      </w:r>
    </w:p>
    <w:p w14:paraId="2EFA9F57" w14:textId="77777777" w:rsidR="00AE13B0" w:rsidRDefault="00000000">
      <w:pPr>
        <w:pStyle w:val="Body"/>
        <w:rPr>
          <w:sz w:val="28"/>
          <w:szCs w:val="28"/>
        </w:rPr>
      </w:pPr>
      <w:r>
        <w:rPr>
          <w:sz w:val="28"/>
          <w:szCs w:val="28"/>
        </w:rPr>
        <w:t>Child Services……………………………………………………………………………………………………….2</w:t>
      </w:r>
    </w:p>
    <w:p w14:paraId="5FBF998E" w14:textId="77777777" w:rsidR="00AE13B0" w:rsidRDefault="00000000">
      <w:pPr>
        <w:pStyle w:val="Body"/>
        <w:rPr>
          <w:sz w:val="28"/>
          <w:szCs w:val="28"/>
        </w:rPr>
      </w:pPr>
      <w:r>
        <w:rPr>
          <w:sz w:val="28"/>
          <w:szCs w:val="28"/>
        </w:rPr>
        <w:t>Disabilities……………………………………………………………………………………………………………2</w:t>
      </w:r>
    </w:p>
    <w:p w14:paraId="5472CB54" w14:textId="77777777" w:rsidR="00AE13B0" w:rsidRDefault="00000000">
      <w:pPr>
        <w:pStyle w:val="Body"/>
        <w:jc w:val="both"/>
        <w:rPr>
          <w:sz w:val="28"/>
          <w:szCs w:val="28"/>
        </w:rPr>
      </w:pPr>
      <w:r>
        <w:rPr>
          <w:sz w:val="28"/>
          <w:szCs w:val="28"/>
          <w:lang w:val="pt-PT"/>
        </w:rPr>
        <w:t>Financial</w:t>
      </w:r>
      <w:r>
        <w:rPr>
          <w:sz w:val="28"/>
          <w:szCs w:val="28"/>
        </w:rPr>
        <w:t>……………………………………………………………………………………………………………….3</w:t>
      </w:r>
    </w:p>
    <w:p w14:paraId="52EF4130" w14:textId="77777777" w:rsidR="00AE13B0" w:rsidRDefault="00000000">
      <w:pPr>
        <w:pStyle w:val="Body"/>
        <w:jc w:val="both"/>
        <w:rPr>
          <w:sz w:val="28"/>
          <w:szCs w:val="28"/>
        </w:rPr>
      </w:pPr>
      <w:r>
        <w:rPr>
          <w:sz w:val="28"/>
          <w:szCs w:val="28"/>
        </w:rPr>
        <w:t>Food…………………………………………………………………………………………………………………….3</w:t>
      </w:r>
    </w:p>
    <w:p w14:paraId="3FA4A8F4" w14:textId="77777777" w:rsidR="00AE13B0" w:rsidRDefault="00000000">
      <w:pPr>
        <w:pStyle w:val="Body"/>
        <w:jc w:val="both"/>
        <w:rPr>
          <w:sz w:val="32"/>
          <w:szCs w:val="32"/>
        </w:rPr>
      </w:pPr>
      <w:r>
        <w:rPr>
          <w:sz w:val="32"/>
          <w:szCs w:val="32"/>
        </w:rPr>
        <w:t>Health………………………………………………………………………………………………</w:t>
      </w:r>
      <w:proofErr w:type="gramStart"/>
      <w:r>
        <w:rPr>
          <w:sz w:val="32"/>
          <w:szCs w:val="32"/>
        </w:rPr>
        <w:t>…..</w:t>
      </w:r>
      <w:proofErr w:type="gramEnd"/>
      <w:r>
        <w:rPr>
          <w:sz w:val="32"/>
          <w:szCs w:val="32"/>
        </w:rPr>
        <w:t>4</w:t>
      </w:r>
    </w:p>
    <w:p w14:paraId="2AF25C4D" w14:textId="77777777" w:rsidR="00AE13B0" w:rsidRDefault="00000000">
      <w:pPr>
        <w:pStyle w:val="Body"/>
        <w:jc w:val="both"/>
        <w:rPr>
          <w:sz w:val="32"/>
          <w:szCs w:val="32"/>
        </w:rPr>
      </w:pPr>
      <w:r>
        <w:rPr>
          <w:sz w:val="32"/>
          <w:szCs w:val="32"/>
        </w:rPr>
        <w:t>Housing……………………………………………………………………………………………</w:t>
      </w:r>
      <w:proofErr w:type="gramStart"/>
      <w:r>
        <w:rPr>
          <w:sz w:val="32"/>
          <w:szCs w:val="32"/>
        </w:rPr>
        <w:t>…..</w:t>
      </w:r>
      <w:proofErr w:type="gramEnd"/>
      <w:r>
        <w:rPr>
          <w:sz w:val="32"/>
          <w:szCs w:val="32"/>
        </w:rPr>
        <w:t>5</w:t>
      </w:r>
    </w:p>
    <w:p w14:paraId="2ECBD0A3" w14:textId="77777777" w:rsidR="00AE13B0" w:rsidRDefault="00000000">
      <w:pPr>
        <w:pStyle w:val="Body"/>
        <w:jc w:val="both"/>
        <w:rPr>
          <w:sz w:val="32"/>
          <w:szCs w:val="32"/>
        </w:rPr>
      </w:pPr>
      <w:r>
        <w:rPr>
          <w:sz w:val="32"/>
          <w:szCs w:val="32"/>
          <w:lang w:val="it-IT"/>
        </w:rPr>
        <w:t>Legal</w:t>
      </w:r>
      <w:r>
        <w:rPr>
          <w:sz w:val="32"/>
          <w:szCs w:val="32"/>
        </w:rPr>
        <w:t>…………………………………………………………………………………………………….5</w:t>
      </w:r>
    </w:p>
    <w:p w14:paraId="5C0FCECF" w14:textId="77777777" w:rsidR="00AE13B0" w:rsidRDefault="00000000">
      <w:pPr>
        <w:pStyle w:val="Body"/>
        <w:jc w:val="both"/>
        <w:rPr>
          <w:sz w:val="32"/>
          <w:szCs w:val="32"/>
        </w:rPr>
      </w:pPr>
      <w:r>
        <w:rPr>
          <w:sz w:val="32"/>
          <w:szCs w:val="32"/>
        </w:rPr>
        <w:t>Senior………………………………………………………………………………………………</w:t>
      </w:r>
      <w:proofErr w:type="gramStart"/>
      <w:r>
        <w:rPr>
          <w:sz w:val="32"/>
          <w:szCs w:val="32"/>
        </w:rPr>
        <w:t>…..</w:t>
      </w:r>
      <w:proofErr w:type="gramEnd"/>
      <w:r>
        <w:rPr>
          <w:sz w:val="32"/>
          <w:szCs w:val="32"/>
        </w:rPr>
        <w:t>6</w:t>
      </w:r>
    </w:p>
    <w:p w14:paraId="657DD3FB" w14:textId="77777777" w:rsidR="00AE13B0" w:rsidRDefault="00000000">
      <w:pPr>
        <w:pStyle w:val="Body"/>
        <w:jc w:val="both"/>
        <w:rPr>
          <w:sz w:val="32"/>
          <w:szCs w:val="32"/>
        </w:rPr>
      </w:pPr>
      <w:r>
        <w:rPr>
          <w:sz w:val="32"/>
          <w:szCs w:val="32"/>
        </w:rPr>
        <w:t>women</w:t>
      </w:r>
      <w:r>
        <w:rPr>
          <w:sz w:val="32"/>
          <w:szCs w:val="32"/>
          <w:rtl/>
        </w:rPr>
        <w:t>’</w:t>
      </w:r>
      <w:r>
        <w:rPr>
          <w:sz w:val="32"/>
          <w:szCs w:val="32"/>
        </w:rPr>
        <w:t>s Resources…………………………………………………………………………….7</w:t>
      </w:r>
    </w:p>
    <w:p w14:paraId="273A3CE5" w14:textId="77777777" w:rsidR="00AE13B0" w:rsidRDefault="00000000">
      <w:pPr>
        <w:pStyle w:val="Body"/>
        <w:jc w:val="both"/>
        <w:rPr>
          <w:sz w:val="32"/>
          <w:szCs w:val="32"/>
        </w:rPr>
      </w:pPr>
      <w:r>
        <w:rPr>
          <w:sz w:val="32"/>
          <w:szCs w:val="32"/>
        </w:rPr>
        <w:t>Other……………………………………………………………………………………………………7</w:t>
      </w:r>
    </w:p>
    <w:p w14:paraId="003EE893" w14:textId="77777777" w:rsidR="00AE13B0" w:rsidRDefault="00AE13B0">
      <w:pPr>
        <w:pStyle w:val="Body"/>
        <w:rPr>
          <w:sz w:val="32"/>
          <w:szCs w:val="32"/>
        </w:rPr>
      </w:pPr>
    </w:p>
    <w:p w14:paraId="086CF88B" w14:textId="77777777" w:rsidR="00AE13B0" w:rsidRDefault="00AE13B0">
      <w:pPr>
        <w:pStyle w:val="Body"/>
        <w:rPr>
          <w:sz w:val="32"/>
          <w:szCs w:val="32"/>
        </w:rPr>
      </w:pPr>
    </w:p>
    <w:p w14:paraId="57879542" w14:textId="77777777" w:rsidR="00AE13B0" w:rsidRDefault="00AE13B0">
      <w:pPr>
        <w:pStyle w:val="Body"/>
        <w:rPr>
          <w:sz w:val="32"/>
          <w:szCs w:val="32"/>
        </w:rPr>
      </w:pPr>
    </w:p>
    <w:p w14:paraId="0775E601" w14:textId="77777777" w:rsidR="00AE13B0" w:rsidRDefault="00AE13B0">
      <w:pPr>
        <w:pStyle w:val="Body"/>
        <w:rPr>
          <w:sz w:val="32"/>
          <w:szCs w:val="32"/>
        </w:rPr>
      </w:pPr>
    </w:p>
    <w:p w14:paraId="5105612B" w14:textId="77777777" w:rsidR="00AE13B0" w:rsidRDefault="00AE13B0">
      <w:pPr>
        <w:pStyle w:val="Body"/>
        <w:rPr>
          <w:sz w:val="32"/>
          <w:szCs w:val="32"/>
        </w:rPr>
      </w:pPr>
    </w:p>
    <w:p w14:paraId="566DA049" w14:textId="77777777" w:rsidR="00AE13B0" w:rsidRDefault="00000000">
      <w:pPr>
        <w:pStyle w:val="Body"/>
        <w:shd w:val="clear" w:color="auto" w:fill="D9E2F3"/>
        <w:rPr>
          <w:sz w:val="32"/>
          <w:szCs w:val="32"/>
        </w:rPr>
      </w:pPr>
      <w:r>
        <w:rPr>
          <w:sz w:val="32"/>
          <w:szCs w:val="32"/>
        </w:rPr>
        <w:t>Child Services</w:t>
      </w:r>
    </w:p>
    <w:p w14:paraId="46AAFF6A" w14:textId="77777777" w:rsidR="00AE13B0" w:rsidRDefault="00000000">
      <w:pPr>
        <w:pStyle w:val="Body"/>
        <w:spacing w:after="0" w:line="240" w:lineRule="auto"/>
        <w:rPr>
          <w:b/>
          <w:bCs/>
          <w:sz w:val="24"/>
          <w:szCs w:val="24"/>
        </w:rPr>
      </w:pPr>
      <w:r>
        <w:rPr>
          <w:b/>
          <w:bCs/>
          <w:sz w:val="24"/>
          <w:szCs w:val="24"/>
        </w:rPr>
        <w:t xml:space="preserve">Child Support Services Division </w:t>
      </w:r>
    </w:p>
    <w:p w14:paraId="291558C1" w14:textId="77777777" w:rsidR="00AE13B0" w:rsidRDefault="00000000">
      <w:pPr>
        <w:pStyle w:val="Body"/>
        <w:spacing w:after="0" w:line="240" w:lineRule="auto"/>
        <w:rPr>
          <w:sz w:val="24"/>
          <w:szCs w:val="24"/>
        </w:rPr>
      </w:pPr>
      <w:r>
        <w:rPr>
          <w:sz w:val="24"/>
          <w:szCs w:val="24"/>
        </w:rPr>
        <w:t>Physical address: 201 1</w:t>
      </w:r>
      <w:r>
        <w:rPr>
          <w:sz w:val="24"/>
          <w:szCs w:val="24"/>
          <w:vertAlign w:val="superscript"/>
        </w:rPr>
        <w:t>st</w:t>
      </w:r>
      <w:r>
        <w:rPr>
          <w:sz w:val="24"/>
          <w:szCs w:val="24"/>
        </w:rPr>
        <w:t xml:space="preserve"> St. South Suite 1A Great Falls, MT 59405</w:t>
      </w:r>
      <w:r>
        <w:rPr>
          <w:sz w:val="24"/>
          <w:szCs w:val="24"/>
        </w:rPr>
        <w:br/>
        <w:t>Mailing:</w:t>
      </w:r>
      <w:r>
        <w:t xml:space="preserve"> </w:t>
      </w:r>
      <w:r>
        <w:rPr>
          <w:sz w:val="24"/>
          <w:szCs w:val="24"/>
          <w:lang w:val="pt-PT"/>
        </w:rPr>
        <w:t>PO Box 202943, Helena, MT 59620-2943</w:t>
      </w:r>
    </w:p>
    <w:p w14:paraId="32FAB663" w14:textId="77777777" w:rsidR="00AE13B0" w:rsidRDefault="00000000">
      <w:pPr>
        <w:pStyle w:val="Body"/>
        <w:spacing w:after="0" w:line="240" w:lineRule="auto"/>
        <w:rPr>
          <w:sz w:val="24"/>
          <w:szCs w:val="24"/>
        </w:rPr>
      </w:pPr>
      <w:r>
        <w:rPr>
          <w:sz w:val="24"/>
          <w:szCs w:val="24"/>
        </w:rPr>
        <w:t>(406) 727-7449</w:t>
      </w:r>
      <w:r>
        <w:rPr>
          <w:b/>
          <w:bCs/>
          <w:sz w:val="24"/>
          <w:szCs w:val="24"/>
        </w:rPr>
        <w:br/>
      </w:r>
      <w:hyperlink r:id="rId7" w:history="1">
        <w:r>
          <w:rPr>
            <w:rStyle w:val="Hyperlink0"/>
          </w:rPr>
          <w:t>https://dphhs.mt.gov/cssd/Contacts</w:t>
        </w:r>
      </w:hyperlink>
      <w:r>
        <w:rPr>
          <w:sz w:val="24"/>
          <w:szCs w:val="24"/>
        </w:rPr>
        <w:t xml:space="preserve"> </w:t>
      </w:r>
    </w:p>
    <w:p w14:paraId="5733B860" w14:textId="77777777" w:rsidR="00AE13B0" w:rsidRDefault="00AE13B0">
      <w:pPr>
        <w:pStyle w:val="Body"/>
        <w:spacing w:after="0" w:line="240" w:lineRule="auto"/>
        <w:rPr>
          <w:sz w:val="24"/>
          <w:szCs w:val="24"/>
        </w:rPr>
      </w:pPr>
    </w:p>
    <w:p w14:paraId="76350E7E" w14:textId="77777777" w:rsidR="00AE13B0" w:rsidRDefault="00000000">
      <w:pPr>
        <w:pStyle w:val="Body"/>
        <w:spacing w:after="0" w:line="240" w:lineRule="auto"/>
        <w:rPr>
          <w:i/>
          <w:iCs/>
          <w:sz w:val="24"/>
          <w:szCs w:val="24"/>
        </w:rPr>
      </w:pPr>
      <w:r>
        <w:rPr>
          <w:i/>
          <w:iCs/>
          <w:sz w:val="24"/>
          <w:szCs w:val="24"/>
        </w:rPr>
        <w:t>Improve the economic stability of families through the establishment and enforcement of parental obligations. The CSSD provides the following child support services: locating parents, establishing paternity, establishing financial and medical support orders, enforcing child support orders, including medical support orders, and modifying child support orders.</w:t>
      </w:r>
    </w:p>
    <w:p w14:paraId="6C79ECE2" w14:textId="77777777" w:rsidR="00AE13B0" w:rsidRDefault="00AE13B0">
      <w:pPr>
        <w:pStyle w:val="Body"/>
        <w:spacing w:after="0" w:line="240" w:lineRule="auto"/>
        <w:rPr>
          <w:i/>
          <w:iCs/>
        </w:rPr>
      </w:pPr>
    </w:p>
    <w:p w14:paraId="1C8196B6" w14:textId="77777777" w:rsidR="00AE13B0" w:rsidRDefault="00000000">
      <w:pPr>
        <w:pStyle w:val="Body"/>
        <w:spacing w:after="0"/>
        <w:rPr>
          <w:sz w:val="24"/>
          <w:szCs w:val="24"/>
        </w:rPr>
      </w:pPr>
      <w:r>
        <w:rPr>
          <w:b/>
          <w:bCs/>
          <w:sz w:val="24"/>
          <w:szCs w:val="24"/>
        </w:rPr>
        <w:t>St. John</w:t>
      </w:r>
      <w:r>
        <w:rPr>
          <w:b/>
          <w:bCs/>
          <w:sz w:val="24"/>
          <w:szCs w:val="24"/>
          <w:rtl/>
        </w:rPr>
        <w:t>’</w:t>
      </w:r>
      <w:r>
        <w:rPr>
          <w:b/>
          <w:bCs/>
          <w:sz w:val="24"/>
          <w:szCs w:val="24"/>
        </w:rPr>
        <w:t>s United Family Services</w:t>
      </w:r>
      <w:r>
        <w:rPr>
          <w:b/>
          <w:bCs/>
          <w:sz w:val="24"/>
          <w:szCs w:val="24"/>
        </w:rPr>
        <w:br/>
      </w:r>
      <w:r>
        <w:rPr>
          <w:sz w:val="24"/>
          <w:szCs w:val="24"/>
        </w:rPr>
        <w:t>3940 Rimrock Rd., Billings, MT 59102</w:t>
      </w:r>
      <w:r>
        <w:rPr>
          <w:sz w:val="24"/>
          <w:szCs w:val="24"/>
        </w:rPr>
        <w:br/>
        <w:t>(406) 655-5600</w:t>
      </w:r>
      <w:r>
        <w:rPr>
          <w:sz w:val="24"/>
          <w:szCs w:val="24"/>
        </w:rPr>
        <w:br/>
      </w:r>
      <w:hyperlink r:id="rId8" w:history="1">
        <w:r>
          <w:rPr>
            <w:rStyle w:val="Link"/>
          </w:rPr>
          <w:t>stjohnsunited.org</w:t>
        </w:r>
      </w:hyperlink>
    </w:p>
    <w:p w14:paraId="327F7A4B" w14:textId="77777777" w:rsidR="00AE13B0" w:rsidRDefault="00AE13B0">
      <w:pPr>
        <w:pStyle w:val="Body"/>
        <w:spacing w:after="0"/>
        <w:rPr>
          <w:sz w:val="24"/>
          <w:szCs w:val="24"/>
        </w:rPr>
      </w:pPr>
    </w:p>
    <w:p w14:paraId="5F834F3C" w14:textId="77777777" w:rsidR="00AE13B0" w:rsidRDefault="00000000">
      <w:pPr>
        <w:pStyle w:val="Body"/>
        <w:spacing w:after="0"/>
        <w:rPr>
          <w:sz w:val="24"/>
          <w:szCs w:val="24"/>
        </w:rPr>
      </w:pPr>
      <w:r>
        <w:rPr>
          <w:i/>
          <w:iCs/>
          <w:sz w:val="24"/>
          <w:szCs w:val="24"/>
        </w:rPr>
        <w:t xml:space="preserve">From independent to assisted living, outpatient physical therapy to transitional care, pregnancy support to adoption; we offer our community a variety of services to meet their changing needs. </w:t>
      </w:r>
    </w:p>
    <w:p w14:paraId="4B838F48" w14:textId="77777777" w:rsidR="00AE13B0" w:rsidRDefault="00AE13B0">
      <w:pPr>
        <w:pStyle w:val="Body"/>
        <w:spacing w:after="0" w:line="240" w:lineRule="auto"/>
        <w:rPr>
          <w:sz w:val="24"/>
          <w:szCs w:val="24"/>
        </w:rPr>
      </w:pPr>
    </w:p>
    <w:p w14:paraId="111C98DF" w14:textId="77777777" w:rsidR="00AE13B0" w:rsidRDefault="00000000">
      <w:pPr>
        <w:pStyle w:val="Body"/>
        <w:spacing w:after="0" w:line="240" w:lineRule="auto"/>
        <w:rPr>
          <w:sz w:val="24"/>
          <w:szCs w:val="24"/>
        </w:rPr>
      </w:pPr>
      <w:r>
        <w:rPr>
          <w:b/>
          <w:bCs/>
          <w:sz w:val="24"/>
          <w:szCs w:val="24"/>
        </w:rPr>
        <w:t>Child and Family Services</w:t>
      </w:r>
      <w:r>
        <w:rPr>
          <w:sz w:val="24"/>
          <w:szCs w:val="24"/>
        </w:rPr>
        <w:t xml:space="preserve"> </w:t>
      </w:r>
      <w:r>
        <w:rPr>
          <w:sz w:val="24"/>
          <w:szCs w:val="24"/>
        </w:rPr>
        <w:br/>
        <w:t>312 Birch Street, Ste 1, Lewistown MT 59457</w:t>
      </w:r>
      <w:r>
        <w:rPr>
          <w:sz w:val="24"/>
          <w:szCs w:val="24"/>
        </w:rPr>
        <w:br/>
        <w:t>(406) 708-7081</w:t>
      </w:r>
      <w:r>
        <w:rPr>
          <w:sz w:val="24"/>
          <w:szCs w:val="24"/>
        </w:rPr>
        <w:br/>
      </w:r>
      <w:hyperlink r:id="rId9" w:history="1">
        <w:r>
          <w:rPr>
            <w:rStyle w:val="Hyperlink0"/>
          </w:rPr>
          <w:t>https://dphhs.mt.gov/cfsd/countyoffice</w:t>
        </w:r>
      </w:hyperlink>
    </w:p>
    <w:p w14:paraId="11216314" w14:textId="77777777" w:rsidR="00AE13B0" w:rsidRDefault="00AE13B0">
      <w:pPr>
        <w:pStyle w:val="Body"/>
        <w:spacing w:after="0" w:line="240" w:lineRule="auto"/>
        <w:rPr>
          <w:sz w:val="24"/>
          <w:szCs w:val="24"/>
        </w:rPr>
      </w:pPr>
    </w:p>
    <w:p w14:paraId="48E2B55B" w14:textId="77777777" w:rsidR="00AE13B0" w:rsidRDefault="00000000">
      <w:pPr>
        <w:pStyle w:val="Body"/>
        <w:spacing w:after="0" w:line="240" w:lineRule="auto"/>
        <w:rPr>
          <w:i/>
          <w:iCs/>
          <w:sz w:val="24"/>
          <w:szCs w:val="24"/>
        </w:rPr>
      </w:pPr>
      <w:r>
        <w:rPr>
          <w:i/>
          <w:iCs/>
          <w:sz w:val="24"/>
          <w:szCs w:val="24"/>
        </w:rPr>
        <w:t>Keeping children safe and families strong by ensuring that all children have a family who will protect them from harm. They recognize the protective capacities of families and incorporate them in assessments, decision-making, and actions to improve the safety, permanency, and well-being of children. We encourage our communities to strengthen their prevention efforts and to share responsibility for the safety of their children and families.</w:t>
      </w:r>
      <w:r>
        <w:rPr>
          <w:i/>
          <w:iCs/>
          <w:sz w:val="24"/>
          <w:szCs w:val="24"/>
        </w:rPr>
        <w:br/>
      </w:r>
      <w:r>
        <w:rPr>
          <w:i/>
          <w:iCs/>
          <w:sz w:val="24"/>
          <w:szCs w:val="24"/>
        </w:rPr>
        <w:br/>
      </w:r>
      <w:r>
        <w:rPr>
          <w:b/>
          <w:bCs/>
          <w:i/>
          <w:iCs/>
          <w:sz w:val="24"/>
          <w:szCs w:val="24"/>
        </w:rPr>
        <w:t>Boys and Girls Club of Lewistown</w:t>
      </w:r>
      <w:r>
        <w:rPr>
          <w:i/>
          <w:iCs/>
          <w:sz w:val="24"/>
          <w:szCs w:val="24"/>
        </w:rPr>
        <w:br/>
        <w:t>134 Park Street, Lewistown, MT 59457</w:t>
      </w:r>
      <w:r>
        <w:rPr>
          <w:i/>
          <w:iCs/>
          <w:sz w:val="24"/>
          <w:szCs w:val="24"/>
        </w:rPr>
        <w:br/>
        <w:t>(406) 535-2257</w:t>
      </w:r>
      <w:r>
        <w:rPr>
          <w:i/>
          <w:iCs/>
          <w:sz w:val="24"/>
          <w:szCs w:val="24"/>
        </w:rPr>
        <w:br/>
      </w:r>
      <w:hyperlink r:id="rId10" w:history="1">
        <w:r>
          <w:rPr>
            <w:rStyle w:val="Hyperlink0"/>
            <w:i/>
            <w:iCs/>
          </w:rPr>
          <w:t>https://bgclublewistown.com/</w:t>
        </w:r>
      </w:hyperlink>
      <w:r>
        <w:rPr>
          <w:i/>
          <w:iCs/>
          <w:sz w:val="24"/>
          <w:szCs w:val="24"/>
        </w:rPr>
        <w:t xml:space="preserve"> </w:t>
      </w:r>
    </w:p>
    <w:p w14:paraId="3C543BA6" w14:textId="77777777" w:rsidR="00AE13B0" w:rsidRDefault="00AE13B0">
      <w:pPr>
        <w:pStyle w:val="Body"/>
        <w:spacing w:after="0" w:line="240" w:lineRule="auto"/>
        <w:rPr>
          <w:i/>
          <w:iCs/>
          <w:sz w:val="24"/>
          <w:szCs w:val="24"/>
        </w:rPr>
      </w:pPr>
    </w:p>
    <w:p w14:paraId="0681361C" w14:textId="77777777" w:rsidR="00AE13B0" w:rsidRDefault="00000000">
      <w:pPr>
        <w:pStyle w:val="Body"/>
        <w:spacing w:after="0" w:line="240" w:lineRule="auto"/>
        <w:rPr>
          <w:i/>
          <w:iCs/>
          <w:sz w:val="24"/>
          <w:szCs w:val="24"/>
        </w:rPr>
      </w:pPr>
      <w:r>
        <w:rPr>
          <w:i/>
          <w:iCs/>
          <w:sz w:val="24"/>
          <w:szCs w:val="24"/>
        </w:rPr>
        <w:t xml:space="preserve">Empowering youth and strengthening futures by providing a safe environment where they can engage in education, health, and fitness, STEM, arts, and social and recreational activities. </w:t>
      </w:r>
    </w:p>
    <w:p w14:paraId="26058BBE" w14:textId="77777777" w:rsidR="00AE13B0" w:rsidRDefault="00000000">
      <w:pPr>
        <w:pStyle w:val="Body"/>
        <w:shd w:val="clear" w:color="auto" w:fill="D9E2F3"/>
        <w:spacing w:after="0"/>
        <w:rPr>
          <w:sz w:val="32"/>
          <w:szCs w:val="32"/>
        </w:rPr>
      </w:pPr>
      <w:r>
        <w:rPr>
          <w:sz w:val="32"/>
          <w:szCs w:val="32"/>
        </w:rPr>
        <w:t>Disabilities</w:t>
      </w:r>
    </w:p>
    <w:p w14:paraId="3DCEBB03" w14:textId="77777777" w:rsidR="00AE13B0" w:rsidRDefault="00000000">
      <w:pPr>
        <w:pStyle w:val="NormalWeb"/>
        <w:spacing w:before="0" w:after="0"/>
        <w:rPr>
          <w:rFonts w:ascii="Calibri" w:eastAsia="Calibri" w:hAnsi="Calibri" w:cs="Calibri"/>
        </w:rPr>
      </w:pPr>
      <w:r>
        <w:rPr>
          <w:rStyle w:val="Strong"/>
        </w:rPr>
        <w:t>Central Montana Medical Center</w:t>
      </w:r>
      <w:r>
        <w:rPr>
          <w:rFonts w:ascii="Calibri" w:eastAsia="Calibri" w:hAnsi="Calibri" w:cs="Calibri"/>
        </w:rPr>
        <w:br/>
        <w:t>408 Wendell Ave., Lewistown, MT 59457</w:t>
      </w:r>
      <w:r>
        <w:rPr>
          <w:rFonts w:ascii="Calibri" w:eastAsia="Calibri" w:hAnsi="Calibri" w:cs="Calibri"/>
        </w:rPr>
        <w:br/>
        <w:t>(406) 535-7711</w:t>
      </w:r>
      <w:r>
        <w:rPr>
          <w:rFonts w:ascii="Calibri" w:eastAsia="Calibri" w:hAnsi="Calibri" w:cs="Calibri"/>
        </w:rPr>
        <w:br/>
        <w:t xml:space="preserve">www.cmmc.health </w:t>
      </w:r>
    </w:p>
    <w:p w14:paraId="3EE92467" w14:textId="77777777" w:rsidR="00AE13B0" w:rsidRDefault="00000000">
      <w:pPr>
        <w:pStyle w:val="NormalWeb"/>
        <w:spacing w:before="0" w:after="0"/>
        <w:rPr>
          <w:rStyle w:val="EmphasisA"/>
        </w:rPr>
      </w:pPr>
      <w:r>
        <w:rPr>
          <w:rFonts w:ascii="Calibri" w:eastAsia="Calibri" w:hAnsi="Calibri" w:cs="Calibri"/>
        </w:rPr>
        <w:br/>
      </w:r>
      <w:r>
        <w:rPr>
          <w:rStyle w:val="EmphasisA"/>
        </w:rPr>
        <w:t xml:space="preserve">CMMC provides a full range of services from rehab and home health, hospice, obstetrics, emergency, intensive care, and radiology with a complete staff of specialty physicians. </w:t>
      </w:r>
      <w:r>
        <w:rPr>
          <w:rStyle w:val="EmphasisA"/>
        </w:rPr>
        <w:br/>
      </w:r>
      <w:r>
        <w:rPr>
          <w:rStyle w:val="EmphasisA"/>
        </w:rPr>
        <w:br/>
      </w:r>
      <w:r>
        <w:rPr>
          <w:rStyle w:val="Strong"/>
        </w:rPr>
        <w:t>Region III Developmental Disabilities Program</w:t>
      </w:r>
      <w:r>
        <w:rPr>
          <w:rStyle w:val="Strong"/>
        </w:rPr>
        <w:br/>
      </w:r>
      <w:r>
        <w:rPr>
          <w:rFonts w:ascii="Calibri" w:eastAsia="Calibri" w:hAnsi="Calibri" w:cs="Calibri"/>
        </w:rPr>
        <w:t>2121 Rosebud Drive, Suite H, Billings MT 59102</w:t>
      </w:r>
      <w:r>
        <w:rPr>
          <w:rFonts w:ascii="Calibri" w:eastAsia="Calibri" w:hAnsi="Calibri" w:cs="Calibri"/>
        </w:rPr>
        <w:br/>
        <w:t>(406) 259-8122</w:t>
      </w:r>
      <w:r>
        <w:rPr>
          <w:rFonts w:ascii="Calibri" w:eastAsia="Calibri" w:hAnsi="Calibri" w:cs="Calibri"/>
        </w:rPr>
        <w:br/>
      </w:r>
      <w:hyperlink r:id="rId11" w:history="1">
        <w:r>
          <w:rPr>
            <w:rStyle w:val="Hyperlink1"/>
          </w:rPr>
          <w:t>https://www.mtcdd.org/</w:t>
        </w:r>
      </w:hyperlink>
      <w:r>
        <w:rPr>
          <w:rFonts w:ascii="Calibri" w:eastAsia="Calibri" w:hAnsi="Calibri" w:cs="Calibri"/>
        </w:rPr>
        <w:t xml:space="preserve"> </w:t>
      </w:r>
    </w:p>
    <w:p w14:paraId="112653BF" w14:textId="77777777" w:rsidR="00AE13B0" w:rsidRDefault="00AE13B0">
      <w:pPr>
        <w:pStyle w:val="Body"/>
        <w:spacing w:after="0"/>
        <w:rPr>
          <w:rStyle w:val="EmphasisA"/>
        </w:rPr>
      </w:pPr>
    </w:p>
    <w:p w14:paraId="06676F14" w14:textId="77777777" w:rsidR="00AE13B0" w:rsidRDefault="00000000">
      <w:pPr>
        <w:pStyle w:val="Body"/>
        <w:spacing w:after="0"/>
        <w:rPr>
          <w:i/>
          <w:iCs/>
          <w:sz w:val="24"/>
          <w:szCs w:val="24"/>
        </w:rPr>
      </w:pPr>
      <w:r>
        <w:rPr>
          <w:i/>
          <w:iCs/>
          <w:sz w:val="24"/>
          <w:szCs w:val="24"/>
        </w:rPr>
        <w:lastRenderedPageBreak/>
        <w:t xml:space="preserve">Focuses on self-determination, education, employment, transportation, housing, recreation, health care, community inclusion, and the overall quality of life of people with developmental disabilities. </w:t>
      </w:r>
    </w:p>
    <w:p w14:paraId="491CF794" w14:textId="77777777" w:rsidR="00AE13B0" w:rsidRDefault="00AE13B0">
      <w:pPr>
        <w:pStyle w:val="Body"/>
        <w:spacing w:after="0"/>
        <w:rPr>
          <w:rStyle w:val="EmphasisA"/>
        </w:rPr>
      </w:pPr>
    </w:p>
    <w:p w14:paraId="7752D423" w14:textId="77777777" w:rsidR="00AE13B0" w:rsidRDefault="00000000">
      <w:pPr>
        <w:pStyle w:val="Heading4"/>
        <w:spacing w:before="0" w:after="0" w:line="259" w:lineRule="auto"/>
        <w:rPr>
          <w:rFonts w:ascii="Calibri" w:eastAsia="Calibri" w:hAnsi="Calibri" w:cs="Calibri"/>
        </w:rPr>
      </w:pPr>
      <w:r>
        <w:rPr>
          <w:rFonts w:ascii="Calibri" w:eastAsia="Calibri" w:hAnsi="Calibri" w:cs="Calibri"/>
          <w:lang w:val="it-IT"/>
        </w:rPr>
        <w:t xml:space="preserve">Job Service Montana </w:t>
      </w:r>
      <w:r>
        <w:rPr>
          <w:rFonts w:ascii="Calibri" w:eastAsia="Calibri" w:hAnsi="Calibri" w:cs="Calibri"/>
        </w:rPr>
        <w:t xml:space="preserve">– Lewistown </w:t>
      </w:r>
    </w:p>
    <w:p w14:paraId="3FA127B8" w14:textId="77777777" w:rsidR="00AE13B0" w:rsidRDefault="00000000">
      <w:pPr>
        <w:pStyle w:val="Heading4"/>
        <w:spacing w:before="0" w:after="0" w:line="259" w:lineRule="auto"/>
        <w:rPr>
          <w:rFonts w:ascii="Calibri" w:eastAsia="Calibri" w:hAnsi="Calibri" w:cs="Calibri"/>
          <w:b w:val="0"/>
          <w:bCs w:val="0"/>
        </w:rPr>
      </w:pPr>
      <w:r>
        <w:rPr>
          <w:rFonts w:ascii="Calibri" w:eastAsia="Calibri" w:hAnsi="Calibri" w:cs="Calibri"/>
          <w:b w:val="0"/>
          <w:bCs w:val="0"/>
        </w:rPr>
        <w:t>773 Airport Drive, Lewistown, MT 59457</w:t>
      </w:r>
    </w:p>
    <w:p w14:paraId="247D91FD" w14:textId="77777777" w:rsidR="00AE13B0" w:rsidRDefault="00000000">
      <w:pPr>
        <w:pStyle w:val="Heading4"/>
        <w:spacing w:before="0" w:after="0" w:line="259" w:lineRule="auto"/>
        <w:rPr>
          <w:rFonts w:ascii="Calibri" w:eastAsia="Calibri" w:hAnsi="Calibri" w:cs="Calibri"/>
          <w:b w:val="0"/>
          <w:bCs w:val="0"/>
        </w:rPr>
      </w:pPr>
      <w:r>
        <w:rPr>
          <w:rFonts w:ascii="Calibri" w:eastAsia="Calibri" w:hAnsi="Calibri" w:cs="Calibri"/>
          <w:b w:val="0"/>
          <w:bCs w:val="0"/>
        </w:rPr>
        <w:t>406-708-7024</w:t>
      </w:r>
    </w:p>
    <w:p w14:paraId="00567014" w14:textId="77777777" w:rsidR="00AE13B0" w:rsidRDefault="00000000">
      <w:pPr>
        <w:pStyle w:val="Heading4"/>
        <w:spacing w:before="0" w:after="0" w:line="259" w:lineRule="auto"/>
        <w:rPr>
          <w:rFonts w:ascii="Calibri" w:eastAsia="Calibri" w:hAnsi="Calibri" w:cs="Calibri"/>
          <w:b w:val="0"/>
          <w:bCs w:val="0"/>
        </w:rPr>
      </w:pPr>
      <w:r>
        <w:rPr>
          <w:rFonts w:ascii="Calibri" w:eastAsia="Calibri" w:hAnsi="Calibri" w:cs="Calibri"/>
          <w:b w:val="0"/>
          <w:bCs w:val="0"/>
        </w:rPr>
        <w:t>lewistownjsc@mt.gov</w:t>
      </w:r>
    </w:p>
    <w:p w14:paraId="0F166897" w14:textId="77777777" w:rsidR="00AE13B0" w:rsidRDefault="00000000">
      <w:pPr>
        <w:pStyle w:val="Heading4"/>
        <w:spacing w:before="0" w:after="0" w:line="259" w:lineRule="auto"/>
        <w:rPr>
          <w:rFonts w:ascii="Calibri" w:eastAsia="Calibri" w:hAnsi="Calibri" w:cs="Calibri"/>
          <w:b w:val="0"/>
          <w:bCs w:val="0"/>
        </w:rPr>
      </w:pPr>
      <w:proofErr w:type="spellStart"/>
      <w:r>
        <w:rPr>
          <w:rFonts w:ascii="Calibri" w:eastAsia="Calibri" w:hAnsi="Calibri" w:cs="Calibri"/>
          <w:b w:val="0"/>
          <w:bCs w:val="0"/>
        </w:rPr>
        <w:t>Montanaworks.gov.job</w:t>
      </w:r>
      <w:proofErr w:type="spellEnd"/>
      <w:r>
        <w:rPr>
          <w:rFonts w:ascii="Calibri" w:eastAsia="Calibri" w:hAnsi="Calibri" w:cs="Calibri"/>
          <w:b w:val="0"/>
          <w:bCs w:val="0"/>
        </w:rPr>
        <w:t>-service-</w:t>
      </w:r>
      <w:proofErr w:type="spellStart"/>
      <w:r>
        <w:rPr>
          <w:rFonts w:ascii="Calibri" w:eastAsia="Calibri" w:hAnsi="Calibri" w:cs="Calibri"/>
          <w:b w:val="0"/>
          <w:bCs w:val="0"/>
        </w:rPr>
        <w:t>montana</w:t>
      </w:r>
      <w:proofErr w:type="spellEnd"/>
      <w:r>
        <w:rPr>
          <w:rFonts w:ascii="Calibri" w:eastAsia="Calibri" w:hAnsi="Calibri" w:cs="Calibri"/>
          <w:b w:val="0"/>
          <w:bCs w:val="0"/>
        </w:rPr>
        <w:t>/#lewistown</w:t>
      </w:r>
    </w:p>
    <w:p w14:paraId="69B71A9B" w14:textId="77777777" w:rsidR="00AE13B0" w:rsidRDefault="00AE13B0">
      <w:pPr>
        <w:pStyle w:val="Heading4"/>
        <w:tabs>
          <w:tab w:val="left" w:pos="3330"/>
        </w:tabs>
        <w:spacing w:before="0" w:after="0" w:line="259" w:lineRule="auto"/>
        <w:rPr>
          <w:rFonts w:ascii="Calibri" w:eastAsia="Calibri" w:hAnsi="Calibri" w:cs="Calibri"/>
          <w:b w:val="0"/>
          <w:bCs w:val="0"/>
        </w:rPr>
      </w:pPr>
    </w:p>
    <w:p w14:paraId="3084ABE5" w14:textId="77777777" w:rsidR="00AE13B0" w:rsidRDefault="00000000">
      <w:pPr>
        <w:pStyle w:val="Heading4"/>
        <w:tabs>
          <w:tab w:val="left" w:pos="3330"/>
        </w:tabs>
        <w:spacing w:before="0" w:after="0" w:line="259" w:lineRule="auto"/>
        <w:rPr>
          <w:rFonts w:ascii="Calibri" w:eastAsia="Calibri" w:hAnsi="Calibri" w:cs="Calibri"/>
          <w:b w:val="0"/>
          <w:bCs w:val="0"/>
        </w:rPr>
      </w:pPr>
      <w:r>
        <w:rPr>
          <w:rFonts w:ascii="Calibri" w:eastAsia="Calibri" w:hAnsi="Calibri" w:cs="Calibri"/>
          <w:b w:val="0"/>
          <w:bCs w:val="0"/>
          <w:i/>
          <w:iCs/>
        </w:rPr>
        <w:t>Provides tools to help Montanans seek employment.</w:t>
      </w:r>
    </w:p>
    <w:p w14:paraId="6CC33858" w14:textId="77777777" w:rsidR="00AE13B0" w:rsidRDefault="00AE13B0">
      <w:pPr>
        <w:pStyle w:val="Body"/>
        <w:spacing w:after="0"/>
        <w:rPr>
          <w:sz w:val="24"/>
          <w:szCs w:val="24"/>
        </w:rPr>
      </w:pPr>
    </w:p>
    <w:p w14:paraId="1855851A" w14:textId="77777777" w:rsidR="00AE13B0" w:rsidRDefault="00000000">
      <w:pPr>
        <w:pStyle w:val="Body"/>
        <w:shd w:val="clear" w:color="auto" w:fill="D9E2F3"/>
        <w:spacing w:after="0"/>
        <w:rPr>
          <w:sz w:val="32"/>
          <w:szCs w:val="32"/>
        </w:rPr>
      </w:pPr>
      <w:r>
        <w:rPr>
          <w:sz w:val="32"/>
          <w:szCs w:val="32"/>
          <w:lang w:val="pt-PT"/>
        </w:rPr>
        <w:t>Financial</w:t>
      </w:r>
    </w:p>
    <w:p w14:paraId="23DFF71C" w14:textId="77777777" w:rsidR="00AE13B0" w:rsidRDefault="00000000">
      <w:pPr>
        <w:pStyle w:val="Body"/>
        <w:spacing w:after="0" w:line="240" w:lineRule="auto"/>
        <w:outlineLvl w:val="3"/>
        <w:rPr>
          <w:b/>
          <w:bCs/>
          <w:sz w:val="24"/>
          <w:szCs w:val="24"/>
        </w:rPr>
      </w:pPr>
      <w:r>
        <w:rPr>
          <w:b/>
          <w:bCs/>
          <w:sz w:val="24"/>
          <w:szCs w:val="24"/>
        </w:rPr>
        <w:t>Office of Public Assistance</w:t>
      </w:r>
    </w:p>
    <w:p w14:paraId="6217BDA5" w14:textId="77777777" w:rsidR="00AE13B0" w:rsidRDefault="00000000">
      <w:pPr>
        <w:pStyle w:val="Body"/>
        <w:spacing w:after="0" w:line="240" w:lineRule="auto"/>
        <w:outlineLvl w:val="3"/>
        <w:rPr>
          <w:sz w:val="24"/>
          <w:szCs w:val="24"/>
        </w:rPr>
      </w:pPr>
      <w:r>
        <w:rPr>
          <w:sz w:val="24"/>
          <w:szCs w:val="24"/>
        </w:rPr>
        <w:t>Lewistown Field Office</w:t>
      </w:r>
      <w:r>
        <w:rPr>
          <w:sz w:val="24"/>
          <w:szCs w:val="24"/>
        </w:rPr>
        <w:br/>
        <w:t>312 Birch Street, Suite 1, Lewistown MT 59457</w:t>
      </w:r>
      <w:r>
        <w:rPr>
          <w:sz w:val="24"/>
          <w:szCs w:val="24"/>
        </w:rPr>
        <w:br/>
        <w:t>(406) 538-7468</w:t>
      </w:r>
      <w:r>
        <w:rPr>
          <w:sz w:val="24"/>
          <w:szCs w:val="24"/>
        </w:rPr>
        <w:br/>
        <w:t xml:space="preserve">Email: </w:t>
      </w:r>
      <w:hyperlink r:id="rId12" w:history="1">
        <w:r>
          <w:rPr>
            <w:rStyle w:val="Hyperlink0"/>
          </w:rPr>
          <w:t>hhshcsopafergus@mt.gov</w:t>
        </w:r>
      </w:hyperlink>
    </w:p>
    <w:p w14:paraId="43D33FED" w14:textId="77777777" w:rsidR="00AE13B0" w:rsidRDefault="00AE13B0">
      <w:pPr>
        <w:pStyle w:val="Body"/>
        <w:spacing w:after="0" w:line="240" w:lineRule="auto"/>
        <w:outlineLvl w:val="3"/>
        <w:rPr>
          <w:sz w:val="24"/>
          <w:szCs w:val="24"/>
        </w:rPr>
      </w:pPr>
    </w:p>
    <w:p w14:paraId="1A4850E6" w14:textId="77777777" w:rsidR="00AE13B0" w:rsidRDefault="00000000">
      <w:pPr>
        <w:pStyle w:val="Body"/>
        <w:tabs>
          <w:tab w:val="left" w:pos="3330"/>
        </w:tabs>
        <w:spacing w:after="0" w:line="240" w:lineRule="auto"/>
        <w:rPr>
          <w:b/>
          <w:bCs/>
          <w:sz w:val="24"/>
          <w:szCs w:val="24"/>
        </w:rPr>
      </w:pPr>
      <w:r>
        <w:rPr>
          <w:b/>
          <w:bCs/>
          <w:sz w:val="24"/>
          <w:szCs w:val="24"/>
        </w:rPr>
        <w:t>Petroleum County Treasurer</w:t>
      </w:r>
      <w:r>
        <w:rPr>
          <w:b/>
          <w:bCs/>
          <w:sz w:val="24"/>
          <w:szCs w:val="24"/>
        </w:rPr>
        <w:br/>
      </w:r>
      <w:r>
        <w:rPr>
          <w:sz w:val="24"/>
          <w:szCs w:val="24"/>
          <w:lang w:val="de-DE"/>
        </w:rPr>
        <w:t>Pam Bevis</w:t>
      </w:r>
    </w:p>
    <w:p w14:paraId="63544D50" w14:textId="77777777" w:rsidR="00AE13B0" w:rsidRDefault="00000000">
      <w:pPr>
        <w:pStyle w:val="Body"/>
        <w:tabs>
          <w:tab w:val="left" w:pos="3330"/>
        </w:tabs>
        <w:spacing w:after="0" w:line="240" w:lineRule="auto"/>
        <w:rPr>
          <w:sz w:val="24"/>
          <w:szCs w:val="24"/>
        </w:rPr>
      </w:pPr>
      <w:r>
        <w:rPr>
          <w:sz w:val="24"/>
          <w:szCs w:val="24"/>
        </w:rPr>
        <w:t>302 East Main, Winnett, MT 59087</w:t>
      </w:r>
    </w:p>
    <w:p w14:paraId="3426D406" w14:textId="77777777" w:rsidR="00AE13B0" w:rsidRDefault="00000000">
      <w:pPr>
        <w:pStyle w:val="Body"/>
        <w:tabs>
          <w:tab w:val="left" w:pos="3330"/>
        </w:tabs>
        <w:spacing w:after="0" w:line="240" w:lineRule="auto"/>
        <w:rPr>
          <w:sz w:val="24"/>
          <w:szCs w:val="24"/>
        </w:rPr>
      </w:pPr>
      <w:r>
        <w:rPr>
          <w:sz w:val="24"/>
          <w:szCs w:val="24"/>
        </w:rPr>
        <w:t>(406) 429-5551</w:t>
      </w:r>
      <w:r>
        <w:rPr>
          <w:sz w:val="24"/>
          <w:szCs w:val="24"/>
        </w:rPr>
        <w:br/>
      </w:r>
      <w:hyperlink r:id="rId13" w:history="1">
        <w:r>
          <w:rPr>
            <w:rStyle w:val="Hyperlink0"/>
          </w:rPr>
          <w:t>pbevis@petroleumcountymt.org</w:t>
        </w:r>
      </w:hyperlink>
      <w:r>
        <w:rPr>
          <w:sz w:val="24"/>
          <w:szCs w:val="24"/>
        </w:rPr>
        <w:t xml:space="preserve"> </w:t>
      </w:r>
    </w:p>
    <w:p w14:paraId="50A0BB7A" w14:textId="77777777" w:rsidR="00AE13B0" w:rsidRDefault="00AE13B0">
      <w:pPr>
        <w:pStyle w:val="Body"/>
        <w:tabs>
          <w:tab w:val="left" w:pos="3330"/>
        </w:tabs>
        <w:spacing w:after="0" w:line="240" w:lineRule="auto"/>
        <w:rPr>
          <w:sz w:val="24"/>
          <w:szCs w:val="24"/>
        </w:rPr>
      </w:pPr>
    </w:p>
    <w:p w14:paraId="4145143B" w14:textId="77777777" w:rsidR="00AE13B0" w:rsidRDefault="00AE13B0">
      <w:pPr>
        <w:pStyle w:val="Body"/>
        <w:tabs>
          <w:tab w:val="left" w:pos="3330"/>
        </w:tabs>
        <w:spacing w:after="0" w:line="240" w:lineRule="auto"/>
        <w:rPr>
          <w:sz w:val="24"/>
          <w:szCs w:val="24"/>
        </w:rPr>
      </w:pPr>
    </w:p>
    <w:p w14:paraId="1225FE44" w14:textId="77777777" w:rsidR="00AE13B0" w:rsidRDefault="00000000">
      <w:pPr>
        <w:pStyle w:val="Body"/>
        <w:tabs>
          <w:tab w:val="left" w:pos="3330"/>
        </w:tabs>
        <w:spacing w:after="0" w:line="240" w:lineRule="auto"/>
        <w:rPr>
          <w:sz w:val="24"/>
          <w:szCs w:val="24"/>
        </w:rPr>
      </w:pPr>
      <w:r>
        <w:rPr>
          <w:sz w:val="24"/>
          <w:szCs w:val="24"/>
        </w:rPr>
        <w:br/>
      </w:r>
    </w:p>
    <w:p w14:paraId="56984095" w14:textId="77777777" w:rsidR="00AE13B0" w:rsidRDefault="00000000">
      <w:pPr>
        <w:pStyle w:val="Body"/>
        <w:shd w:val="clear" w:color="auto" w:fill="D9E2F3"/>
        <w:tabs>
          <w:tab w:val="left" w:pos="2160"/>
        </w:tabs>
        <w:spacing w:after="0"/>
        <w:rPr>
          <w:sz w:val="32"/>
          <w:szCs w:val="32"/>
        </w:rPr>
      </w:pPr>
      <w:r>
        <w:rPr>
          <w:sz w:val="32"/>
          <w:szCs w:val="32"/>
        </w:rPr>
        <w:t>Food</w:t>
      </w:r>
    </w:p>
    <w:p w14:paraId="29F271B7" w14:textId="77777777" w:rsidR="00AE13B0" w:rsidRDefault="00000000">
      <w:pPr>
        <w:pStyle w:val="Heading4"/>
        <w:tabs>
          <w:tab w:val="left" w:pos="3330"/>
        </w:tabs>
        <w:spacing w:before="0" w:after="0" w:line="259" w:lineRule="auto"/>
        <w:rPr>
          <w:rFonts w:ascii="Calibri" w:eastAsia="Calibri" w:hAnsi="Calibri" w:cs="Calibri"/>
          <w:b w:val="0"/>
          <w:bCs w:val="0"/>
        </w:rPr>
      </w:pPr>
      <w:r>
        <w:rPr>
          <w:rFonts w:ascii="Calibri" w:eastAsia="Calibri" w:hAnsi="Calibri" w:cs="Calibri"/>
        </w:rPr>
        <w:t>Central Montana Community Cupboard</w:t>
      </w:r>
      <w:r>
        <w:rPr>
          <w:rFonts w:ascii="Calibri" w:eastAsia="Calibri" w:hAnsi="Calibri" w:cs="Calibri"/>
          <w:b w:val="0"/>
          <w:bCs w:val="0"/>
        </w:rPr>
        <w:t xml:space="preserve"> </w:t>
      </w:r>
      <w:r>
        <w:rPr>
          <w:rFonts w:ascii="Calibri" w:eastAsia="Calibri" w:hAnsi="Calibri" w:cs="Calibri"/>
          <w:b w:val="0"/>
          <w:bCs w:val="0"/>
        </w:rPr>
        <w:br/>
        <w:t>318 W. Broadway St. Lewistown, MT 59457</w:t>
      </w:r>
    </w:p>
    <w:p w14:paraId="55014E4C" w14:textId="77777777" w:rsidR="00AE13B0" w:rsidRDefault="00000000">
      <w:pPr>
        <w:pStyle w:val="Heading4"/>
        <w:tabs>
          <w:tab w:val="left" w:pos="3330"/>
        </w:tabs>
        <w:spacing w:before="0" w:after="0" w:line="259" w:lineRule="auto"/>
        <w:rPr>
          <w:rFonts w:ascii="Calibri" w:eastAsia="Calibri" w:hAnsi="Calibri" w:cs="Calibri"/>
          <w:b w:val="0"/>
          <w:bCs w:val="0"/>
        </w:rPr>
      </w:pPr>
      <w:r>
        <w:rPr>
          <w:rFonts w:ascii="Calibri" w:eastAsia="Calibri" w:hAnsi="Calibri" w:cs="Calibri"/>
          <w:b w:val="0"/>
          <w:bCs w:val="0"/>
        </w:rPr>
        <w:t>(406) 535-2015</w:t>
      </w:r>
    </w:p>
    <w:p w14:paraId="2E25AB21" w14:textId="77777777" w:rsidR="00AE13B0" w:rsidRDefault="00000000">
      <w:pPr>
        <w:pStyle w:val="Heading4"/>
        <w:tabs>
          <w:tab w:val="left" w:pos="3330"/>
        </w:tabs>
        <w:spacing w:before="0" w:after="0" w:line="259" w:lineRule="auto"/>
        <w:rPr>
          <w:rStyle w:val="None"/>
          <w:rFonts w:ascii="Calibri" w:eastAsia="Calibri" w:hAnsi="Calibri" w:cs="Calibri"/>
          <w:b w:val="0"/>
          <w:bCs w:val="0"/>
        </w:rPr>
      </w:pPr>
      <w:hyperlink r:id="rId14" w:history="1">
        <w:r>
          <w:rPr>
            <w:rStyle w:val="Hyperlink2"/>
            <w:rFonts w:ascii="Calibri" w:eastAsia="Calibri" w:hAnsi="Calibri" w:cs="Calibri"/>
            <w:b w:val="0"/>
            <w:bCs w:val="0"/>
            <w:sz w:val="22"/>
            <w:szCs w:val="22"/>
          </w:rPr>
          <w:t>http://www.centralmontanacommunitycupboard.org/</w:t>
        </w:r>
      </w:hyperlink>
    </w:p>
    <w:p w14:paraId="7622CB94" w14:textId="77777777" w:rsidR="00AE13B0" w:rsidRDefault="00000000">
      <w:pPr>
        <w:pStyle w:val="Heading4"/>
        <w:tabs>
          <w:tab w:val="left" w:pos="3330"/>
        </w:tabs>
        <w:spacing w:before="0" w:after="0" w:line="259" w:lineRule="auto"/>
        <w:rPr>
          <w:rStyle w:val="None"/>
          <w:rFonts w:ascii="Calibri" w:eastAsia="Calibri" w:hAnsi="Calibri" w:cs="Calibri"/>
          <w:b w:val="0"/>
          <w:bCs w:val="0"/>
          <w:i/>
          <w:iCs/>
        </w:rPr>
      </w:pPr>
      <w:r>
        <w:rPr>
          <w:rStyle w:val="None"/>
          <w:rFonts w:ascii="Calibri" w:eastAsia="Calibri" w:hAnsi="Calibri" w:cs="Calibri"/>
          <w:b w:val="0"/>
          <w:bCs w:val="0"/>
        </w:rPr>
        <w:br/>
      </w:r>
      <w:r>
        <w:rPr>
          <w:rStyle w:val="None"/>
          <w:rFonts w:ascii="Calibri" w:eastAsia="Calibri" w:hAnsi="Calibri" w:cs="Calibri"/>
          <w:b w:val="0"/>
          <w:bCs w:val="0"/>
          <w:i/>
          <w:iCs/>
        </w:rPr>
        <w:t xml:space="preserve">Provides a grocery cupboard through referral from their partners. </w:t>
      </w:r>
    </w:p>
    <w:p w14:paraId="2FE8EE9E" w14:textId="77777777" w:rsidR="00AE13B0" w:rsidRDefault="00AE13B0">
      <w:pPr>
        <w:pStyle w:val="Body"/>
        <w:tabs>
          <w:tab w:val="left" w:pos="3330"/>
        </w:tabs>
        <w:spacing w:after="0"/>
        <w:rPr>
          <w:rStyle w:val="None"/>
          <w:i/>
          <w:iCs/>
          <w:sz w:val="24"/>
          <w:szCs w:val="24"/>
        </w:rPr>
      </w:pPr>
    </w:p>
    <w:p w14:paraId="1616F500" w14:textId="77777777" w:rsidR="00AE13B0" w:rsidRDefault="00000000">
      <w:pPr>
        <w:pStyle w:val="Heading4"/>
        <w:spacing w:before="0" w:after="0" w:line="259" w:lineRule="auto"/>
        <w:rPr>
          <w:rStyle w:val="None"/>
          <w:rFonts w:ascii="Calibri" w:eastAsia="Calibri" w:hAnsi="Calibri" w:cs="Calibri"/>
        </w:rPr>
      </w:pPr>
      <w:r>
        <w:rPr>
          <w:rStyle w:val="None"/>
          <w:rFonts w:ascii="Calibri" w:eastAsia="Calibri" w:hAnsi="Calibri" w:cs="Calibri"/>
        </w:rPr>
        <w:t>Fergus Human Resource Development Council District VI</w:t>
      </w:r>
    </w:p>
    <w:p w14:paraId="09C1AD10"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300 1</w:t>
      </w:r>
      <w:r>
        <w:rPr>
          <w:rStyle w:val="None"/>
          <w:rFonts w:ascii="Calibri" w:eastAsia="Calibri" w:hAnsi="Calibri" w:cs="Calibri"/>
          <w:b w:val="0"/>
          <w:bCs w:val="0"/>
          <w:vertAlign w:val="superscript"/>
        </w:rPr>
        <w:t>st</w:t>
      </w:r>
      <w:r>
        <w:rPr>
          <w:rStyle w:val="None"/>
          <w:rFonts w:ascii="Calibri" w:eastAsia="Calibri" w:hAnsi="Calibri" w:cs="Calibri"/>
          <w:b w:val="0"/>
          <w:bCs w:val="0"/>
        </w:rPr>
        <w:t xml:space="preserve"> Ave N, Suite 203 Lewistown, MT 59457</w:t>
      </w:r>
    </w:p>
    <w:p w14:paraId="6618EACB"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(406) 535-7488</w:t>
      </w:r>
      <w:r>
        <w:rPr>
          <w:rStyle w:val="None"/>
          <w:rFonts w:ascii="Calibri" w:eastAsia="Calibri" w:hAnsi="Calibri" w:cs="Calibri"/>
          <w:b w:val="0"/>
          <w:bCs w:val="0"/>
        </w:rPr>
        <w:br/>
        <w:t>(800) 766-3018</w:t>
      </w:r>
    </w:p>
    <w:p w14:paraId="64F45F7C"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http://www.hrdc6.org/</w:t>
      </w:r>
    </w:p>
    <w:p w14:paraId="0E000DEA" w14:textId="77777777" w:rsidR="00AE13B0" w:rsidRDefault="00AE13B0">
      <w:pPr>
        <w:pStyle w:val="Heading4"/>
        <w:spacing w:before="0" w:after="0" w:line="259" w:lineRule="auto"/>
        <w:rPr>
          <w:rFonts w:ascii="Calibri" w:eastAsia="Calibri" w:hAnsi="Calibri" w:cs="Calibri"/>
          <w:b w:val="0"/>
          <w:bCs w:val="0"/>
        </w:rPr>
      </w:pPr>
    </w:p>
    <w:p w14:paraId="332272C5" w14:textId="77777777" w:rsidR="00AE13B0" w:rsidRDefault="00000000">
      <w:pPr>
        <w:pStyle w:val="Heading4"/>
        <w:spacing w:before="0" w:after="0" w:line="259" w:lineRule="auto"/>
        <w:rPr>
          <w:rStyle w:val="None"/>
          <w:rFonts w:ascii="Calibri" w:eastAsia="Calibri" w:hAnsi="Calibri" w:cs="Calibri"/>
          <w:b w:val="0"/>
          <w:bCs w:val="0"/>
          <w:i/>
          <w:iCs/>
        </w:rPr>
      </w:pPr>
      <w:r>
        <w:rPr>
          <w:rStyle w:val="None"/>
          <w:rFonts w:ascii="Calibri" w:eastAsia="Calibri" w:hAnsi="Calibri" w:cs="Calibri"/>
          <w:b w:val="0"/>
          <w:bCs w:val="0"/>
          <w:i/>
          <w:iCs/>
        </w:rPr>
        <w:t>Provides a wide variety of services, including heating</w:t>
      </w:r>
      <w:r>
        <w:rPr>
          <w:rStyle w:val="None"/>
          <w:rFonts w:ascii="Calibri" w:eastAsia="Calibri" w:hAnsi="Calibri" w:cs="Calibri"/>
          <w:b w:val="0"/>
          <w:bCs w:val="0"/>
          <w:i/>
          <w:iCs/>
          <w:lang w:val="fr-FR"/>
        </w:rPr>
        <w:t xml:space="preserve"> assistance,</w:t>
      </w:r>
      <w:r>
        <w:rPr>
          <w:rStyle w:val="None"/>
          <w:rFonts w:ascii="Calibri" w:eastAsia="Calibri" w:hAnsi="Calibri" w:cs="Calibri"/>
          <w:b w:val="0"/>
          <w:bCs w:val="0"/>
          <w:i/>
          <w:iCs/>
        </w:rPr>
        <w:t xml:space="preserve"> emergency and non-emergency housing assistance, weatherization, employment, and training, Women-Infant-Children (WIC) support, adult education, emergency services, and referrals.</w:t>
      </w:r>
    </w:p>
    <w:p w14:paraId="4B99C236" w14:textId="77777777" w:rsidR="00AE13B0" w:rsidRDefault="00AE13B0">
      <w:pPr>
        <w:pStyle w:val="Body"/>
        <w:spacing w:after="0"/>
        <w:rPr>
          <w:rStyle w:val="None"/>
          <w:i/>
          <w:iCs/>
          <w:sz w:val="24"/>
          <w:szCs w:val="24"/>
        </w:rPr>
      </w:pPr>
    </w:p>
    <w:p w14:paraId="64BC78DE" w14:textId="77777777" w:rsidR="00AE13B0" w:rsidRDefault="00000000">
      <w:pPr>
        <w:pStyle w:val="Body"/>
        <w:spacing w:after="0"/>
        <w:rPr>
          <w:rStyle w:val="None"/>
          <w:sz w:val="24"/>
          <w:szCs w:val="24"/>
        </w:rPr>
      </w:pPr>
      <w:r>
        <w:rPr>
          <w:rStyle w:val="None"/>
          <w:b/>
          <w:bCs/>
          <w:sz w:val="24"/>
          <w:szCs w:val="24"/>
        </w:rPr>
        <w:t>Montana WIC</w:t>
      </w:r>
      <w:r>
        <w:rPr>
          <w:rStyle w:val="None"/>
          <w:b/>
          <w:bCs/>
          <w:sz w:val="24"/>
          <w:szCs w:val="24"/>
        </w:rPr>
        <w:br/>
      </w:r>
      <w:r>
        <w:rPr>
          <w:rStyle w:val="None"/>
          <w:sz w:val="24"/>
          <w:szCs w:val="24"/>
        </w:rPr>
        <w:t>300 1</w:t>
      </w:r>
      <w:r>
        <w:rPr>
          <w:rStyle w:val="None"/>
          <w:sz w:val="24"/>
          <w:szCs w:val="24"/>
          <w:vertAlign w:val="superscript"/>
        </w:rPr>
        <w:t>st</w:t>
      </w:r>
      <w:r>
        <w:rPr>
          <w:rStyle w:val="None"/>
          <w:sz w:val="24"/>
          <w:szCs w:val="24"/>
        </w:rPr>
        <w:t xml:space="preserve"> Avenue N #203, Lewistown, MT 59457</w:t>
      </w:r>
      <w:r>
        <w:rPr>
          <w:rStyle w:val="None"/>
          <w:sz w:val="24"/>
          <w:szCs w:val="24"/>
        </w:rPr>
        <w:br/>
        <w:t>(406) 535-7489</w:t>
      </w:r>
      <w:r>
        <w:rPr>
          <w:rStyle w:val="None"/>
          <w:sz w:val="24"/>
          <w:szCs w:val="24"/>
        </w:rPr>
        <w:br/>
      </w:r>
      <w:hyperlink r:id="rId15" w:history="1">
        <w:r>
          <w:rPr>
            <w:rStyle w:val="Hyperlink0"/>
          </w:rPr>
          <w:t>http://wic.mt.gov</w:t>
        </w:r>
      </w:hyperlink>
    </w:p>
    <w:p w14:paraId="2D75C207" w14:textId="77777777" w:rsidR="00AE13B0" w:rsidRDefault="00000000">
      <w:pPr>
        <w:pStyle w:val="Body"/>
        <w:spacing w:after="0"/>
        <w:rPr>
          <w:rStyle w:val="None"/>
          <w:i/>
          <w:iCs/>
          <w:sz w:val="24"/>
          <w:szCs w:val="24"/>
        </w:rPr>
      </w:pPr>
      <w:r>
        <w:rPr>
          <w:rStyle w:val="None"/>
          <w:sz w:val="24"/>
          <w:szCs w:val="24"/>
        </w:rPr>
        <w:br/>
      </w:r>
      <w:r>
        <w:rPr>
          <w:rStyle w:val="None"/>
          <w:i/>
          <w:iCs/>
          <w:sz w:val="24"/>
          <w:szCs w:val="24"/>
        </w:rPr>
        <w:t>WIC is the Special Supplemental Nutrition program for Women, Infants, and Children.</w:t>
      </w:r>
    </w:p>
    <w:p w14:paraId="19A1572B" w14:textId="77777777" w:rsidR="00AE13B0" w:rsidRDefault="00AE13B0">
      <w:pPr>
        <w:pStyle w:val="Body"/>
        <w:spacing w:after="0"/>
        <w:rPr>
          <w:rStyle w:val="None"/>
          <w:sz w:val="24"/>
          <w:szCs w:val="24"/>
        </w:rPr>
      </w:pPr>
    </w:p>
    <w:p w14:paraId="5D99D12E" w14:textId="77777777" w:rsidR="00AE13B0" w:rsidRDefault="00000000">
      <w:pPr>
        <w:pStyle w:val="Body"/>
        <w:shd w:val="clear" w:color="auto" w:fill="D9E2F3"/>
        <w:spacing w:after="0"/>
        <w:rPr>
          <w:rStyle w:val="None"/>
          <w:sz w:val="32"/>
          <w:szCs w:val="32"/>
        </w:rPr>
      </w:pPr>
      <w:r>
        <w:rPr>
          <w:rStyle w:val="None"/>
          <w:sz w:val="32"/>
          <w:szCs w:val="32"/>
        </w:rPr>
        <w:t>Health</w:t>
      </w:r>
    </w:p>
    <w:p w14:paraId="70FAB344" w14:textId="77777777" w:rsidR="00AE13B0" w:rsidRDefault="00000000">
      <w:pPr>
        <w:pStyle w:val="NormalWeb"/>
        <w:spacing w:before="0" w:after="0"/>
        <w:rPr>
          <w:rStyle w:val="None"/>
          <w:rFonts w:ascii="Calibri" w:eastAsia="Calibri" w:hAnsi="Calibri" w:cs="Calibri"/>
        </w:rPr>
      </w:pPr>
      <w:r>
        <w:rPr>
          <w:rStyle w:val="Strong"/>
        </w:rPr>
        <w:t>Lewistown Mental Health &amp; Addiction Services</w:t>
      </w:r>
      <w:r>
        <w:rPr>
          <w:rStyle w:val="None"/>
          <w:rFonts w:ascii="Calibri" w:eastAsia="Calibri" w:hAnsi="Calibri" w:cs="Calibri"/>
        </w:rPr>
        <w:br/>
        <w:t>South Central Montana Regional Mental Health Center</w:t>
      </w:r>
      <w:r>
        <w:rPr>
          <w:rStyle w:val="None"/>
          <w:rFonts w:ascii="Calibri" w:eastAsia="Calibri" w:hAnsi="Calibri" w:cs="Calibri"/>
        </w:rPr>
        <w:br/>
        <w:t>212 Wendell St, Lewistown, MT 59457</w:t>
      </w:r>
      <w:r>
        <w:rPr>
          <w:rStyle w:val="None"/>
          <w:rFonts w:ascii="Calibri" w:eastAsia="Calibri" w:hAnsi="Calibri" w:cs="Calibri"/>
        </w:rPr>
        <w:br/>
        <w:t>(406) 538-7483</w:t>
      </w:r>
      <w:r>
        <w:rPr>
          <w:rStyle w:val="None"/>
          <w:rFonts w:ascii="Calibri" w:eastAsia="Calibri" w:hAnsi="Calibri" w:cs="Calibri"/>
        </w:rPr>
        <w:br/>
        <w:t>After hours emergency phone: 1-800-266-7198</w:t>
      </w:r>
      <w:r>
        <w:rPr>
          <w:rStyle w:val="None"/>
          <w:rFonts w:ascii="Calibri" w:eastAsia="Calibri" w:hAnsi="Calibri" w:cs="Calibri"/>
        </w:rPr>
        <w:br/>
        <w:t>Hours:</w:t>
      </w:r>
      <w:r>
        <w:t xml:space="preserve"> </w:t>
      </w:r>
      <w:r>
        <w:rPr>
          <w:rStyle w:val="None"/>
          <w:rFonts w:ascii="Calibri" w:eastAsia="Calibri" w:hAnsi="Calibri" w:cs="Calibri"/>
        </w:rPr>
        <w:t>Monday-Friday, 8:00 a.m. – 5:00 p.m.</w:t>
      </w:r>
      <w:r>
        <w:rPr>
          <w:rStyle w:val="None"/>
          <w:rFonts w:ascii="Calibri" w:eastAsia="Calibri" w:hAnsi="Calibri" w:cs="Calibri"/>
        </w:rPr>
        <w:br/>
      </w:r>
    </w:p>
    <w:p w14:paraId="5CBC2493" w14:textId="77777777" w:rsidR="00AE13B0" w:rsidRDefault="00000000">
      <w:pPr>
        <w:pStyle w:val="NormalWeb"/>
        <w:spacing w:before="0" w:after="0"/>
        <w:rPr>
          <w:rStyle w:val="None"/>
          <w:rFonts w:ascii="Calibri" w:eastAsia="Calibri" w:hAnsi="Calibri" w:cs="Calibri"/>
        </w:rPr>
      </w:pPr>
      <w:r>
        <w:rPr>
          <w:rStyle w:val="None"/>
          <w:rFonts w:ascii="Calibri" w:eastAsia="Calibri" w:hAnsi="Calibri" w:cs="Calibri"/>
          <w:i/>
          <w:iCs/>
        </w:rPr>
        <w:t>Many chemical dependency groups are offered in the evening. Appointments are on a scheduled basis.</w:t>
      </w:r>
      <w:r>
        <w:rPr>
          <w:rStyle w:val="None"/>
          <w:rFonts w:ascii="Calibri" w:eastAsia="Calibri" w:hAnsi="Calibri" w:cs="Calibri"/>
        </w:rPr>
        <w:br/>
      </w:r>
      <w:r>
        <w:rPr>
          <w:rStyle w:val="None"/>
          <w:rFonts w:ascii="Calibri" w:eastAsia="Calibri" w:hAnsi="Calibri" w:cs="Calibri"/>
        </w:rPr>
        <w:br/>
      </w:r>
    </w:p>
    <w:p w14:paraId="38D3F265" w14:textId="77777777" w:rsidR="00AE13B0" w:rsidRDefault="00AE13B0">
      <w:pPr>
        <w:pStyle w:val="NormalWeb"/>
        <w:spacing w:before="0" w:after="0"/>
        <w:rPr>
          <w:rStyle w:val="None"/>
          <w:rFonts w:ascii="Calibri" w:eastAsia="Calibri" w:hAnsi="Calibri" w:cs="Calibri"/>
        </w:rPr>
      </w:pPr>
    </w:p>
    <w:p w14:paraId="3606E21C" w14:textId="77777777" w:rsidR="00AE13B0" w:rsidRDefault="00AE13B0">
      <w:pPr>
        <w:pStyle w:val="NormalWeb"/>
        <w:spacing w:before="0" w:after="0"/>
        <w:rPr>
          <w:rStyle w:val="None"/>
          <w:rFonts w:ascii="Calibri" w:eastAsia="Calibri" w:hAnsi="Calibri" w:cs="Calibri"/>
        </w:rPr>
      </w:pPr>
    </w:p>
    <w:p w14:paraId="411D28B5" w14:textId="77777777" w:rsidR="00AE13B0" w:rsidRDefault="00AE13B0">
      <w:pPr>
        <w:pStyle w:val="NormalWeb"/>
        <w:spacing w:before="0" w:after="0"/>
        <w:rPr>
          <w:rStyle w:val="None"/>
          <w:rFonts w:ascii="Calibri" w:eastAsia="Calibri" w:hAnsi="Calibri" w:cs="Calibri"/>
        </w:rPr>
      </w:pPr>
    </w:p>
    <w:p w14:paraId="16AF8E1C" w14:textId="77777777" w:rsidR="00AE13B0" w:rsidRDefault="00AE13B0">
      <w:pPr>
        <w:pStyle w:val="NormalWeb"/>
        <w:spacing w:before="0" w:after="0"/>
        <w:rPr>
          <w:rStyle w:val="None"/>
          <w:rFonts w:ascii="Calibri" w:eastAsia="Calibri" w:hAnsi="Calibri" w:cs="Calibri"/>
        </w:rPr>
      </w:pPr>
    </w:p>
    <w:p w14:paraId="67EB804B" w14:textId="77777777" w:rsidR="00AE13B0" w:rsidRDefault="00000000">
      <w:pPr>
        <w:pStyle w:val="NormalWeb"/>
        <w:spacing w:before="0" w:after="0"/>
        <w:rPr>
          <w:rStyle w:val="None"/>
          <w:rFonts w:ascii="Calibri" w:eastAsia="Calibri" w:hAnsi="Calibri" w:cs="Calibri"/>
        </w:rPr>
      </w:pPr>
      <w:r>
        <w:rPr>
          <w:rStyle w:val="Strong"/>
        </w:rPr>
        <w:t xml:space="preserve">Alcoholics Anonymous </w:t>
      </w:r>
      <w:r>
        <w:rPr>
          <w:rStyle w:val="None"/>
          <w:rFonts w:ascii="Calibri" w:eastAsia="Calibri" w:hAnsi="Calibri" w:cs="Calibri"/>
        </w:rPr>
        <w:br/>
        <w:t>(888) 607-2000</w:t>
      </w:r>
    </w:p>
    <w:p w14:paraId="50A598F5" w14:textId="77777777" w:rsidR="00AE13B0" w:rsidRDefault="00000000">
      <w:pPr>
        <w:pStyle w:val="NormalWeb"/>
        <w:spacing w:before="0" w:after="0"/>
        <w:rPr>
          <w:rStyle w:val="None"/>
          <w:rFonts w:ascii="Calibri" w:eastAsia="Calibri" w:hAnsi="Calibri" w:cs="Calibri"/>
        </w:rPr>
      </w:pPr>
      <w:hyperlink r:id="rId16" w:history="1">
        <w:r>
          <w:rPr>
            <w:rStyle w:val="Hyperlink2"/>
          </w:rPr>
          <w:t>www.aa-montana.org</w:t>
        </w:r>
      </w:hyperlink>
    </w:p>
    <w:p w14:paraId="7BE9D56D" w14:textId="77777777" w:rsidR="00AE13B0" w:rsidRDefault="00AE13B0">
      <w:pPr>
        <w:pStyle w:val="NormalWeb"/>
        <w:spacing w:before="0" w:after="0"/>
        <w:rPr>
          <w:rFonts w:ascii="Calibri" w:eastAsia="Calibri" w:hAnsi="Calibri" w:cs="Calibri"/>
          <w:i/>
          <w:iCs/>
        </w:rPr>
      </w:pPr>
    </w:p>
    <w:p w14:paraId="54ADC26A" w14:textId="77777777" w:rsidR="00AE13B0" w:rsidRDefault="00000000">
      <w:pPr>
        <w:pStyle w:val="NormalWeb"/>
        <w:spacing w:before="0" w:after="0"/>
        <w:rPr>
          <w:rStyle w:val="None"/>
          <w:rFonts w:ascii="Calibri" w:eastAsia="Calibri" w:hAnsi="Calibri" w:cs="Calibri"/>
        </w:rPr>
      </w:pPr>
      <w:r>
        <w:rPr>
          <w:rStyle w:val="EmphasisA"/>
        </w:rPr>
        <w:t xml:space="preserve">Alcoholics Anonymous is a national organization with </w:t>
      </w:r>
      <w:proofErr w:type="gramStart"/>
      <w:r>
        <w:rPr>
          <w:rStyle w:val="EmphasisA"/>
        </w:rPr>
        <w:t>a number of</w:t>
      </w:r>
      <w:proofErr w:type="gramEnd"/>
      <w:r>
        <w:rPr>
          <w:rStyle w:val="EmphasisA"/>
        </w:rPr>
        <w:t xml:space="preserve"> local meetings and resources for those seeking to pursue recovery. Meeting locations and schedules are listed on their </w:t>
      </w:r>
      <w:proofErr w:type="gramStart"/>
      <w:r>
        <w:rPr>
          <w:rStyle w:val="EmphasisA"/>
        </w:rPr>
        <w:t>website</w:t>
      </w:r>
      <w:proofErr w:type="gramEnd"/>
    </w:p>
    <w:p w14:paraId="29083440" w14:textId="77777777" w:rsidR="00AE13B0" w:rsidRDefault="00AE13B0">
      <w:pPr>
        <w:pStyle w:val="NormalWeb"/>
        <w:spacing w:before="0" w:after="0"/>
        <w:rPr>
          <w:rFonts w:ascii="Calibri" w:eastAsia="Calibri" w:hAnsi="Calibri" w:cs="Calibri"/>
          <w:b/>
          <w:bCs/>
        </w:rPr>
      </w:pPr>
    </w:p>
    <w:p w14:paraId="3AC949A0" w14:textId="77777777" w:rsidR="00AE13B0" w:rsidRDefault="00000000">
      <w:pPr>
        <w:pStyle w:val="NormalWeb"/>
        <w:spacing w:before="0" w:after="0"/>
        <w:rPr>
          <w:rStyle w:val="None"/>
          <w:rFonts w:ascii="Calibri" w:eastAsia="Calibri" w:hAnsi="Calibri" w:cs="Calibri"/>
        </w:rPr>
      </w:pPr>
      <w:r>
        <w:rPr>
          <w:rStyle w:val="Strong"/>
        </w:rPr>
        <w:t>One Health (Central Montana Community Health Center)</w:t>
      </w:r>
      <w:r>
        <w:rPr>
          <w:rStyle w:val="Strong"/>
        </w:rPr>
        <w:br/>
      </w:r>
      <w:r>
        <w:rPr>
          <w:rStyle w:val="None"/>
          <w:rFonts w:ascii="Calibri" w:eastAsia="Calibri" w:hAnsi="Calibri" w:cs="Calibri"/>
        </w:rPr>
        <w:t>406 1st Avenue S, Lewistown, MT</w:t>
      </w:r>
      <w:r>
        <w:rPr>
          <w:rStyle w:val="Strong"/>
        </w:rPr>
        <w:br/>
      </w:r>
      <w:r>
        <w:rPr>
          <w:rStyle w:val="None"/>
          <w:rFonts w:ascii="Calibri" w:eastAsia="Calibri" w:hAnsi="Calibri" w:cs="Calibri"/>
        </w:rPr>
        <w:t>(406) 535-6545</w:t>
      </w:r>
    </w:p>
    <w:p w14:paraId="571A58D0" w14:textId="77777777" w:rsidR="00AE13B0" w:rsidRDefault="00000000">
      <w:pPr>
        <w:pStyle w:val="NormalWeb"/>
        <w:spacing w:before="0" w:after="0"/>
        <w:rPr>
          <w:rStyle w:val="None"/>
          <w:rFonts w:ascii="Calibri" w:eastAsia="Calibri" w:hAnsi="Calibri" w:cs="Calibri"/>
        </w:rPr>
      </w:pPr>
      <w:r>
        <w:rPr>
          <w:rStyle w:val="None"/>
          <w:rFonts w:ascii="Calibri" w:eastAsia="Calibri" w:hAnsi="Calibri" w:cs="Calibri"/>
        </w:rPr>
        <w:t xml:space="preserve">Hours: Monday, Wednesday, Friday- 8:00 a.m.- 5:00 p.m., </w:t>
      </w:r>
      <w:r>
        <w:rPr>
          <w:rStyle w:val="None"/>
          <w:rFonts w:ascii="Calibri" w:eastAsia="Calibri" w:hAnsi="Calibri" w:cs="Calibri"/>
        </w:rPr>
        <w:br/>
        <w:t>Tuesday and Thursday- 8:00 a.m.-7:00 p.m.</w:t>
      </w:r>
    </w:p>
    <w:p w14:paraId="28CE0DAA" w14:textId="77777777" w:rsidR="00AE13B0" w:rsidRDefault="00AE13B0">
      <w:pPr>
        <w:pStyle w:val="NormalWeb"/>
        <w:spacing w:before="0" w:after="0"/>
        <w:rPr>
          <w:rFonts w:ascii="Calibri" w:eastAsia="Calibri" w:hAnsi="Calibri" w:cs="Calibri"/>
          <w:b/>
          <w:bCs/>
        </w:rPr>
      </w:pPr>
    </w:p>
    <w:p w14:paraId="03EEEE08"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rPr>
        <w:lastRenderedPageBreak/>
        <w:t xml:space="preserve">Central Montana Community Health Center </w:t>
      </w:r>
      <w:r>
        <w:rPr>
          <w:rStyle w:val="None"/>
          <w:rFonts w:ascii="Calibri" w:eastAsia="Calibri" w:hAnsi="Calibri" w:cs="Calibri"/>
          <w:b w:val="0"/>
          <w:bCs w:val="0"/>
        </w:rPr>
        <w:br/>
        <w:t>311 W Main St, Lewiston, MT 59457</w:t>
      </w:r>
    </w:p>
    <w:p w14:paraId="002E5006"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(406) 535-6545   </w:t>
      </w:r>
      <w:r>
        <w:rPr>
          <w:rStyle w:val="None"/>
          <w:rFonts w:ascii="Calibri" w:eastAsia="Calibri" w:hAnsi="Calibri" w:cs="Calibri"/>
          <w:b w:val="0"/>
          <w:bCs w:val="0"/>
        </w:rPr>
        <w:br/>
        <w:t>(888) 535-6545</w:t>
      </w:r>
      <w:r>
        <w:rPr>
          <w:rStyle w:val="None"/>
          <w:rFonts w:ascii="Calibri" w:eastAsia="Calibri" w:hAnsi="Calibri" w:cs="Calibri"/>
          <w:b w:val="0"/>
          <w:bCs w:val="0"/>
        </w:rPr>
        <w:br/>
      </w:r>
      <w:hyperlink r:id="rId17" w:history="1">
        <w:r>
          <w:rPr>
            <w:rStyle w:val="Hyperlink2"/>
            <w:rFonts w:ascii="Calibri" w:eastAsia="Calibri" w:hAnsi="Calibri" w:cs="Calibri"/>
            <w:b w:val="0"/>
            <w:bCs w:val="0"/>
            <w:sz w:val="22"/>
            <w:szCs w:val="22"/>
          </w:rPr>
          <w:t>onechc.org</w:t>
        </w:r>
      </w:hyperlink>
    </w:p>
    <w:p w14:paraId="0BC0A29E" w14:textId="77777777" w:rsidR="00AE13B0" w:rsidRDefault="00000000">
      <w:pPr>
        <w:pStyle w:val="Heading4"/>
        <w:spacing w:before="0" w:after="0" w:line="259" w:lineRule="auto"/>
        <w:rPr>
          <w:rStyle w:val="None"/>
          <w:rFonts w:ascii="Calibri" w:eastAsia="Calibri" w:hAnsi="Calibri" w:cs="Calibri"/>
        </w:rPr>
      </w:pPr>
      <w:r>
        <w:rPr>
          <w:rStyle w:val="None"/>
          <w:rFonts w:ascii="Calibri" w:eastAsia="Calibri" w:hAnsi="Calibri" w:cs="Calibri"/>
          <w:b w:val="0"/>
          <w:bCs w:val="0"/>
        </w:rPr>
        <w:br/>
      </w:r>
      <w:r>
        <w:rPr>
          <w:rStyle w:val="None"/>
          <w:rFonts w:ascii="Calibri" w:eastAsia="Calibri" w:hAnsi="Calibri" w:cs="Calibri"/>
          <w:b w:val="0"/>
          <w:bCs w:val="0"/>
          <w:i/>
          <w:iCs/>
        </w:rPr>
        <w:t>Provides health care services including Mental Health, Dental, Health Improvement, and Affordable Care Act assistance.</w:t>
      </w:r>
    </w:p>
    <w:p w14:paraId="782B2FDC" w14:textId="77777777" w:rsidR="00AE13B0" w:rsidRDefault="00AE13B0">
      <w:pPr>
        <w:pStyle w:val="Body"/>
        <w:spacing w:after="0"/>
        <w:rPr>
          <w:rStyle w:val="None"/>
          <w:b/>
          <w:bCs/>
          <w:sz w:val="24"/>
          <w:szCs w:val="24"/>
        </w:rPr>
      </w:pPr>
    </w:p>
    <w:p w14:paraId="2BD7F670" w14:textId="77777777" w:rsidR="00AE13B0" w:rsidRDefault="00000000">
      <w:pPr>
        <w:pStyle w:val="Body"/>
        <w:spacing w:after="0"/>
        <w:rPr>
          <w:rStyle w:val="None"/>
          <w:b/>
          <w:bCs/>
          <w:sz w:val="24"/>
          <w:szCs w:val="24"/>
        </w:rPr>
      </w:pPr>
      <w:r>
        <w:rPr>
          <w:rStyle w:val="None"/>
          <w:b/>
          <w:bCs/>
          <w:sz w:val="24"/>
          <w:szCs w:val="24"/>
        </w:rPr>
        <w:t>Fergus County Nurse's Office</w:t>
      </w:r>
      <w:r>
        <w:rPr>
          <w:rStyle w:val="None"/>
          <w:b/>
          <w:bCs/>
          <w:sz w:val="24"/>
          <w:szCs w:val="24"/>
        </w:rPr>
        <w:br/>
      </w:r>
      <w:r>
        <w:rPr>
          <w:rStyle w:val="None"/>
          <w:sz w:val="24"/>
          <w:szCs w:val="24"/>
        </w:rPr>
        <w:t xml:space="preserve">712 W. Main Street Suite #102, Lewistown, MT 59457 </w:t>
      </w:r>
      <w:r>
        <w:rPr>
          <w:rStyle w:val="None"/>
          <w:b/>
          <w:bCs/>
          <w:sz w:val="24"/>
          <w:szCs w:val="24"/>
        </w:rPr>
        <w:br/>
      </w:r>
      <w:r>
        <w:rPr>
          <w:rStyle w:val="None"/>
          <w:sz w:val="24"/>
          <w:szCs w:val="24"/>
        </w:rPr>
        <w:t xml:space="preserve">(406) 535-7433 </w:t>
      </w:r>
      <w:r>
        <w:rPr>
          <w:rStyle w:val="None"/>
          <w:b/>
          <w:bCs/>
          <w:sz w:val="24"/>
          <w:szCs w:val="24"/>
        </w:rPr>
        <w:br/>
      </w:r>
      <w:hyperlink r:id="rId18" w:history="1">
        <w:r>
          <w:rPr>
            <w:rStyle w:val="Hyperlink0"/>
          </w:rPr>
          <w:t>https://co.fergus.mt.us/nurses-office</w:t>
        </w:r>
      </w:hyperlink>
      <w:r>
        <w:rPr>
          <w:rStyle w:val="None"/>
          <w:sz w:val="24"/>
          <w:szCs w:val="24"/>
        </w:rPr>
        <w:t xml:space="preserve"> </w:t>
      </w:r>
    </w:p>
    <w:p w14:paraId="1715E40E" w14:textId="77777777" w:rsidR="00AE13B0" w:rsidRDefault="00AE13B0">
      <w:pPr>
        <w:pStyle w:val="Body"/>
        <w:spacing w:after="0"/>
        <w:rPr>
          <w:rStyle w:val="None"/>
          <w:b/>
          <w:bCs/>
          <w:sz w:val="24"/>
          <w:szCs w:val="24"/>
        </w:rPr>
      </w:pPr>
    </w:p>
    <w:p w14:paraId="3DDABDDC" w14:textId="77777777" w:rsidR="00AE13B0" w:rsidRDefault="00000000">
      <w:pPr>
        <w:pStyle w:val="Body"/>
        <w:spacing w:after="0"/>
        <w:rPr>
          <w:rStyle w:val="None"/>
          <w:sz w:val="24"/>
          <w:szCs w:val="24"/>
        </w:rPr>
      </w:pPr>
      <w:r>
        <w:rPr>
          <w:rStyle w:val="None"/>
          <w:b/>
          <w:bCs/>
          <w:sz w:val="24"/>
          <w:szCs w:val="24"/>
        </w:rPr>
        <w:t>Mental Health Center</w:t>
      </w:r>
      <w:r>
        <w:rPr>
          <w:rStyle w:val="None"/>
          <w:sz w:val="24"/>
          <w:szCs w:val="24"/>
        </w:rPr>
        <w:t xml:space="preserve"> </w:t>
      </w:r>
      <w:r>
        <w:rPr>
          <w:rStyle w:val="None"/>
          <w:sz w:val="24"/>
          <w:szCs w:val="24"/>
        </w:rPr>
        <w:br/>
        <w:t>406 1</w:t>
      </w:r>
      <w:r>
        <w:rPr>
          <w:rStyle w:val="None"/>
          <w:sz w:val="24"/>
          <w:szCs w:val="24"/>
          <w:vertAlign w:val="superscript"/>
        </w:rPr>
        <w:t>st</w:t>
      </w:r>
      <w:r>
        <w:rPr>
          <w:rStyle w:val="None"/>
          <w:sz w:val="24"/>
          <w:szCs w:val="24"/>
          <w:lang w:val="pt-PT"/>
        </w:rPr>
        <w:t xml:space="preserve"> Ave. S. </w:t>
      </w:r>
      <w:r>
        <w:rPr>
          <w:rStyle w:val="None"/>
          <w:sz w:val="24"/>
          <w:szCs w:val="24"/>
        </w:rPr>
        <w:t> Lewistown, MT 59457</w:t>
      </w:r>
      <w:r>
        <w:rPr>
          <w:rStyle w:val="None"/>
          <w:sz w:val="24"/>
          <w:szCs w:val="24"/>
        </w:rPr>
        <w:br/>
        <w:t>(406) 535-6545   </w:t>
      </w:r>
      <w:r>
        <w:rPr>
          <w:rStyle w:val="None"/>
          <w:sz w:val="24"/>
          <w:szCs w:val="24"/>
        </w:rPr>
        <w:br/>
      </w:r>
      <w:r>
        <w:rPr>
          <w:rStyle w:val="None"/>
          <w:sz w:val="24"/>
          <w:szCs w:val="24"/>
          <w:lang w:val="de-DE"/>
        </w:rPr>
        <w:t>http://centralmontanachc.org/</w:t>
      </w:r>
      <w:r>
        <w:rPr>
          <w:rStyle w:val="None"/>
          <w:sz w:val="24"/>
          <w:szCs w:val="24"/>
        </w:rPr>
        <w:br/>
      </w:r>
      <w:r>
        <w:rPr>
          <w:rStyle w:val="None"/>
          <w:i/>
          <w:iCs/>
          <w:sz w:val="24"/>
          <w:szCs w:val="24"/>
        </w:rPr>
        <w:t>Provides counseling, case management, and evaluation for seriously emotionally disturbed youth.</w:t>
      </w:r>
    </w:p>
    <w:p w14:paraId="0BB2736C" w14:textId="77777777" w:rsidR="00AE13B0" w:rsidRDefault="00AE13B0">
      <w:pPr>
        <w:pStyle w:val="Body"/>
        <w:spacing w:after="0"/>
        <w:rPr>
          <w:rStyle w:val="None"/>
          <w:sz w:val="24"/>
          <w:szCs w:val="24"/>
        </w:rPr>
      </w:pPr>
    </w:p>
    <w:p w14:paraId="5802A92F" w14:textId="77777777" w:rsidR="00AE13B0" w:rsidRDefault="00AE13B0">
      <w:pPr>
        <w:pStyle w:val="Body"/>
        <w:spacing w:after="0"/>
        <w:rPr>
          <w:rStyle w:val="None"/>
          <w:sz w:val="24"/>
          <w:szCs w:val="24"/>
        </w:rPr>
      </w:pPr>
    </w:p>
    <w:p w14:paraId="79215DB1" w14:textId="77777777" w:rsidR="00AE13B0" w:rsidRDefault="00AE13B0">
      <w:pPr>
        <w:pStyle w:val="Body"/>
        <w:spacing w:after="0"/>
        <w:rPr>
          <w:rStyle w:val="None"/>
          <w:sz w:val="24"/>
          <w:szCs w:val="24"/>
        </w:rPr>
      </w:pPr>
    </w:p>
    <w:p w14:paraId="1014458A" w14:textId="77777777" w:rsidR="00AE13B0" w:rsidRDefault="00AE13B0">
      <w:pPr>
        <w:pStyle w:val="Body"/>
        <w:spacing w:after="0"/>
        <w:rPr>
          <w:rStyle w:val="None"/>
          <w:sz w:val="24"/>
          <w:szCs w:val="24"/>
        </w:rPr>
      </w:pPr>
    </w:p>
    <w:p w14:paraId="74BC8AE2" w14:textId="77777777" w:rsidR="00AE13B0" w:rsidRDefault="00AE13B0">
      <w:pPr>
        <w:pStyle w:val="Body"/>
        <w:spacing w:after="0"/>
        <w:rPr>
          <w:rStyle w:val="None"/>
          <w:sz w:val="24"/>
          <w:szCs w:val="24"/>
        </w:rPr>
      </w:pPr>
    </w:p>
    <w:p w14:paraId="0028F272" w14:textId="77777777" w:rsidR="00AE13B0" w:rsidRDefault="00AE13B0">
      <w:pPr>
        <w:pStyle w:val="Body"/>
        <w:spacing w:after="0"/>
        <w:rPr>
          <w:rStyle w:val="None"/>
          <w:sz w:val="24"/>
          <w:szCs w:val="24"/>
        </w:rPr>
      </w:pPr>
    </w:p>
    <w:p w14:paraId="3DE9BA15" w14:textId="77777777" w:rsidR="00AE13B0" w:rsidRDefault="00AE13B0">
      <w:pPr>
        <w:pStyle w:val="Body"/>
        <w:spacing w:after="0"/>
        <w:rPr>
          <w:rStyle w:val="None"/>
          <w:sz w:val="24"/>
          <w:szCs w:val="24"/>
        </w:rPr>
      </w:pPr>
    </w:p>
    <w:p w14:paraId="4A949A16"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rPr>
        <w:t xml:space="preserve">Montana Mental Health Nursing Care Center </w:t>
      </w:r>
      <w:r>
        <w:rPr>
          <w:rStyle w:val="None"/>
          <w:rFonts w:ascii="Calibri" w:eastAsia="Calibri" w:hAnsi="Calibri" w:cs="Calibri"/>
        </w:rPr>
        <w:br/>
      </w:r>
      <w:r>
        <w:rPr>
          <w:rStyle w:val="None"/>
          <w:rFonts w:ascii="Calibri" w:eastAsia="Calibri" w:hAnsi="Calibri" w:cs="Calibri"/>
          <w:b w:val="0"/>
          <w:bCs w:val="0"/>
        </w:rPr>
        <w:t>(406) 538-7451</w:t>
      </w:r>
    </w:p>
    <w:p w14:paraId="41E819C8"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800 Casino Creek Drive</w:t>
      </w:r>
      <w:r>
        <w:rPr>
          <w:rStyle w:val="None"/>
          <w:rFonts w:ascii="Calibri" w:eastAsia="Calibri" w:hAnsi="Calibri" w:cs="Calibri"/>
        </w:rPr>
        <w:t xml:space="preserve">, </w:t>
      </w:r>
      <w:r>
        <w:rPr>
          <w:rStyle w:val="None"/>
          <w:rFonts w:ascii="Calibri" w:eastAsia="Calibri" w:hAnsi="Calibri" w:cs="Calibri"/>
          <w:b w:val="0"/>
          <w:bCs w:val="0"/>
        </w:rPr>
        <w:t>Lewistown, MT 59457</w:t>
      </w:r>
    </w:p>
    <w:p w14:paraId="0031D4B1" w14:textId="77777777" w:rsidR="00AE13B0" w:rsidRDefault="00000000">
      <w:pPr>
        <w:pStyle w:val="Heading4"/>
        <w:spacing w:before="0" w:after="0" w:line="259" w:lineRule="auto"/>
        <w:rPr>
          <w:rStyle w:val="None"/>
          <w:rFonts w:ascii="Calibri" w:eastAsia="Calibri" w:hAnsi="Calibri" w:cs="Calibri"/>
          <w:b w:val="0"/>
          <w:bCs w:val="0"/>
          <w:i/>
          <w:iCs/>
        </w:rPr>
      </w:pPr>
      <w:r>
        <w:rPr>
          <w:rStyle w:val="None"/>
          <w:rFonts w:ascii="Calibri" w:eastAsia="Calibri" w:hAnsi="Calibri" w:cs="Calibri"/>
          <w:b w:val="0"/>
          <w:bCs w:val="0"/>
        </w:rPr>
        <w:t>dphhs.mt.gov/</w:t>
      </w:r>
      <w:proofErr w:type="spellStart"/>
      <w:r>
        <w:rPr>
          <w:rStyle w:val="None"/>
          <w:rFonts w:ascii="Calibri" w:eastAsia="Calibri" w:hAnsi="Calibri" w:cs="Calibri"/>
          <w:b w:val="0"/>
          <w:bCs w:val="0"/>
        </w:rPr>
        <w:t>healthcarefacilities</w:t>
      </w:r>
      <w:proofErr w:type="spellEnd"/>
      <w:r>
        <w:rPr>
          <w:rStyle w:val="None"/>
          <w:rFonts w:ascii="Calibri" w:eastAsia="Calibri" w:hAnsi="Calibri" w:cs="Calibri"/>
          <w:b w:val="0"/>
          <w:bCs w:val="0"/>
        </w:rPr>
        <w:t>/</w:t>
      </w:r>
      <w:proofErr w:type="spellStart"/>
      <w:r>
        <w:rPr>
          <w:rStyle w:val="None"/>
          <w:rFonts w:ascii="Calibri" w:eastAsia="Calibri" w:hAnsi="Calibri" w:cs="Calibri"/>
          <w:b w:val="0"/>
          <w:bCs w:val="0"/>
        </w:rPr>
        <w:t>mmhncc</w:t>
      </w:r>
      <w:proofErr w:type="spellEnd"/>
      <w:r>
        <w:rPr>
          <w:rStyle w:val="None"/>
          <w:rFonts w:ascii="Calibri" w:eastAsia="Calibri" w:hAnsi="Calibri" w:cs="Calibri"/>
          <w:b w:val="0"/>
          <w:bCs w:val="0"/>
          <w:i/>
          <w:iCs/>
        </w:rPr>
        <w:br/>
      </w:r>
    </w:p>
    <w:p w14:paraId="12B94546"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i/>
          <w:iCs/>
        </w:rPr>
        <w:t>Licensed mental health, and nursing care facility, providing nursing, social services, support services, and more.</w:t>
      </w:r>
      <w:r>
        <w:rPr>
          <w:rStyle w:val="None"/>
          <w:rFonts w:ascii="Calibri" w:eastAsia="Calibri" w:hAnsi="Calibri" w:cs="Calibri"/>
          <w:b w:val="0"/>
          <w:bCs w:val="0"/>
        </w:rPr>
        <w:br/>
      </w:r>
      <w:r>
        <w:rPr>
          <w:rStyle w:val="None"/>
          <w:rFonts w:ascii="Calibri" w:eastAsia="Calibri" w:hAnsi="Calibri" w:cs="Calibri"/>
        </w:rPr>
        <w:br/>
        <w:t>Narcotics Anonymous</w:t>
      </w:r>
      <w:r>
        <w:rPr>
          <w:rStyle w:val="None"/>
          <w:rFonts w:ascii="Calibri" w:eastAsia="Calibri" w:hAnsi="Calibri" w:cs="Calibri"/>
        </w:rPr>
        <w:br/>
      </w:r>
      <w:r>
        <w:rPr>
          <w:rStyle w:val="None"/>
          <w:rFonts w:ascii="Calibri" w:eastAsia="Calibri" w:hAnsi="Calibri" w:cs="Calibri"/>
          <w:b w:val="0"/>
          <w:bCs w:val="0"/>
          <w:lang w:val="it-IT"/>
        </w:rPr>
        <w:t xml:space="preserve">Helpline: (800) </w:t>
      </w:r>
      <w:r>
        <w:rPr>
          <w:rStyle w:val="None"/>
          <w:rFonts w:ascii="Calibri" w:eastAsia="Calibri" w:hAnsi="Calibri" w:cs="Calibri"/>
          <w:b w:val="0"/>
          <w:bCs w:val="0"/>
        </w:rPr>
        <w:t>990-6262</w:t>
      </w:r>
    </w:p>
    <w:p w14:paraId="68A34008" w14:textId="77777777" w:rsidR="00AE13B0" w:rsidRDefault="00000000">
      <w:pPr>
        <w:pStyle w:val="Heading4"/>
        <w:spacing w:before="0" w:after="0" w:line="259" w:lineRule="auto"/>
        <w:rPr>
          <w:rStyle w:val="None"/>
          <w:rFonts w:ascii="Calibri" w:eastAsia="Calibri" w:hAnsi="Calibri" w:cs="Calibri"/>
          <w:b w:val="0"/>
          <w:bCs w:val="0"/>
        </w:rPr>
      </w:pPr>
      <w:hyperlink r:id="rId19" w:history="1">
        <w:r>
          <w:rPr>
            <w:rStyle w:val="Hyperlink2"/>
            <w:rFonts w:ascii="Calibri" w:eastAsia="Calibri" w:hAnsi="Calibri" w:cs="Calibri"/>
            <w:b w:val="0"/>
            <w:bCs w:val="0"/>
            <w:sz w:val="22"/>
            <w:szCs w:val="22"/>
          </w:rPr>
          <w:t>namontana.org</w:t>
        </w:r>
      </w:hyperlink>
    </w:p>
    <w:p w14:paraId="59DC648D" w14:textId="77777777" w:rsidR="00AE13B0" w:rsidRDefault="00AE13B0">
      <w:pPr>
        <w:pStyle w:val="Heading4"/>
        <w:spacing w:before="0" w:after="0" w:line="259" w:lineRule="auto"/>
        <w:rPr>
          <w:rFonts w:ascii="Calibri" w:eastAsia="Calibri" w:hAnsi="Calibri" w:cs="Calibri"/>
          <w:b w:val="0"/>
          <w:bCs w:val="0"/>
        </w:rPr>
      </w:pPr>
    </w:p>
    <w:p w14:paraId="770A6BFB" w14:textId="77777777" w:rsidR="00AE13B0" w:rsidRDefault="00000000">
      <w:pPr>
        <w:pStyle w:val="Default"/>
        <w:rPr>
          <w:rStyle w:val="None"/>
          <w:rFonts w:ascii="Trebuchet MS" w:eastAsia="Trebuchet MS" w:hAnsi="Trebuchet MS" w:cs="Trebuchet MS"/>
          <w:sz w:val="24"/>
          <w:szCs w:val="24"/>
          <w:u w:color="000000"/>
          <w:shd w:val="clear" w:color="auto" w:fill="FFFFFF"/>
        </w:rPr>
      </w:pPr>
      <w:r>
        <w:rPr>
          <w:rStyle w:val="None"/>
          <w:rFonts w:ascii="Trebuchet MS" w:hAnsi="Trebuchet MS"/>
          <w:sz w:val="24"/>
          <w:szCs w:val="24"/>
          <w:u w:color="000000"/>
          <w:shd w:val="clear" w:color="auto" w:fill="FFFFFF"/>
        </w:rPr>
        <w:t>In addition to providing meetings, logistical, financial, and other support to the areas in their</w:t>
      </w:r>
      <w:r>
        <w:rPr>
          <w:rStyle w:val="None"/>
          <w:rFonts w:ascii="Trebuchet MS" w:hAnsi="Trebuchet MS"/>
          <w:sz w:val="24"/>
          <w:szCs w:val="24"/>
          <w:u w:color="000000"/>
          <w:shd w:val="clear" w:color="auto" w:fill="FFFFFF"/>
          <w:lang w:val="fr-FR"/>
        </w:rPr>
        <w:t xml:space="preserve"> </w:t>
      </w:r>
      <w:proofErr w:type="spellStart"/>
      <w:r>
        <w:rPr>
          <w:rStyle w:val="None"/>
          <w:rFonts w:ascii="Trebuchet MS" w:hAnsi="Trebuchet MS"/>
          <w:sz w:val="24"/>
          <w:szCs w:val="24"/>
          <w:u w:color="000000"/>
          <w:shd w:val="clear" w:color="auto" w:fill="FFFFFF"/>
          <w:lang w:val="fr-FR"/>
        </w:rPr>
        <w:t>region</w:t>
      </w:r>
      <w:proofErr w:type="spellEnd"/>
      <w:r>
        <w:rPr>
          <w:rStyle w:val="None"/>
          <w:rFonts w:ascii="Trebuchet MS" w:hAnsi="Trebuchet MS"/>
          <w:sz w:val="24"/>
          <w:szCs w:val="24"/>
          <w:u w:color="000000"/>
          <w:shd w:val="clear" w:color="auto" w:fill="FFFFFF"/>
          <w:lang w:val="fr-FR"/>
        </w:rPr>
        <w:t xml:space="preserve">, </w:t>
      </w:r>
      <w:r>
        <w:rPr>
          <w:rStyle w:val="None"/>
          <w:rFonts w:ascii="Trebuchet MS" w:hAnsi="Trebuchet MS"/>
          <w:sz w:val="24"/>
          <w:szCs w:val="24"/>
          <w:u w:color="000000"/>
          <w:shd w:val="clear" w:color="auto" w:fill="FFFFFF"/>
        </w:rPr>
        <w:t xml:space="preserve">they provide outreach services to rural and isolated addicts seeking </w:t>
      </w:r>
      <w:r>
        <w:rPr>
          <w:rStyle w:val="None"/>
          <w:rFonts w:ascii="Trebuchet MS" w:hAnsi="Trebuchet MS"/>
          <w:sz w:val="24"/>
          <w:szCs w:val="24"/>
          <w:u w:color="000000"/>
          <w:shd w:val="clear" w:color="auto" w:fill="FFFFFF"/>
        </w:rPr>
        <w:lastRenderedPageBreak/>
        <w:t>recovery and connections for addicts seeking recovery to receive sponsorship by mail in secure facilities around the state.</w:t>
      </w:r>
    </w:p>
    <w:p w14:paraId="65DD7890" w14:textId="77777777" w:rsidR="00AE13B0" w:rsidRDefault="00AE13B0">
      <w:pPr>
        <w:pStyle w:val="Default"/>
        <w:rPr>
          <w:rStyle w:val="None"/>
          <w:sz w:val="24"/>
          <w:szCs w:val="24"/>
          <w:u w:color="000000"/>
        </w:rPr>
      </w:pPr>
    </w:p>
    <w:p w14:paraId="7C671A3B" w14:textId="77777777" w:rsidR="00AE13B0" w:rsidRDefault="00000000">
      <w:pPr>
        <w:pStyle w:val="Body"/>
        <w:shd w:val="clear" w:color="auto" w:fill="D9E2F3"/>
        <w:spacing w:after="0"/>
        <w:rPr>
          <w:rStyle w:val="None"/>
          <w:sz w:val="32"/>
          <w:szCs w:val="32"/>
        </w:rPr>
      </w:pPr>
      <w:r>
        <w:rPr>
          <w:rStyle w:val="None"/>
          <w:sz w:val="32"/>
          <w:szCs w:val="32"/>
        </w:rPr>
        <w:t>Housing</w:t>
      </w:r>
    </w:p>
    <w:p w14:paraId="1A66352F" w14:textId="77777777" w:rsidR="00AE13B0" w:rsidRDefault="00000000">
      <w:pPr>
        <w:pStyle w:val="Heading4"/>
        <w:spacing w:before="0" w:after="0" w:line="259" w:lineRule="auto"/>
        <w:rPr>
          <w:rStyle w:val="None"/>
          <w:rFonts w:ascii="Calibri" w:eastAsia="Calibri" w:hAnsi="Calibri" w:cs="Calibri"/>
        </w:rPr>
      </w:pPr>
      <w:r>
        <w:rPr>
          <w:rStyle w:val="None"/>
          <w:rFonts w:ascii="Calibri" w:eastAsia="Calibri" w:hAnsi="Calibri" w:cs="Calibri"/>
        </w:rPr>
        <w:t>Fergus Human Resource Development Council District VI</w:t>
      </w:r>
    </w:p>
    <w:p w14:paraId="5E130757"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300 1</w:t>
      </w:r>
      <w:r>
        <w:rPr>
          <w:rStyle w:val="None"/>
          <w:rFonts w:ascii="Calibri" w:eastAsia="Calibri" w:hAnsi="Calibri" w:cs="Calibri"/>
          <w:b w:val="0"/>
          <w:bCs w:val="0"/>
          <w:vertAlign w:val="superscript"/>
        </w:rPr>
        <w:t>st</w:t>
      </w:r>
      <w:r>
        <w:rPr>
          <w:rStyle w:val="None"/>
          <w:rFonts w:ascii="Calibri" w:eastAsia="Calibri" w:hAnsi="Calibri" w:cs="Calibri"/>
          <w:b w:val="0"/>
          <w:bCs w:val="0"/>
        </w:rPr>
        <w:t xml:space="preserve"> Ave N, Suite 203 Lewistown, MT 59457</w:t>
      </w:r>
    </w:p>
    <w:p w14:paraId="1B0D8872"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(406) 535-7488</w:t>
      </w:r>
      <w:r>
        <w:rPr>
          <w:rStyle w:val="None"/>
          <w:rFonts w:ascii="Calibri" w:eastAsia="Calibri" w:hAnsi="Calibri" w:cs="Calibri"/>
          <w:b w:val="0"/>
          <w:bCs w:val="0"/>
        </w:rPr>
        <w:br/>
        <w:t>(800) 766-3018</w:t>
      </w:r>
    </w:p>
    <w:p w14:paraId="71385035"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http://www.hrdc6.org/</w:t>
      </w:r>
    </w:p>
    <w:p w14:paraId="1869F672" w14:textId="77777777" w:rsidR="00AE13B0" w:rsidRDefault="00AE13B0">
      <w:pPr>
        <w:pStyle w:val="Heading4"/>
        <w:spacing w:before="0" w:after="0" w:line="259" w:lineRule="auto"/>
        <w:rPr>
          <w:rFonts w:ascii="Calibri" w:eastAsia="Calibri" w:hAnsi="Calibri" w:cs="Calibri"/>
          <w:b w:val="0"/>
          <w:bCs w:val="0"/>
        </w:rPr>
      </w:pPr>
    </w:p>
    <w:p w14:paraId="34202A30" w14:textId="77777777" w:rsidR="00AE13B0" w:rsidRDefault="00000000">
      <w:pPr>
        <w:pStyle w:val="Heading4"/>
        <w:spacing w:before="0" w:after="0" w:line="259" w:lineRule="auto"/>
        <w:rPr>
          <w:rStyle w:val="None"/>
          <w:rFonts w:ascii="Calibri" w:eastAsia="Calibri" w:hAnsi="Calibri" w:cs="Calibri"/>
          <w:b w:val="0"/>
          <w:bCs w:val="0"/>
          <w:i/>
          <w:iCs/>
          <w:sz w:val="22"/>
          <w:szCs w:val="22"/>
        </w:rPr>
      </w:pPr>
      <w:r>
        <w:rPr>
          <w:rStyle w:val="None"/>
          <w:rFonts w:ascii="Calibri" w:eastAsia="Calibri" w:hAnsi="Calibri" w:cs="Calibri"/>
          <w:b w:val="0"/>
          <w:bCs w:val="0"/>
          <w:i/>
          <w:iCs/>
        </w:rPr>
        <w:t>Provides a wide variety of services, including heating</w:t>
      </w:r>
      <w:r>
        <w:rPr>
          <w:rStyle w:val="None"/>
          <w:rFonts w:ascii="Calibri" w:eastAsia="Calibri" w:hAnsi="Calibri" w:cs="Calibri"/>
          <w:b w:val="0"/>
          <w:bCs w:val="0"/>
          <w:i/>
          <w:iCs/>
          <w:lang w:val="fr-FR"/>
        </w:rPr>
        <w:t xml:space="preserve"> assistance,</w:t>
      </w:r>
      <w:r>
        <w:rPr>
          <w:rStyle w:val="None"/>
          <w:rFonts w:ascii="Calibri" w:eastAsia="Calibri" w:hAnsi="Calibri" w:cs="Calibri"/>
          <w:b w:val="0"/>
          <w:bCs w:val="0"/>
          <w:i/>
          <w:iCs/>
        </w:rPr>
        <w:t xml:space="preserve"> emergency and non-emergency housing assistance, weatherization, employment, and training, Women-Infant-Children (WIC) support, adult education, emergency services, and referrals.</w:t>
      </w:r>
    </w:p>
    <w:p w14:paraId="50FF44CF" w14:textId="77777777" w:rsidR="00AE13B0" w:rsidRDefault="00AE13B0">
      <w:pPr>
        <w:pStyle w:val="Body"/>
        <w:spacing w:after="0"/>
        <w:rPr>
          <w:sz w:val="24"/>
          <w:szCs w:val="24"/>
        </w:rPr>
      </w:pPr>
    </w:p>
    <w:p w14:paraId="6BFF9D14" w14:textId="77777777" w:rsidR="00AE13B0" w:rsidRDefault="00000000">
      <w:pPr>
        <w:pStyle w:val="Body"/>
        <w:shd w:val="clear" w:color="auto" w:fill="D9E2F3"/>
        <w:spacing w:after="0"/>
        <w:rPr>
          <w:rStyle w:val="None"/>
          <w:sz w:val="32"/>
          <w:szCs w:val="32"/>
        </w:rPr>
      </w:pPr>
      <w:r>
        <w:rPr>
          <w:rStyle w:val="None"/>
          <w:sz w:val="32"/>
          <w:szCs w:val="32"/>
          <w:lang w:val="it-IT"/>
        </w:rPr>
        <w:t>Legal</w:t>
      </w:r>
    </w:p>
    <w:p w14:paraId="4839E6FA" w14:textId="77777777" w:rsidR="00AE13B0" w:rsidRDefault="00AE13B0">
      <w:pPr>
        <w:pStyle w:val="Body"/>
        <w:spacing w:after="0"/>
        <w:rPr>
          <w:b/>
          <w:bCs/>
          <w:sz w:val="24"/>
          <w:szCs w:val="24"/>
        </w:rPr>
      </w:pPr>
    </w:p>
    <w:p w14:paraId="705ECF12" w14:textId="77777777" w:rsidR="00AE13B0" w:rsidRDefault="00000000">
      <w:pPr>
        <w:pStyle w:val="Body"/>
        <w:spacing w:after="0" w:line="240" w:lineRule="auto"/>
        <w:rPr>
          <w:rStyle w:val="None"/>
          <w:b/>
          <w:bCs/>
          <w:sz w:val="24"/>
          <w:szCs w:val="24"/>
        </w:rPr>
      </w:pPr>
      <w:r>
        <w:rPr>
          <w:rStyle w:val="None"/>
          <w:b/>
          <w:bCs/>
          <w:sz w:val="24"/>
          <w:szCs w:val="24"/>
        </w:rPr>
        <w:t>Clerk of Court</w:t>
      </w:r>
    </w:p>
    <w:p w14:paraId="003AE5F8" w14:textId="77777777" w:rsidR="00AE13B0" w:rsidRDefault="00000000">
      <w:pPr>
        <w:pStyle w:val="Body"/>
        <w:spacing w:after="0" w:line="240" w:lineRule="auto"/>
        <w:rPr>
          <w:rStyle w:val="None"/>
          <w:sz w:val="24"/>
          <w:szCs w:val="24"/>
        </w:rPr>
      </w:pPr>
      <w:r>
        <w:rPr>
          <w:rStyle w:val="None"/>
          <w:sz w:val="24"/>
          <w:szCs w:val="24"/>
        </w:rPr>
        <w:t>302 East Main, Winnett, MT 59087</w:t>
      </w:r>
      <w:r>
        <w:rPr>
          <w:rStyle w:val="None"/>
          <w:sz w:val="24"/>
          <w:szCs w:val="24"/>
        </w:rPr>
        <w:br/>
      </w:r>
      <w:r>
        <w:rPr>
          <w:rStyle w:val="None"/>
          <w:sz w:val="24"/>
          <w:szCs w:val="24"/>
          <w:lang w:val="nl-NL"/>
        </w:rPr>
        <w:t>Jess Hoge</w:t>
      </w:r>
      <w:r>
        <w:rPr>
          <w:rStyle w:val="None"/>
          <w:sz w:val="24"/>
          <w:szCs w:val="24"/>
        </w:rPr>
        <w:br/>
        <w:t>(406) 429-5105</w:t>
      </w:r>
      <w:r>
        <w:rPr>
          <w:rStyle w:val="None"/>
          <w:sz w:val="24"/>
          <w:szCs w:val="24"/>
        </w:rPr>
        <w:br/>
      </w:r>
      <w:hyperlink r:id="rId20" w:history="1">
        <w:r>
          <w:rPr>
            <w:rStyle w:val="Hyperlink0"/>
            <w:lang w:val="nl-NL"/>
          </w:rPr>
          <w:t>jhoge@petroleumcountymt.org</w:t>
        </w:r>
      </w:hyperlink>
      <w:r>
        <w:rPr>
          <w:rStyle w:val="None"/>
          <w:sz w:val="24"/>
          <w:szCs w:val="24"/>
        </w:rPr>
        <w:t xml:space="preserve"> </w:t>
      </w:r>
      <w:r>
        <w:rPr>
          <w:rStyle w:val="None"/>
          <w:sz w:val="24"/>
          <w:szCs w:val="24"/>
        </w:rPr>
        <w:br/>
        <w:t>petroleumcountymt.org/departments/clerk-of-district-court/</w:t>
      </w:r>
      <w:r>
        <w:rPr>
          <w:rStyle w:val="None"/>
          <w:sz w:val="24"/>
          <w:szCs w:val="24"/>
        </w:rPr>
        <w:br/>
      </w:r>
    </w:p>
    <w:p w14:paraId="6E951B74" w14:textId="77777777" w:rsidR="00AE13B0" w:rsidRDefault="00AE13B0">
      <w:pPr>
        <w:pStyle w:val="Body"/>
        <w:spacing w:after="0"/>
        <w:rPr>
          <w:rStyle w:val="None"/>
          <w:sz w:val="24"/>
          <w:szCs w:val="24"/>
        </w:rPr>
      </w:pPr>
    </w:p>
    <w:p w14:paraId="694B3277" w14:textId="77777777" w:rsidR="00AE13B0" w:rsidRDefault="00AE13B0">
      <w:pPr>
        <w:pStyle w:val="Body"/>
        <w:spacing w:after="0"/>
        <w:rPr>
          <w:rStyle w:val="None"/>
          <w:sz w:val="24"/>
          <w:szCs w:val="24"/>
        </w:rPr>
      </w:pPr>
    </w:p>
    <w:p w14:paraId="04DBFB17" w14:textId="77777777" w:rsidR="00AE13B0" w:rsidRDefault="00AE13B0">
      <w:pPr>
        <w:pStyle w:val="Body"/>
        <w:spacing w:after="0"/>
        <w:rPr>
          <w:rStyle w:val="None"/>
          <w:sz w:val="24"/>
          <w:szCs w:val="24"/>
        </w:rPr>
      </w:pPr>
    </w:p>
    <w:p w14:paraId="063C5E80" w14:textId="77777777" w:rsidR="00AE13B0" w:rsidRDefault="00000000">
      <w:pPr>
        <w:rPr>
          <w:rStyle w:val="None"/>
          <w:rFonts w:ascii="Calibri" w:eastAsia="Calibri" w:hAnsi="Calibri" w:cs="Calibri"/>
          <w:color w:val="000000"/>
          <w:u w:color="000000"/>
        </w:rPr>
      </w:pPr>
      <w:r>
        <w:rPr>
          <w:rStyle w:val="None"/>
          <w:rFonts w:ascii="Calibri" w:eastAsia="Calibri" w:hAnsi="Calibri" w:cs="Calibri"/>
          <w:b/>
          <w:bCs/>
          <w:color w:val="000000"/>
          <w:u w:color="000000"/>
        </w:rPr>
        <w:t xml:space="preserve">Citizen Advocate Office </w:t>
      </w:r>
      <w:r>
        <w:rPr>
          <w:rStyle w:val="None"/>
          <w:rFonts w:ascii="Calibri" w:eastAsia="Calibri" w:hAnsi="Calibri" w:cs="Calibri"/>
          <w:b/>
          <w:bCs/>
          <w:color w:val="000000"/>
          <w:u w:color="000000"/>
        </w:rPr>
        <w:br/>
      </w:r>
      <w:r>
        <w:rPr>
          <w:rStyle w:val="None"/>
          <w:rFonts w:ascii="Calibri" w:eastAsia="Calibri" w:hAnsi="Calibri" w:cs="Calibri"/>
          <w:color w:val="000000"/>
          <w:u w:color="000000"/>
        </w:rPr>
        <w:t>1-(888) 444-9669</w:t>
      </w:r>
      <w:r>
        <w:rPr>
          <w:rStyle w:val="None"/>
          <w:rFonts w:ascii="Calibri" w:eastAsia="Calibri" w:hAnsi="Calibri" w:cs="Calibri"/>
          <w:color w:val="000000"/>
          <w:u w:color="000000"/>
        </w:rPr>
        <w:br/>
        <w:t>(406) 444-3468</w:t>
      </w:r>
      <w:r>
        <w:rPr>
          <w:rStyle w:val="None"/>
          <w:rFonts w:ascii="Calibri" w:eastAsia="Calibri" w:hAnsi="Calibri" w:cs="Calibri"/>
          <w:b/>
          <w:bCs/>
          <w:color w:val="000000"/>
          <w:u w:color="000000"/>
        </w:rPr>
        <w:br/>
      </w:r>
      <w:r>
        <w:rPr>
          <w:rStyle w:val="None"/>
          <w:rFonts w:ascii="Calibri" w:eastAsia="Calibri" w:hAnsi="Calibri" w:cs="Calibri"/>
          <w:color w:val="000000"/>
          <w:u w:color="000000"/>
        </w:rPr>
        <w:t>http://citizensadvocate.mt.gov/</w:t>
      </w:r>
    </w:p>
    <w:p w14:paraId="5502105E" w14:textId="77777777" w:rsidR="00AE13B0" w:rsidRDefault="00000000">
      <w:pPr>
        <w:rPr>
          <w:rStyle w:val="None"/>
          <w:rFonts w:ascii="Calibri" w:eastAsia="Calibri" w:hAnsi="Calibri" w:cs="Calibri"/>
          <w:color w:val="000000"/>
          <w:u w:color="000000"/>
        </w:rPr>
      </w:pPr>
      <w:hyperlink r:id="rId21" w:history="1">
        <w:r>
          <w:rPr>
            <w:rStyle w:val="Hyperlink2"/>
            <w:rFonts w:ascii="Calibri" w:eastAsia="Calibri" w:hAnsi="Calibri" w:cs="Calibri"/>
            <w:sz w:val="22"/>
            <w:szCs w:val="22"/>
          </w:rPr>
          <w:t>citizensadvocate@mt.gov</w:t>
        </w:r>
      </w:hyperlink>
    </w:p>
    <w:p w14:paraId="4B3AC502" w14:textId="77777777" w:rsidR="00AE13B0" w:rsidRDefault="00000000">
      <w:pPr>
        <w:rPr>
          <w:rStyle w:val="None"/>
          <w:rFonts w:ascii="Calibri" w:eastAsia="Calibri" w:hAnsi="Calibri" w:cs="Calibri"/>
          <w:color w:val="000000"/>
          <w:u w:color="000000"/>
        </w:rPr>
      </w:pPr>
      <w:r>
        <w:rPr>
          <w:rStyle w:val="None"/>
          <w:rFonts w:ascii="Calibri" w:eastAsia="Calibri" w:hAnsi="Calibri" w:cs="Calibri"/>
          <w:color w:val="000000"/>
          <w:u w:color="000000"/>
        </w:rPr>
        <w:t>Kelly.brady@mt.gov</w:t>
      </w:r>
    </w:p>
    <w:p w14:paraId="28A4B5EB" w14:textId="77777777" w:rsidR="00AE13B0" w:rsidRDefault="00AE13B0">
      <w:pPr>
        <w:rPr>
          <w:rFonts w:ascii="Calibri" w:eastAsia="Calibri" w:hAnsi="Calibri" w:cs="Calibri"/>
          <w:color w:val="000000"/>
          <w:u w:color="000000"/>
        </w:rPr>
      </w:pPr>
    </w:p>
    <w:p w14:paraId="51E3CA31" w14:textId="77777777" w:rsidR="00AE13B0" w:rsidRDefault="00000000">
      <w:pPr>
        <w:rPr>
          <w:rStyle w:val="None"/>
          <w:rFonts w:ascii="Calibri" w:eastAsia="Calibri" w:hAnsi="Calibri" w:cs="Calibri"/>
          <w:i/>
          <w:iCs/>
          <w:color w:val="000000"/>
          <w:u w:color="000000"/>
        </w:rPr>
      </w:pPr>
      <w:r>
        <w:rPr>
          <w:rStyle w:val="None"/>
          <w:rFonts w:ascii="Calibri" w:eastAsia="Calibri" w:hAnsi="Calibri" w:cs="Calibri"/>
          <w:i/>
          <w:iCs/>
          <w:color w:val="000000"/>
          <w:u w:color="000000"/>
        </w:rPr>
        <w:t>Advocates on behalf of Montanans and offers direction and assistance within state government.</w:t>
      </w:r>
    </w:p>
    <w:p w14:paraId="2AD0A121" w14:textId="77777777" w:rsidR="00AE13B0" w:rsidRDefault="00AE13B0">
      <w:pPr>
        <w:rPr>
          <w:rFonts w:ascii="Calibri" w:eastAsia="Calibri" w:hAnsi="Calibri" w:cs="Calibri"/>
          <w:i/>
          <w:iCs/>
          <w:color w:val="000000"/>
          <w:u w:color="000000"/>
        </w:rPr>
      </w:pPr>
    </w:p>
    <w:p w14:paraId="20C234F9"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rPr>
        <w:t xml:space="preserve">Office of Consumer Protection </w:t>
      </w:r>
      <w:r>
        <w:rPr>
          <w:rStyle w:val="None"/>
          <w:rFonts w:ascii="Calibri" w:eastAsia="Calibri" w:hAnsi="Calibri" w:cs="Calibri"/>
        </w:rPr>
        <w:br/>
      </w:r>
      <w:r>
        <w:rPr>
          <w:rStyle w:val="None"/>
          <w:rFonts w:ascii="Calibri" w:eastAsia="Calibri" w:hAnsi="Calibri" w:cs="Calibri"/>
          <w:b w:val="0"/>
          <w:bCs w:val="0"/>
        </w:rPr>
        <w:t>302 N. Roberts Street, Helena, MT 59601</w:t>
      </w:r>
    </w:p>
    <w:p w14:paraId="557700F5"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P.O. Box 200151 Helena, MT 59620-0151</w:t>
      </w:r>
    </w:p>
    <w:p w14:paraId="516CA24D"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(800) 481-6896</w:t>
      </w:r>
      <w:r>
        <w:rPr>
          <w:rStyle w:val="None"/>
          <w:rFonts w:ascii="Calibri" w:eastAsia="Calibri" w:hAnsi="Calibri" w:cs="Calibri"/>
          <w:b w:val="0"/>
          <w:bCs w:val="0"/>
        </w:rPr>
        <w:br/>
        <w:t>(406) 444-4500</w:t>
      </w:r>
    </w:p>
    <w:p w14:paraId="4F9B4202"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 xml:space="preserve">Monday-Friday 8:00 am- 5:00 pm </w:t>
      </w:r>
    </w:p>
    <w:p w14:paraId="12401EFF" w14:textId="77777777" w:rsidR="00AE13B0" w:rsidRDefault="00000000">
      <w:pPr>
        <w:pStyle w:val="Heading4"/>
        <w:spacing w:before="0" w:after="0" w:line="259" w:lineRule="auto"/>
        <w:rPr>
          <w:rStyle w:val="None"/>
          <w:rFonts w:ascii="Calibri" w:eastAsia="Calibri" w:hAnsi="Calibri" w:cs="Calibri"/>
          <w:b w:val="0"/>
          <w:bCs w:val="0"/>
          <w:lang w:val="pt-PT"/>
        </w:rPr>
      </w:pPr>
      <w:r>
        <w:rPr>
          <w:rStyle w:val="None"/>
          <w:rFonts w:ascii="Calibri" w:eastAsia="Calibri" w:hAnsi="Calibri" w:cs="Calibri"/>
          <w:b w:val="0"/>
          <w:bCs w:val="0"/>
          <w:lang w:val="pt-PT"/>
        </w:rPr>
        <w:lastRenderedPageBreak/>
        <w:t>contactocp@mt.gov</w:t>
      </w:r>
    </w:p>
    <w:p w14:paraId="40F1CF10"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dojmt.gov/consumer</w:t>
      </w:r>
    </w:p>
    <w:p w14:paraId="17A17C05" w14:textId="77777777" w:rsidR="00AE13B0" w:rsidRDefault="00AE13B0">
      <w:pPr>
        <w:pStyle w:val="Heading4"/>
        <w:spacing w:before="0" w:after="0" w:line="259" w:lineRule="auto"/>
        <w:rPr>
          <w:rFonts w:ascii="Calibri" w:eastAsia="Calibri" w:hAnsi="Calibri" w:cs="Calibri"/>
          <w:b w:val="0"/>
          <w:bCs w:val="0"/>
        </w:rPr>
      </w:pPr>
    </w:p>
    <w:p w14:paraId="291F922D"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i/>
          <w:iCs/>
        </w:rPr>
        <w:t xml:space="preserve">Assists with issues regarding consumer protection and informs consumers about their rights. Provides informational mediation between consumers and </w:t>
      </w:r>
      <w:proofErr w:type="gramStart"/>
      <w:r>
        <w:rPr>
          <w:rStyle w:val="None"/>
          <w:rFonts w:ascii="Calibri" w:eastAsia="Calibri" w:hAnsi="Calibri" w:cs="Calibri"/>
          <w:b w:val="0"/>
          <w:bCs w:val="0"/>
          <w:i/>
          <w:iCs/>
        </w:rPr>
        <w:t>businesses, and</w:t>
      </w:r>
      <w:proofErr w:type="gramEnd"/>
      <w:r>
        <w:rPr>
          <w:rStyle w:val="None"/>
          <w:rFonts w:ascii="Calibri" w:eastAsia="Calibri" w:hAnsi="Calibri" w:cs="Calibri"/>
          <w:b w:val="0"/>
          <w:bCs w:val="0"/>
          <w:i/>
          <w:iCs/>
        </w:rPr>
        <w:t xml:space="preserve"> accepts reports of scams.</w:t>
      </w:r>
    </w:p>
    <w:p w14:paraId="3B379154" w14:textId="77777777" w:rsidR="00AE13B0" w:rsidRDefault="00AE13B0">
      <w:pPr>
        <w:pStyle w:val="Body"/>
        <w:spacing w:after="0"/>
        <w:rPr>
          <w:rStyle w:val="None"/>
          <w:sz w:val="24"/>
          <w:szCs w:val="24"/>
        </w:rPr>
      </w:pPr>
    </w:p>
    <w:p w14:paraId="5DCF1A35" w14:textId="77777777" w:rsidR="00AE13B0" w:rsidRDefault="00000000">
      <w:pPr>
        <w:pStyle w:val="Body"/>
        <w:spacing w:after="0"/>
        <w:rPr>
          <w:rStyle w:val="None"/>
          <w:sz w:val="24"/>
          <w:szCs w:val="24"/>
        </w:rPr>
      </w:pPr>
      <w:r>
        <w:rPr>
          <w:rStyle w:val="None"/>
          <w:b/>
          <w:bCs/>
          <w:sz w:val="24"/>
          <w:szCs w:val="24"/>
        </w:rPr>
        <w:t xml:space="preserve">Petroleum County Attorney </w:t>
      </w:r>
      <w:r>
        <w:rPr>
          <w:rStyle w:val="None"/>
          <w:b/>
          <w:bCs/>
          <w:sz w:val="24"/>
          <w:szCs w:val="24"/>
        </w:rPr>
        <w:br/>
      </w:r>
      <w:r>
        <w:rPr>
          <w:rStyle w:val="None"/>
          <w:sz w:val="24"/>
          <w:szCs w:val="24"/>
        </w:rPr>
        <w:t xml:space="preserve">801 W. Broadway, Lewistown, MT 59457 </w:t>
      </w:r>
      <w:r>
        <w:rPr>
          <w:rStyle w:val="None"/>
          <w:sz w:val="24"/>
          <w:szCs w:val="24"/>
        </w:rPr>
        <w:br/>
        <w:t>Diane Cochran</w:t>
      </w:r>
      <w:r>
        <w:rPr>
          <w:rStyle w:val="None"/>
          <w:sz w:val="24"/>
          <w:szCs w:val="24"/>
        </w:rPr>
        <w:br/>
        <w:t>(406) 535-8127</w:t>
      </w:r>
    </w:p>
    <w:p w14:paraId="6D2D4329" w14:textId="77777777" w:rsidR="00AE13B0" w:rsidRDefault="00000000">
      <w:pPr>
        <w:pStyle w:val="Body"/>
        <w:spacing w:after="0"/>
        <w:rPr>
          <w:rStyle w:val="None"/>
          <w:sz w:val="24"/>
          <w:szCs w:val="24"/>
        </w:rPr>
      </w:pPr>
      <w:r>
        <w:rPr>
          <w:rStyle w:val="None"/>
          <w:sz w:val="24"/>
          <w:szCs w:val="24"/>
        </w:rPr>
        <w:t>dcochran@co.fergus.mt.us</w:t>
      </w:r>
    </w:p>
    <w:p w14:paraId="7C7668E9" w14:textId="77777777" w:rsidR="00AE13B0" w:rsidRDefault="00AE13B0">
      <w:pPr>
        <w:pStyle w:val="Body"/>
        <w:spacing w:after="0"/>
        <w:rPr>
          <w:rStyle w:val="None"/>
          <w:sz w:val="24"/>
          <w:szCs w:val="24"/>
        </w:rPr>
      </w:pPr>
    </w:p>
    <w:p w14:paraId="65A3BDEF" w14:textId="77777777" w:rsidR="00AE13B0" w:rsidRDefault="00000000">
      <w:pPr>
        <w:pStyle w:val="Body"/>
        <w:spacing w:after="0"/>
        <w:rPr>
          <w:rStyle w:val="None"/>
          <w:sz w:val="24"/>
          <w:szCs w:val="24"/>
        </w:rPr>
      </w:pPr>
      <w:r>
        <w:rPr>
          <w:rStyle w:val="None"/>
          <w:b/>
          <w:bCs/>
          <w:sz w:val="24"/>
          <w:szCs w:val="24"/>
        </w:rPr>
        <w:t>Fergus County Courthouse</w:t>
      </w:r>
      <w:r>
        <w:rPr>
          <w:rStyle w:val="None"/>
          <w:b/>
          <w:bCs/>
          <w:sz w:val="24"/>
          <w:szCs w:val="24"/>
        </w:rPr>
        <w:br/>
      </w:r>
      <w:bookmarkStart w:id="0" w:name="_Hlk93417680"/>
      <w:r>
        <w:rPr>
          <w:rStyle w:val="None"/>
          <w:sz w:val="24"/>
          <w:szCs w:val="24"/>
        </w:rPr>
        <w:t>712 West Main Street, Lewistown, MT 59457</w:t>
      </w:r>
      <w:bookmarkEnd w:id="0"/>
      <w:r>
        <w:rPr>
          <w:rStyle w:val="None"/>
          <w:sz w:val="24"/>
          <w:szCs w:val="24"/>
        </w:rPr>
        <w:br/>
        <w:t>(406) 535-5026</w:t>
      </w:r>
      <w:r>
        <w:rPr>
          <w:rStyle w:val="None"/>
          <w:sz w:val="24"/>
          <w:szCs w:val="24"/>
        </w:rPr>
        <w:br/>
      </w:r>
      <w:hyperlink r:id="rId22" w:history="1">
        <w:r>
          <w:rPr>
            <w:rStyle w:val="Hyperlink0"/>
          </w:rPr>
          <w:t>https://www.co.fergus.mt.us/</w:t>
        </w:r>
      </w:hyperlink>
      <w:r>
        <w:rPr>
          <w:rStyle w:val="None"/>
          <w:sz w:val="24"/>
          <w:szCs w:val="24"/>
        </w:rPr>
        <w:t xml:space="preserve"> </w:t>
      </w:r>
      <w:r>
        <w:rPr>
          <w:rStyle w:val="None"/>
          <w:sz w:val="24"/>
          <w:szCs w:val="24"/>
        </w:rPr>
        <w:br/>
      </w:r>
      <w:r>
        <w:rPr>
          <w:rStyle w:val="None"/>
          <w:sz w:val="24"/>
          <w:szCs w:val="24"/>
        </w:rPr>
        <w:br/>
      </w:r>
      <w:r>
        <w:rPr>
          <w:rStyle w:val="None"/>
          <w:b/>
          <w:bCs/>
          <w:sz w:val="24"/>
          <w:szCs w:val="24"/>
        </w:rPr>
        <w:t>Fergus County Attorney</w:t>
      </w:r>
      <w:r>
        <w:rPr>
          <w:rStyle w:val="None"/>
          <w:b/>
          <w:bCs/>
          <w:sz w:val="24"/>
          <w:szCs w:val="24"/>
        </w:rPr>
        <w:br/>
      </w:r>
      <w:r>
        <w:rPr>
          <w:rStyle w:val="None"/>
          <w:sz w:val="24"/>
          <w:szCs w:val="24"/>
        </w:rPr>
        <w:t>712 West Main, Lewistown, MT 59457</w:t>
      </w:r>
      <w:r>
        <w:rPr>
          <w:rStyle w:val="None"/>
          <w:sz w:val="24"/>
          <w:szCs w:val="24"/>
        </w:rPr>
        <w:br/>
        <w:t>Kent Sipe</w:t>
      </w:r>
      <w:r>
        <w:rPr>
          <w:rStyle w:val="None"/>
          <w:sz w:val="24"/>
          <w:szCs w:val="24"/>
        </w:rPr>
        <w:br/>
        <w:t>(406) 535-8127</w:t>
      </w:r>
      <w:r>
        <w:rPr>
          <w:rStyle w:val="None"/>
          <w:sz w:val="24"/>
          <w:szCs w:val="24"/>
        </w:rPr>
        <w:br/>
      </w:r>
      <w:hyperlink r:id="rId23" w:history="1">
        <w:r>
          <w:rPr>
            <w:rStyle w:val="Hyperlink0"/>
          </w:rPr>
          <w:t>ksipe@co.fergus.mt.us</w:t>
        </w:r>
      </w:hyperlink>
      <w:r>
        <w:rPr>
          <w:rStyle w:val="None"/>
          <w:sz w:val="24"/>
          <w:szCs w:val="24"/>
        </w:rPr>
        <w:t xml:space="preserve"> </w:t>
      </w:r>
    </w:p>
    <w:p w14:paraId="55BA6D70" w14:textId="77777777" w:rsidR="00AE13B0" w:rsidRDefault="00AE13B0">
      <w:pPr>
        <w:pStyle w:val="Body"/>
        <w:spacing w:after="0"/>
        <w:rPr>
          <w:rStyle w:val="None"/>
          <w:sz w:val="24"/>
          <w:szCs w:val="24"/>
        </w:rPr>
      </w:pPr>
    </w:p>
    <w:p w14:paraId="43C36A13" w14:textId="77777777" w:rsidR="00D74DB6" w:rsidRPr="00D74DB6" w:rsidRDefault="00D74DB6" w:rsidP="00D74DB6">
      <w:pPr>
        <w:keepLines/>
        <w:widowControl w:val="0"/>
        <w:rPr>
          <w:rFonts w:ascii="Calibri" w:eastAsia="Times New Roman" w:hAnsi="Calibri" w:cs="Calibri"/>
          <w:b/>
        </w:rPr>
      </w:pPr>
      <w:r w:rsidRPr="00D74DB6">
        <w:rPr>
          <w:rFonts w:ascii="Calibri" w:eastAsia="Times New Roman" w:hAnsi="Calibri" w:cs="Calibri"/>
          <w:b/>
        </w:rPr>
        <w:t xml:space="preserve">Montana Family Transition Project                                                                                                        </w:t>
      </w:r>
    </w:p>
    <w:p w14:paraId="3AC9418E" w14:textId="77777777" w:rsidR="00D74DB6" w:rsidRPr="00D74DB6" w:rsidRDefault="00D74DB6" w:rsidP="00D74DB6">
      <w:pPr>
        <w:keepLines/>
        <w:widowControl w:val="0"/>
        <w:rPr>
          <w:rFonts w:ascii="Calibri" w:eastAsia="Times New Roman" w:hAnsi="Calibri" w:cs="Calibri"/>
        </w:rPr>
      </w:pPr>
      <w:r w:rsidRPr="00D74DB6">
        <w:rPr>
          <w:rFonts w:ascii="Calibri" w:eastAsia="Times New Roman" w:hAnsi="Calibri" w:cs="Calibri"/>
          <w:i/>
        </w:rPr>
        <w:tab/>
      </w:r>
      <w:r w:rsidRPr="00D74DB6">
        <w:rPr>
          <w:rFonts w:ascii="Calibri" w:eastAsia="Times New Roman" w:hAnsi="Calibri" w:cs="Calibri"/>
        </w:rPr>
        <w:t>Phone: (406) 543-8343 extension 207</w:t>
      </w:r>
    </w:p>
    <w:p w14:paraId="55E4B894" w14:textId="77777777" w:rsidR="00D74DB6" w:rsidRPr="00D74DB6" w:rsidRDefault="00D74DB6" w:rsidP="00D74DB6">
      <w:pPr>
        <w:keepLines/>
        <w:widowControl w:val="0"/>
        <w:rPr>
          <w:rFonts w:ascii="Calibri" w:eastAsia="Times New Roman" w:hAnsi="Calibri" w:cs="Calibri"/>
          <w:i/>
          <w:color w:val="0000FF"/>
        </w:rPr>
      </w:pPr>
      <w:r w:rsidRPr="00D74DB6">
        <w:rPr>
          <w:rFonts w:ascii="Calibri" w:eastAsia="Times New Roman" w:hAnsi="Calibri" w:cs="Calibri"/>
        </w:rPr>
        <w:tab/>
        <w:t xml:space="preserve">Email: </w:t>
      </w:r>
      <w:r w:rsidRPr="00D74DB6">
        <w:rPr>
          <w:rFonts w:ascii="Calibri" w:eastAsia="Times New Roman" w:hAnsi="Calibri" w:cs="Calibri"/>
          <w:i/>
          <w:color w:val="0000FF"/>
        </w:rPr>
        <w:t>mediate@mtlsa.org</w:t>
      </w:r>
    </w:p>
    <w:p w14:paraId="4289F75B" w14:textId="77777777" w:rsidR="00D74DB6" w:rsidRPr="00D74DB6" w:rsidRDefault="00D74DB6" w:rsidP="00D74DB6">
      <w:pPr>
        <w:keepLines/>
        <w:widowControl w:val="0"/>
        <w:rPr>
          <w:rFonts w:ascii="Calibri" w:eastAsia="Times New Roman" w:hAnsi="Calibri" w:cs="Calibri"/>
          <w:i/>
        </w:rPr>
      </w:pPr>
      <w:r w:rsidRPr="00D74DB6">
        <w:rPr>
          <w:rFonts w:ascii="Calibri" w:eastAsia="Times New Roman" w:hAnsi="Calibri" w:cs="Calibri"/>
          <w:i/>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41E345FC" w14:textId="77777777" w:rsidR="00D74DB6" w:rsidRPr="00D74DB6" w:rsidRDefault="00D74DB6" w:rsidP="00D74DB6">
      <w:pPr>
        <w:keepLines/>
        <w:widowControl w:val="0"/>
        <w:rPr>
          <w:rFonts w:ascii="Calibri" w:eastAsia="Times New Roman" w:hAnsi="Calibri" w:cs="Calibri"/>
          <w:i/>
        </w:rPr>
      </w:pPr>
      <w:r w:rsidRPr="00D74DB6">
        <w:rPr>
          <w:rFonts w:ascii="Calibri" w:eastAsia="Times New Roman" w:hAnsi="Calibri" w:cs="Calibri"/>
          <w:i/>
        </w:rPr>
        <w:t xml:space="preserve">To qualify, you and the other party must: </w:t>
      </w:r>
    </w:p>
    <w:p w14:paraId="4700ABEA" w14:textId="77777777" w:rsidR="00D74DB6" w:rsidRPr="00D74DB6" w:rsidRDefault="00D74DB6" w:rsidP="00D74DB6">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rPr>
      </w:pPr>
      <w:r w:rsidRPr="00D74DB6">
        <w:rPr>
          <w:rFonts w:ascii="Calibri" w:eastAsia="Times New Roman" w:hAnsi="Calibri" w:cs="Calibri"/>
          <w:i/>
        </w:rPr>
        <w:t xml:space="preserve">need a parenting plan or </w:t>
      </w:r>
      <w:proofErr w:type="gramStart"/>
      <w:r w:rsidRPr="00D74DB6">
        <w:rPr>
          <w:rFonts w:ascii="Calibri" w:eastAsia="Times New Roman" w:hAnsi="Calibri" w:cs="Calibri"/>
          <w:i/>
        </w:rPr>
        <w:t>divorce</w:t>
      </w:r>
      <w:proofErr w:type="gramEnd"/>
    </w:p>
    <w:p w14:paraId="7FD001E7" w14:textId="77777777" w:rsidR="00D74DB6" w:rsidRPr="00D74DB6" w:rsidRDefault="00D74DB6" w:rsidP="00D74DB6">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D74DB6">
        <w:rPr>
          <w:rFonts w:ascii="Calibri" w:eastAsia="Times New Roman" w:hAnsi="Calibri" w:cs="Calibri"/>
          <w:i/>
        </w:rPr>
        <w:t>Have at least one child</w:t>
      </w:r>
    </w:p>
    <w:p w14:paraId="69E5E936" w14:textId="77777777" w:rsidR="00D74DB6" w:rsidRPr="00D74DB6" w:rsidRDefault="00D74DB6" w:rsidP="00D74DB6">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D74DB6">
        <w:rPr>
          <w:rFonts w:ascii="Calibri" w:eastAsia="Times New Roman" w:hAnsi="Calibri" w:cs="Calibri"/>
          <w:i/>
        </w:rPr>
        <w:t xml:space="preserve">Have a case in a Montana court or be planning to file in </w:t>
      </w:r>
      <w:proofErr w:type="gramStart"/>
      <w:r w:rsidRPr="00D74DB6">
        <w:rPr>
          <w:rFonts w:ascii="Calibri" w:eastAsia="Times New Roman" w:hAnsi="Calibri" w:cs="Calibri"/>
          <w:i/>
        </w:rPr>
        <w:t>Montana</w:t>
      </w:r>
      <w:proofErr w:type="gramEnd"/>
      <w:r w:rsidRPr="00D74DB6">
        <w:rPr>
          <w:rFonts w:ascii="Calibri" w:eastAsia="Times New Roman" w:hAnsi="Calibri" w:cs="Calibri"/>
          <w:i/>
        </w:rPr>
        <w:t xml:space="preserve"> </w:t>
      </w:r>
    </w:p>
    <w:p w14:paraId="3430A4D8" w14:textId="77777777" w:rsidR="00D74DB6" w:rsidRPr="00D74DB6" w:rsidRDefault="00D74DB6" w:rsidP="00D74DB6">
      <w:pPr>
        <w:keepLines/>
        <w:widowControl w:val="0"/>
        <w:rPr>
          <w:rFonts w:ascii="Calibri" w:eastAsia="Times New Roman" w:hAnsi="Calibri" w:cs="Calibri"/>
          <w:i/>
        </w:rPr>
      </w:pPr>
      <w:r w:rsidRPr="00D74DB6">
        <w:rPr>
          <w:rFonts w:ascii="Calibri" w:eastAsia="Times New Roman" w:hAnsi="Calibri" w:cs="Calibri"/>
          <w:i/>
        </w:rPr>
        <w:t xml:space="preserve">At least one of you must </w:t>
      </w:r>
    </w:p>
    <w:p w14:paraId="4930BF58" w14:textId="77777777" w:rsidR="00D74DB6" w:rsidRPr="00D74DB6" w:rsidRDefault="00D74DB6" w:rsidP="00D74DB6">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rPr>
      </w:pPr>
      <w:r w:rsidRPr="00D74DB6">
        <w:rPr>
          <w:rFonts w:ascii="Calibri" w:eastAsia="Times New Roman" w:hAnsi="Calibri" w:cs="Calibri"/>
          <w:i/>
        </w:rPr>
        <w:t>Not have a lawyer</w:t>
      </w:r>
    </w:p>
    <w:p w14:paraId="6E297ABE" w14:textId="77777777" w:rsidR="00D74DB6" w:rsidRPr="00D74DB6" w:rsidRDefault="00D74DB6" w:rsidP="00D74DB6">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D74DB6">
        <w:rPr>
          <w:rFonts w:ascii="Calibri" w:eastAsia="Times New Roman" w:hAnsi="Calibri" w:cs="Calibri"/>
          <w:i/>
        </w:rPr>
        <w:t xml:space="preserve">Meet certain income </w:t>
      </w:r>
      <w:proofErr w:type="gramStart"/>
      <w:r w:rsidRPr="00D74DB6">
        <w:rPr>
          <w:rFonts w:ascii="Calibri" w:eastAsia="Times New Roman" w:hAnsi="Calibri" w:cs="Calibri"/>
          <w:i/>
        </w:rPr>
        <w:t>requirements</w:t>
      </w:r>
      <w:proofErr w:type="gramEnd"/>
    </w:p>
    <w:p w14:paraId="3FD75ACE" w14:textId="77777777" w:rsidR="00D74DB6" w:rsidRDefault="00D74DB6">
      <w:pPr>
        <w:pStyle w:val="Body"/>
        <w:spacing w:after="0"/>
        <w:rPr>
          <w:rStyle w:val="None"/>
          <w:sz w:val="24"/>
          <w:szCs w:val="24"/>
        </w:rPr>
      </w:pPr>
    </w:p>
    <w:p w14:paraId="6C0545F0" w14:textId="77777777" w:rsidR="00AE13B0" w:rsidRDefault="00AE13B0">
      <w:pPr>
        <w:pStyle w:val="Body"/>
        <w:spacing w:after="0"/>
        <w:rPr>
          <w:rStyle w:val="None"/>
          <w:b/>
          <w:bCs/>
          <w:sz w:val="24"/>
          <w:szCs w:val="24"/>
        </w:rPr>
      </w:pPr>
    </w:p>
    <w:p w14:paraId="215909BE" w14:textId="77777777" w:rsidR="00AE13B0" w:rsidRDefault="00000000">
      <w:pPr>
        <w:pStyle w:val="Body"/>
        <w:spacing w:after="0"/>
        <w:rPr>
          <w:rStyle w:val="None"/>
          <w:sz w:val="24"/>
          <w:szCs w:val="24"/>
        </w:rPr>
      </w:pPr>
      <w:r>
        <w:rPr>
          <w:rStyle w:val="None"/>
          <w:b/>
          <w:bCs/>
          <w:sz w:val="24"/>
          <w:szCs w:val="24"/>
        </w:rPr>
        <w:t>Montana Legal Services Association (MLSA)</w:t>
      </w:r>
      <w:r>
        <w:rPr>
          <w:rStyle w:val="None"/>
          <w:b/>
          <w:bCs/>
          <w:sz w:val="24"/>
          <w:szCs w:val="24"/>
        </w:rPr>
        <w:br/>
      </w:r>
      <w:r>
        <w:rPr>
          <w:rStyle w:val="None"/>
          <w:sz w:val="24"/>
          <w:szCs w:val="24"/>
        </w:rPr>
        <w:t>(800) 666-6899</w:t>
      </w:r>
      <w:r>
        <w:rPr>
          <w:rStyle w:val="None"/>
          <w:b/>
          <w:bCs/>
          <w:sz w:val="24"/>
          <w:szCs w:val="24"/>
        </w:rPr>
        <w:br/>
      </w:r>
      <w:hyperlink r:id="rId24" w:history="1">
        <w:r>
          <w:rPr>
            <w:rStyle w:val="Hyperlink0"/>
          </w:rPr>
          <w:t>www.MontanaLawHelp.org</w:t>
        </w:r>
      </w:hyperlink>
      <w:r>
        <w:rPr>
          <w:rStyle w:val="None"/>
          <w:sz w:val="24"/>
          <w:szCs w:val="24"/>
        </w:rPr>
        <w:t xml:space="preserve"> </w:t>
      </w:r>
    </w:p>
    <w:p w14:paraId="1E80F863" w14:textId="77777777" w:rsidR="00D74DB6" w:rsidRDefault="00D74DB6">
      <w:pPr>
        <w:pStyle w:val="Body"/>
        <w:spacing w:after="0"/>
        <w:rPr>
          <w:rStyle w:val="None"/>
          <w:sz w:val="24"/>
          <w:szCs w:val="24"/>
        </w:rPr>
      </w:pPr>
    </w:p>
    <w:p w14:paraId="3780494B" w14:textId="77777777" w:rsidR="00AE13B0" w:rsidRDefault="00000000">
      <w:pPr>
        <w:pStyle w:val="Body"/>
        <w:spacing w:after="0"/>
        <w:rPr>
          <w:rStyle w:val="None"/>
          <w:i/>
          <w:iCs/>
          <w:sz w:val="24"/>
          <w:szCs w:val="24"/>
        </w:rPr>
      </w:pPr>
      <w:r>
        <w:rPr>
          <w:rStyle w:val="None"/>
          <w:b/>
          <w:bCs/>
          <w:sz w:val="24"/>
          <w:szCs w:val="24"/>
        </w:rPr>
        <w:t xml:space="preserve">Office of Disciplinary Council </w:t>
      </w:r>
      <w:r>
        <w:rPr>
          <w:rStyle w:val="None"/>
          <w:b/>
          <w:bCs/>
          <w:sz w:val="24"/>
          <w:szCs w:val="24"/>
        </w:rPr>
        <w:br/>
      </w:r>
      <w:r>
        <w:rPr>
          <w:rStyle w:val="None"/>
          <w:sz w:val="24"/>
          <w:szCs w:val="24"/>
        </w:rPr>
        <w:t>24 West Sixth Ave, 5th Floor (PO Box 1099), Helena, MT 59624</w:t>
      </w:r>
      <w:r>
        <w:rPr>
          <w:rStyle w:val="None"/>
          <w:sz w:val="24"/>
          <w:szCs w:val="24"/>
        </w:rPr>
        <w:br/>
        <w:t>(406) 442-1648</w:t>
      </w:r>
      <w:r>
        <w:rPr>
          <w:rStyle w:val="None"/>
          <w:b/>
          <w:bCs/>
          <w:sz w:val="24"/>
          <w:szCs w:val="24"/>
        </w:rPr>
        <w:br/>
      </w:r>
      <w:hyperlink r:id="rId25" w:history="1">
        <w:r>
          <w:rPr>
            <w:rStyle w:val="Hyperlink0"/>
          </w:rPr>
          <w:t>www.montanaodc.org</w:t>
        </w:r>
      </w:hyperlink>
      <w:r>
        <w:rPr>
          <w:rStyle w:val="None"/>
          <w:sz w:val="24"/>
          <w:szCs w:val="24"/>
        </w:rPr>
        <w:t xml:space="preserve"> </w:t>
      </w:r>
      <w:r>
        <w:rPr>
          <w:rStyle w:val="None"/>
          <w:b/>
          <w:bCs/>
          <w:sz w:val="24"/>
          <w:szCs w:val="24"/>
        </w:rPr>
        <w:br/>
      </w:r>
      <w:r>
        <w:rPr>
          <w:rStyle w:val="None"/>
          <w:i/>
          <w:iCs/>
          <w:sz w:val="24"/>
          <w:szCs w:val="24"/>
        </w:rPr>
        <w:t>Investigates claims of ethical violations by lawyers.</w:t>
      </w:r>
    </w:p>
    <w:p w14:paraId="4F889318" w14:textId="77777777" w:rsidR="00AE13B0" w:rsidRDefault="00AE13B0">
      <w:pPr>
        <w:pStyle w:val="Body"/>
        <w:spacing w:after="0"/>
        <w:rPr>
          <w:rStyle w:val="None"/>
          <w:i/>
          <w:iCs/>
          <w:sz w:val="24"/>
          <w:szCs w:val="24"/>
        </w:rPr>
      </w:pPr>
    </w:p>
    <w:p w14:paraId="457FD92F" w14:textId="77777777" w:rsidR="00AE13B0" w:rsidRDefault="00000000">
      <w:pPr>
        <w:pStyle w:val="Body"/>
        <w:spacing w:after="0"/>
        <w:rPr>
          <w:rStyle w:val="None"/>
          <w:sz w:val="24"/>
          <w:szCs w:val="24"/>
        </w:rPr>
      </w:pPr>
      <w:r>
        <w:rPr>
          <w:rStyle w:val="None"/>
          <w:b/>
          <w:bCs/>
          <w:sz w:val="24"/>
          <w:szCs w:val="24"/>
        </w:rPr>
        <w:t>Public Defender</w:t>
      </w:r>
      <w:r>
        <w:rPr>
          <w:rStyle w:val="None"/>
          <w:b/>
          <w:bCs/>
          <w:sz w:val="24"/>
          <w:szCs w:val="24"/>
          <w:rtl/>
        </w:rPr>
        <w:t>’</w:t>
      </w:r>
      <w:r>
        <w:rPr>
          <w:rStyle w:val="None"/>
          <w:b/>
          <w:bCs/>
          <w:sz w:val="24"/>
          <w:szCs w:val="24"/>
          <w:lang w:val="it-IT"/>
        </w:rPr>
        <w:t>s Office (Region 2)</w:t>
      </w:r>
      <w:r>
        <w:rPr>
          <w:rStyle w:val="None"/>
          <w:b/>
          <w:bCs/>
          <w:sz w:val="24"/>
          <w:szCs w:val="24"/>
        </w:rPr>
        <w:br/>
      </w:r>
      <w:r>
        <w:rPr>
          <w:rStyle w:val="None"/>
          <w:sz w:val="24"/>
          <w:szCs w:val="24"/>
        </w:rPr>
        <w:t>505 W Main St, Ste. 418, Lewistown, MT 59457</w:t>
      </w:r>
      <w:r>
        <w:rPr>
          <w:rStyle w:val="None"/>
          <w:sz w:val="24"/>
          <w:szCs w:val="24"/>
        </w:rPr>
        <w:br/>
        <w:t>(406) 535-3703</w:t>
      </w:r>
      <w:r>
        <w:rPr>
          <w:rStyle w:val="None"/>
          <w:sz w:val="24"/>
          <w:szCs w:val="24"/>
        </w:rPr>
        <w:br/>
      </w:r>
      <w:hyperlink r:id="rId26" w:history="1">
        <w:r>
          <w:rPr>
            <w:rStyle w:val="Hyperlink0"/>
          </w:rPr>
          <w:t>https://directory.mt.gov/govt/state-dir/agency/publicdefender</w:t>
        </w:r>
      </w:hyperlink>
      <w:r>
        <w:rPr>
          <w:rStyle w:val="None"/>
          <w:sz w:val="24"/>
          <w:szCs w:val="24"/>
        </w:rPr>
        <w:t xml:space="preserve"> </w:t>
      </w:r>
      <w:r>
        <w:rPr>
          <w:rStyle w:val="None"/>
          <w:sz w:val="24"/>
          <w:szCs w:val="24"/>
        </w:rPr>
        <w:br/>
      </w:r>
      <w:r>
        <w:rPr>
          <w:rStyle w:val="None"/>
          <w:sz w:val="24"/>
          <w:szCs w:val="24"/>
        </w:rPr>
        <w:br/>
      </w:r>
      <w:r>
        <w:rPr>
          <w:rStyle w:val="None"/>
          <w:b/>
          <w:bCs/>
          <w:sz w:val="24"/>
          <w:szCs w:val="24"/>
        </w:rPr>
        <w:t>Self-Help Law Center at the Fergus County Courthouse</w:t>
      </w:r>
      <w:r>
        <w:rPr>
          <w:rStyle w:val="None"/>
          <w:b/>
          <w:bCs/>
          <w:sz w:val="24"/>
          <w:szCs w:val="24"/>
        </w:rPr>
        <w:br/>
      </w:r>
      <w:r>
        <w:rPr>
          <w:rStyle w:val="None"/>
          <w:sz w:val="24"/>
          <w:szCs w:val="24"/>
        </w:rPr>
        <w:t>712 West Main Street, Lewistown, MT 59457</w:t>
      </w:r>
      <w:r>
        <w:rPr>
          <w:rStyle w:val="None"/>
          <w:sz w:val="24"/>
          <w:szCs w:val="24"/>
        </w:rPr>
        <w:br/>
        <w:t>(406) 444-9300</w:t>
      </w:r>
      <w:r>
        <w:rPr>
          <w:rStyle w:val="None"/>
          <w:sz w:val="24"/>
          <w:szCs w:val="24"/>
        </w:rPr>
        <w:br/>
        <w:t xml:space="preserve">About: </w:t>
      </w:r>
      <w:r>
        <w:rPr>
          <w:rStyle w:val="None"/>
          <w:i/>
          <w:iCs/>
          <w:sz w:val="24"/>
          <w:szCs w:val="24"/>
        </w:rPr>
        <w:t xml:space="preserve">Call the State Law Library </w:t>
      </w:r>
      <w:bookmarkStart w:id="1" w:name="_Hlk93417648"/>
      <w:r>
        <w:rPr>
          <w:rStyle w:val="None"/>
          <w:i/>
          <w:iCs/>
          <w:sz w:val="24"/>
          <w:szCs w:val="24"/>
        </w:rPr>
        <w:t xml:space="preserve">at 406-444-9300 </w:t>
      </w:r>
      <w:bookmarkEnd w:id="1"/>
      <w:r>
        <w:rPr>
          <w:rStyle w:val="None"/>
          <w:i/>
          <w:iCs/>
          <w:sz w:val="24"/>
          <w:szCs w:val="24"/>
        </w:rPr>
        <w:t>during regular business hours to schedule an appointment with Self-Help Connect.</w:t>
      </w:r>
    </w:p>
    <w:p w14:paraId="54BBB544" w14:textId="77777777" w:rsidR="00AE13B0" w:rsidRDefault="00000000">
      <w:pPr>
        <w:pStyle w:val="Body"/>
        <w:shd w:val="clear" w:color="auto" w:fill="D9E2F3"/>
        <w:spacing w:after="0"/>
        <w:rPr>
          <w:rStyle w:val="None"/>
          <w:sz w:val="32"/>
          <w:szCs w:val="32"/>
        </w:rPr>
      </w:pPr>
      <w:r>
        <w:rPr>
          <w:rStyle w:val="None"/>
          <w:sz w:val="32"/>
          <w:szCs w:val="32"/>
        </w:rPr>
        <w:t>Senior</w:t>
      </w:r>
    </w:p>
    <w:p w14:paraId="4025DFB3"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rPr>
        <w:t>Adult Protective Services/Elder Abuse Hotline/Aging services</w:t>
      </w:r>
    </w:p>
    <w:p w14:paraId="0803A262"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300 1</w:t>
      </w:r>
      <w:r>
        <w:rPr>
          <w:rStyle w:val="None"/>
          <w:rFonts w:ascii="Calibri" w:eastAsia="Calibri" w:hAnsi="Calibri" w:cs="Calibri"/>
          <w:b w:val="0"/>
          <w:bCs w:val="0"/>
          <w:vertAlign w:val="superscript"/>
        </w:rPr>
        <w:t>st</w:t>
      </w:r>
      <w:r>
        <w:rPr>
          <w:rStyle w:val="None"/>
          <w:rFonts w:ascii="Calibri" w:eastAsia="Calibri" w:hAnsi="Calibri" w:cs="Calibri"/>
          <w:b w:val="0"/>
          <w:bCs w:val="0"/>
        </w:rPr>
        <w:t xml:space="preserve"> Ave. N. #201 Lewistown, MT 59457</w:t>
      </w:r>
    </w:p>
    <w:p w14:paraId="0E79409A"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(406) 538-3779</w:t>
      </w:r>
    </w:p>
    <w:p w14:paraId="5CB013DC" w14:textId="77777777" w:rsidR="00AE13B0" w:rsidRDefault="00000000">
      <w:pPr>
        <w:pStyle w:val="Heading4"/>
        <w:spacing w:before="0" w:after="0" w:line="259" w:lineRule="auto"/>
        <w:rPr>
          <w:rStyle w:val="None"/>
          <w:rFonts w:ascii="Calibri" w:eastAsia="Calibri" w:hAnsi="Calibri" w:cs="Calibri"/>
          <w:b w:val="0"/>
          <w:bCs w:val="0"/>
          <w:lang w:val="de-DE"/>
        </w:rPr>
      </w:pPr>
      <w:hyperlink r:id="rId27" w:history="1">
        <w:r>
          <w:rPr>
            <w:rStyle w:val="Hyperlink3"/>
            <w:rFonts w:ascii="Calibri" w:eastAsia="Calibri" w:hAnsi="Calibri" w:cs="Calibri"/>
            <w:b w:val="0"/>
            <w:bCs w:val="0"/>
            <w:sz w:val="22"/>
            <w:szCs w:val="22"/>
          </w:rPr>
          <w:t>http://dphhs.mt.gov/sltc/aps</w:t>
        </w:r>
      </w:hyperlink>
    </w:p>
    <w:p w14:paraId="69F6B670" w14:textId="77777777" w:rsidR="00AE13B0" w:rsidRDefault="00AE13B0">
      <w:pPr>
        <w:pStyle w:val="Heading4"/>
        <w:spacing w:before="0" w:after="0" w:line="259" w:lineRule="auto"/>
        <w:rPr>
          <w:rFonts w:ascii="Calibri" w:eastAsia="Calibri" w:hAnsi="Calibri" w:cs="Calibri"/>
          <w:b w:val="0"/>
          <w:bCs w:val="0"/>
        </w:rPr>
      </w:pPr>
    </w:p>
    <w:p w14:paraId="38C1C686" w14:textId="77777777" w:rsidR="00AE13B0" w:rsidRDefault="00000000">
      <w:pPr>
        <w:pStyle w:val="Heading4"/>
        <w:spacing w:before="0" w:after="0" w:line="259" w:lineRule="auto"/>
        <w:rPr>
          <w:rStyle w:val="None"/>
          <w:rFonts w:ascii="Calibri" w:eastAsia="Calibri" w:hAnsi="Calibri" w:cs="Calibri"/>
          <w:b w:val="0"/>
          <w:bCs w:val="0"/>
          <w:i/>
          <w:iCs/>
        </w:rPr>
      </w:pPr>
      <w:r>
        <w:rPr>
          <w:rStyle w:val="None"/>
          <w:rFonts w:ascii="Calibri" w:eastAsia="Calibri" w:hAnsi="Calibri" w:cs="Calibri"/>
          <w:b w:val="0"/>
          <w:bCs w:val="0"/>
          <w:i/>
          <w:iCs/>
        </w:rPr>
        <w:t>Adult Protective Services is a division of Montana’s Department of Health and Human Services that aims to safeguard adults who are vulnerable from abuse and/or neglect.</w:t>
      </w:r>
    </w:p>
    <w:p w14:paraId="7CE9C25E" w14:textId="77777777" w:rsidR="00AE13B0" w:rsidRDefault="00AE13B0">
      <w:pPr>
        <w:pStyle w:val="Heading4"/>
        <w:spacing w:before="0" w:after="0" w:line="259" w:lineRule="auto"/>
        <w:rPr>
          <w:rStyle w:val="None"/>
          <w:rFonts w:ascii="Calibri" w:eastAsia="Calibri" w:hAnsi="Calibri" w:cs="Calibri"/>
          <w:b w:val="0"/>
          <w:bCs w:val="0"/>
          <w:i/>
          <w:iCs/>
        </w:rPr>
      </w:pPr>
    </w:p>
    <w:p w14:paraId="2ED27920" w14:textId="77777777" w:rsidR="00AE13B0" w:rsidRDefault="00000000">
      <w:pPr>
        <w:pStyle w:val="NormalWeb"/>
        <w:spacing w:before="0" w:after="0"/>
        <w:rPr>
          <w:rStyle w:val="Strong"/>
        </w:rPr>
      </w:pPr>
      <w:r>
        <w:rPr>
          <w:rStyle w:val="Strong"/>
        </w:rPr>
        <w:t>Area II Agency on Aging ADRC (Aging and Disability Resource Center)</w:t>
      </w:r>
    </w:p>
    <w:p w14:paraId="5B7D8688" w14:textId="77777777" w:rsidR="00AE13B0" w:rsidRDefault="00000000">
      <w:pPr>
        <w:pStyle w:val="NormalWeb"/>
        <w:spacing w:before="0" w:after="0"/>
        <w:rPr>
          <w:rStyle w:val="None"/>
          <w:rFonts w:ascii="Calibri" w:eastAsia="Calibri" w:hAnsi="Calibri" w:cs="Calibri"/>
        </w:rPr>
      </w:pPr>
      <w:r>
        <w:rPr>
          <w:rStyle w:val="None"/>
          <w:rFonts w:ascii="Calibri" w:eastAsia="Calibri" w:hAnsi="Calibri" w:cs="Calibri"/>
        </w:rPr>
        <w:t>(406) 323-1320</w:t>
      </w:r>
    </w:p>
    <w:p w14:paraId="799EFB4D" w14:textId="77777777" w:rsidR="00AE13B0" w:rsidRDefault="00000000">
      <w:pPr>
        <w:pStyle w:val="NormalWeb"/>
        <w:spacing w:before="0" w:after="0"/>
        <w:rPr>
          <w:rStyle w:val="None"/>
          <w:rFonts w:ascii="Calibri" w:eastAsia="Calibri" w:hAnsi="Calibri" w:cs="Calibri"/>
        </w:rPr>
      </w:pPr>
      <w:hyperlink r:id="rId28" w:history="1">
        <w:r>
          <w:rPr>
            <w:rStyle w:val="Hyperlink2"/>
          </w:rPr>
          <w:t>dphhs.mt.gov/</w:t>
        </w:r>
        <w:proofErr w:type="spellStart"/>
        <w:r>
          <w:rPr>
            <w:rStyle w:val="Hyperlink2"/>
          </w:rPr>
          <w:t>sltc</w:t>
        </w:r>
        <w:proofErr w:type="spellEnd"/>
        <w:r>
          <w:rPr>
            <w:rStyle w:val="Hyperlink2"/>
          </w:rPr>
          <w:t>/aging/</w:t>
        </w:r>
        <w:proofErr w:type="spellStart"/>
        <w:r>
          <w:rPr>
            <w:rStyle w:val="Hyperlink2"/>
          </w:rPr>
          <w:t>adrc</w:t>
        </w:r>
        <w:proofErr w:type="spellEnd"/>
      </w:hyperlink>
    </w:p>
    <w:p w14:paraId="631BA864" w14:textId="77777777" w:rsidR="00AE13B0" w:rsidRDefault="00AE13B0">
      <w:pPr>
        <w:pStyle w:val="NormalWeb"/>
        <w:spacing w:before="0" w:after="0"/>
        <w:rPr>
          <w:rFonts w:ascii="Calibri" w:eastAsia="Calibri" w:hAnsi="Calibri" w:cs="Calibri"/>
        </w:rPr>
      </w:pPr>
    </w:p>
    <w:p w14:paraId="3717E210" w14:textId="77777777" w:rsidR="00AE13B0" w:rsidRDefault="00000000">
      <w:pPr>
        <w:pStyle w:val="NormalWeb"/>
        <w:spacing w:before="0" w:after="0"/>
        <w:rPr>
          <w:rStyle w:val="None"/>
          <w:rFonts w:ascii="Calibri" w:eastAsia="Calibri" w:hAnsi="Calibri" w:cs="Calibri"/>
        </w:rPr>
      </w:pPr>
      <w:r>
        <w:rPr>
          <w:rStyle w:val="None"/>
          <w:rFonts w:ascii="Calibri" w:eastAsia="Calibri" w:hAnsi="Calibri" w:cs="Calibri"/>
        </w:rPr>
        <w:t>ADRC’s serve individuals 60+. Adults with disabilities, and their families and caregivers. They provide options counseling for long-term services and support as well as information, referrals, and assistance.</w:t>
      </w:r>
    </w:p>
    <w:p w14:paraId="2A486292" w14:textId="77777777" w:rsidR="00AE13B0" w:rsidRDefault="00AE13B0">
      <w:pPr>
        <w:pStyle w:val="NormalWeb"/>
        <w:spacing w:before="0" w:after="0"/>
        <w:rPr>
          <w:rStyle w:val="None"/>
          <w:rFonts w:ascii="Calibri" w:eastAsia="Calibri" w:hAnsi="Calibri" w:cs="Calibri"/>
        </w:rPr>
      </w:pPr>
    </w:p>
    <w:p w14:paraId="35FA3DF3" w14:textId="77777777" w:rsidR="00AE13B0" w:rsidRDefault="00AE13B0">
      <w:pPr>
        <w:pStyle w:val="NormalWeb"/>
        <w:spacing w:before="0" w:after="0"/>
        <w:rPr>
          <w:rStyle w:val="None"/>
          <w:rFonts w:ascii="Calibri" w:eastAsia="Calibri" w:hAnsi="Calibri" w:cs="Calibri"/>
        </w:rPr>
      </w:pPr>
    </w:p>
    <w:p w14:paraId="5C2774FC" w14:textId="77777777" w:rsidR="00AE13B0" w:rsidRDefault="00AE13B0">
      <w:pPr>
        <w:pStyle w:val="NormalWeb"/>
        <w:spacing w:before="0" w:after="0"/>
        <w:rPr>
          <w:rStyle w:val="None"/>
          <w:rFonts w:ascii="Calibri" w:eastAsia="Calibri" w:hAnsi="Calibri" w:cs="Calibri"/>
        </w:rPr>
      </w:pPr>
    </w:p>
    <w:p w14:paraId="70BFBBFD" w14:textId="77777777" w:rsidR="00AE13B0" w:rsidRDefault="00AE13B0">
      <w:pPr>
        <w:pStyle w:val="NormalWeb"/>
        <w:spacing w:before="0" w:after="0"/>
        <w:rPr>
          <w:rStyle w:val="None"/>
          <w:rFonts w:ascii="Calibri" w:eastAsia="Calibri" w:hAnsi="Calibri" w:cs="Calibri"/>
        </w:rPr>
      </w:pPr>
    </w:p>
    <w:p w14:paraId="069BCDF4" w14:textId="77777777" w:rsidR="00AE13B0" w:rsidRDefault="00AE13B0">
      <w:pPr>
        <w:pStyle w:val="NormalWeb"/>
        <w:spacing w:before="0" w:after="0"/>
        <w:rPr>
          <w:rStyle w:val="None"/>
          <w:rFonts w:ascii="Calibri" w:eastAsia="Calibri" w:hAnsi="Calibri" w:cs="Calibri"/>
        </w:rPr>
      </w:pPr>
    </w:p>
    <w:p w14:paraId="2238B2A1" w14:textId="77777777" w:rsidR="00AE13B0" w:rsidRDefault="00000000">
      <w:pPr>
        <w:pStyle w:val="NormalWeb"/>
        <w:spacing w:before="0" w:after="0"/>
        <w:rPr>
          <w:rStyle w:val="Strong"/>
        </w:rPr>
      </w:pPr>
      <w:r>
        <w:rPr>
          <w:rStyle w:val="Strong"/>
        </w:rPr>
        <w:t>Legal Services Developer Program, Aging Services</w:t>
      </w:r>
    </w:p>
    <w:p w14:paraId="74298BAC" w14:textId="77777777" w:rsidR="00AE13B0" w:rsidRDefault="00000000">
      <w:pPr>
        <w:pStyle w:val="NormalWeb"/>
        <w:spacing w:before="0" w:after="0"/>
        <w:rPr>
          <w:rStyle w:val="None"/>
          <w:rFonts w:ascii="Calibri" w:eastAsia="Calibri" w:hAnsi="Calibri" w:cs="Calibri"/>
        </w:rPr>
      </w:pPr>
      <w:r>
        <w:rPr>
          <w:rStyle w:val="None"/>
          <w:rFonts w:ascii="Calibri" w:eastAsia="Calibri" w:hAnsi="Calibri" w:cs="Calibri"/>
        </w:rPr>
        <w:t>(800) 332-2272</w:t>
      </w:r>
    </w:p>
    <w:p w14:paraId="78E046BC" w14:textId="77777777" w:rsidR="00AE13B0" w:rsidRDefault="00000000">
      <w:pPr>
        <w:pStyle w:val="NormalWeb"/>
        <w:spacing w:before="0" w:after="0"/>
        <w:rPr>
          <w:rStyle w:val="None"/>
          <w:rFonts w:ascii="Calibri" w:eastAsia="Calibri" w:hAnsi="Calibri" w:cs="Calibri"/>
        </w:rPr>
      </w:pPr>
      <w:hyperlink r:id="rId29" w:history="1">
        <w:r>
          <w:rPr>
            <w:rStyle w:val="Hyperlink2"/>
          </w:rPr>
          <w:t>dphhs.mt.gov/</w:t>
        </w:r>
        <w:proofErr w:type="spellStart"/>
        <w:r>
          <w:rPr>
            <w:rStyle w:val="Hyperlink2"/>
          </w:rPr>
          <w:t>sltc</w:t>
        </w:r>
        <w:proofErr w:type="spellEnd"/>
        <w:r>
          <w:rPr>
            <w:rStyle w:val="Hyperlink2"/>
          </w:rPr>
          <w:t>/aging/</w:t>
        </w:r>
        <w:proofErr w:type="spellStart"/>
        <w:r>
          <w:rPr>
            <w:rStyle w:val="Hyperlink2"/>
          </w:rPr>
          <w:t>legalservicesdeveloper</w:t>
        </w:r>
        <w:proofErr w:type="spellEnd"/>
      </w:hyperlink>
    </w:p>
    <w:p w14:paraId="4F0680E0" w14:textId="77777777" w:rsidR="00AE13B0" w:rsidRDefault="00AE13B0">
      <w:pPr>
        <w:pStyle w:val="NormalWeb"/>
        <w:spacing w:before="0" w:after="0"/>
        <w:rPr>
          <w:rFonts w:ascii="Calibri" w:eastAsia="Calibri" w:hAnsi="Calibri" w:cs="Calibri"/>
        </w:rPr>
      </w:pPr>
    </w:p>
    <w:p w14:paraId="478ADE7A" w14:textId="77777777" w:rsidR="00AE13B0" w:rsidRDefault="00000000">
      <w:pPr>
        <w:pStyle w:val="NormalWeb"/>
        <w:spacing w:before="0" w:after="0"/>
        <w:rPr>
          <w:rStyle w:val="None"/>
        </w:rPr>
      </w:pPr>
      <w:r>
        <w:rPr>
          <w:rStyle w:val="EmphasisA"/>
        </w:rPr>
        <w:t xml:space="preserve">Develops pro-bono and local legal services referrals, training materials, and telephone assistance to seniors on related matters together with legal clinics across the state designed to assist with documents (such as Wills and Advanced Directives) common in the senior </w:t>
      </w:r>
      <w:proofErr w:type="gramStart"/>
      <w:r>
        <w:rPr>
          <w:rStyle w:val="EmphasisA"/>
        </w:rPr>
        <w:t>population</w:t>
      </w:r>
      <w:proofErr w:type="gramEnd"/>
    </w:p>
    <w:p w14:paraId="3585C4A3" w14:textId="77777777" w:rsidR="00AE13B0" w:rsidRDefault="00AE13B0">
      <w:pPr>
        <w:pStyle w:val="Body"/>
        <w:spacing w:after="0"/>
        <w:rPr>
          <w:rStyle w:val="None"/>
          <w:sz w:val="24"/>
          <w:szCs w:val="24"/>
        </w:rPr>
      </w:pPr>
    </w:p>
    <w:p w14:paraId="67D584A5" w14:textId="77777777" w:rsidR="00AE13B0" w:rsidRDefault="00000000">
      <w:pPr>
        <w:pStyle w:val="Body"/>
        <w:spacing w:after="0"/>
        <w:rPr>
          <w:rStyle w:val="None"/>
          <w:sz w:val="24"/>
          <w:szCs w:val="24"/>
        </w:rPr>
      </w:pPr>
      <w:r>
        <w:rPr>
          <w:rStyle w:val="None"/>
          <w:b/>
          <w:bCs/>
          <w:sz w:val="24"/>
          <w:szCs w:val="24"/>
        </w:rPr>
        <w:t>Fergus County Council on Aging</w:t>
      </w:r>
      <w:r>
        <w:rPr>
          <w:rStyle w:val="None"/>
          <w:b/>
          <w:bCs/>
          <w:sz w:val="24"/>
          <w:szCs w:val="24"/>
        </w:rPr>
        <w:br/>
      </w:r>
      <w:r>
        <w:rPr>
          <w:rStyle w:val="None"/>
          <w:sz w:val="24"/>
          <w:szCs w:val="24"/>
        </w:rPr>
        <w:t>307 W. Watson St., Lewistown, MT 59457</w:t>
      </w:r>
      <w:r>
        <w:rPr>
          <w:rStyle w:val="None"/>
          <w:sz w:val="24"/>
          <w:szCs w:val="24"/>
        </w:rPr>
        <w:br/>
        <w:t>(406) 535-7486</w:t>
      </w:r>
    </w:p>
    <w:p w14:paraId="054E8935" w14:textId="77777777" w:rsidR="00AE13B0" w:rsidRDefault="00000000">
      <w:pPr>
        <w:pStyle w:val="Body"/>
        <w:spacing w:after="0"/>
        <w:rPr>
          <w:rStyle w:val="None"/>
          <w:b/>
          <w:bCs/>
          <w:sz w:val="24"/>
          <w:szCs w:val="24"/>
        </w:rPr>
      </w:pPr>
      <w:r>
        <w:rPr>
          <w:rStyle w:val="None"/>
          <w:sz w:val="24"/>
          <w:szCs w:val="24"/>
        </w:rPr>
        <w:t>frontoffice@fccoa.net</w:t>
      </w:r>
      <w:r>
        <w:rPr>
          <w:rStyle w:val="None"/>
          <w:sz w:val="24"/>
          <w:szCs w:val="24"/>
        </w:rPr>
        <w:br/>
      </w:r>
      <w:hyperlink r:id="rId30" w:history="1">
        <w:r>
          <w:rPr>
            <w:rStyle w:val="Hyperlink0"/>
          </w:rPr>
          <w:t>https://fccoa.net/</w:t>
        </w:r>
      </w:hyperlink>
      <w:r>
        <w:rPr>
          <w:rStyle w:val="None"/>
          <w:b/>
          <w:bCs/>
          <w:sz w:val="24"/>
          <w:szCs w:val="24"/>
        </w:rPr>
        <w:t xml:space="preserve"> </w:t>
      </w:r>
      <w:r>
        <w:rPr>
          <w:rStyle w:val="None"/>
          <w:b/>
          <w:bCs/>
          <w:sz w:val="24"/>
          <w:szCs w:val="24"/>
        </w:rPr>
        <w:br/>
      </w:r>
    </w:p>
    <w:p w14:paraId="30F272DF" w14:textId="77777777" w:rsidR="00AE13B0" w:rsidRDefault="00000000">
      <w:pPr>
        <w:pStyle w:val="Body"/>
        <w:spacing w:after="0"/>
        <w:rPr>
          <w:rStyle w:val="None"/>
          <w:sz w:val="24"/>
          <w:szCs w:val="24"/>
        </w:rPr>
      </w:pPr>
      <w:r>
        <w:rPr>
          <w:rStyle w:val="None"/>
          <w:sz w:val="24"/>
          <w:szCs w:val="24"/>
        </w:rPr>
        <w:t>Mission:</w:t>
      </w:r>
      <w:r>
        <w:rPr>
          <w:rStyle w:val="None"/>
          <w:b/>
          <w:bCs/>
          <w:sz w:val="24"/>
          <w:szCs w:val="24"/>
        </w:rPr>
        <w:t xml:space="preserve"> </w:t>
      </w:r>
      <w:r>
        <w:rPr>
          <w:rStyle w:val="None"/>
          <w:i/>
          <w:iCs/>
          <w:sz w:val="24"/>
          <w:szCs w:val="24"/>
        </w:rPr>
        <w:t xml:space="preserve">To provide a wide variety of programs and services to seniors so they may live happy, healthy lives with independence, dignity and respect. </w:t>
      </w:r>
      <w:r>
        <w:rPr>
          <w:rStyle w:val="None"/>
          <w:i/>
          <w:iCs/>
          <w:sz w:val="24"/>
          <w:szCs w:val="24"/>
        </w:rPr>
        <w:br/>
      </w:r>
      <w:r>
        <w:rPr>
          <w:rStyle w:val="None"/>
          <w:sz w:val="24"/>
          <w:szCs w:val="24"/>
        </w:rPr>
        <w:t>Services</w:t>
      </w:r>
      <w:r>
        <w:rPr>
          <w:rStyle w:val="None"/>
          <w:i/>
          <w:iCs/>
          <w:sz w:val="24"/>
          <w:szCs w:val="24"/>
        </w:rPr>
        <w:t xml:space="preserve">: Serves lunch M-F at Noon ($4 donation suggested), home delivery meal program, SHIP counselors, help with forms, managing finances, and housework help. </w:t>
      </w:r>
      <w:r>
        <w:rPr>
          <w:rStyle w:val="None"/>
          <w:i/>
          <w:iCs/>
          <w:sz w:val="24"/>
          <w:szCs w:val="24"/>
        </w:rPr>
        <w:br/>
      </w:r>
      <w:r>
        <w:rPr>
          <w:rStyle w:val="None"/>
          <w:b/>
          <w:bCs/>
          <w:sz w:val="24"/>
          <w:szCs w:val="24"/>
        </w:rPr>
        <w:br/>
        <w:t>Lewistown Eagles Manor</w:t>
      </w:r>
      <w:r>
        <w:rPr>
          <w:rStyle w:val="None"/>
          <w:b/>
          <w:bCs/>
          <w:sz w:val="24"/>
          <w:szCs w:val="24"/>
        </w:rPr>
        <w:br/>
      </w:r>
      <w:r>
        <w:rPr>
          <w:rStyle w:val="None"/>
          <w:sz w:val="24"/>
          <w:szCs w:val="24"/>
        </w:rPr>
        <w:t xml:space="preserve">211 W. </w:t>
      </w:r>
      <w:proofErr w:type="spellStart"/>
      <w:r>
        <w:rPr>
          <w:rStyle w:val="None"/>
          <w:sz w:val="24"/>
          <w:szCs w:val="24"/>
        </w:rPr>
        <w:t>Janeaux</w:t>
      </w:r>
      <w:proofErr w:type="spellEnd"/>
      <w:r>
        <w:rPr>
          <w:rStyle w:val="None"/>
          <w:sz w:val="24"/>
          <w:szCs w:val="24"/>
        </w:rPr>
        <w:t xml:space="preserve"> St. Lewistown, MT 59457</w:t>
      </w:r>
      <w:r>
        <w:rPr>
          <w:rStyle w:val="None"/>
          <w:b/>
          <w:bCs/>
          <w:sz w:val="24"/>
          <w:szCs w:val="24"/>
        </w:rPr>
        <w:br/>
      </w:r>
      <w:r>
        <w:rPr>
          <w:rStyle w:val="None"/>
          <w:sz w:val="24"/>
          <w:szCs w:val="24"/>
        </w:rPr>
        <w:t>(406) 538-3230</w:t>
      </w:r>
    </w:p>
    <w:p w14:paraId="602DACD3" w14:textId="77777777" w:rsidR="00AE13B0" w:rsidRDefault="00AE13B0">
      <w:pPr>
        <w:pStyle w:val="Heading4"/>
        <w:spacing w:before="0" w:after="0" w:line="259" w:lineRule="auto"/>
        <w:rPr>
          <w:rStyle w:val="None"/>
          <w:rFonts w:ascii="Calibri" w:eastAsia="Calibri" w:hAnsi="Calibri" w:cs="Calibri"/>
          <w:b w:val="0"/>
          <w:bCs w:val="0"/>
        </w:rPr>
      </w:pPr>
    </w:p>
    <w:p w14:paraId="534C165C" w14:textId="77777777" w:rsidR="00AE13B0" w:rsidRDefault="00000000">
      <w:pPr>
        <w:pStyle w:val="Heading4"/>
        <w:spacing w:before="0" w:after="0" w:line="259" w:lineRule="auto"/>
        <w:rPr>
          <w:rStyle w:val="None"/>
          <w:rFonts w:ascii="Calibri" w:eastAsia="Calibri" w:hAnsi="Calibri" w:cs="Calibri"/>
          <w:b w:val="0"/>
          <w:bCs w:val="0"/>
          <w:i/>
          <w:iCs/>
        </w:rPr>
      </w:pPr>
      <w:r>
        <w:rPr>
          <w:rStyle w:val="None"/>
          <w:rFonts w:ascii="Calibri" w:eastAsia="Calibri" w:hAnsi="Calibri" w:cs="Calibri"/>
          <w:b w:val="0"/>
          <w:bCs w:val="0"/>
          <w:i/>
          <w:iCs/>
        </w:rPr>
        <w:t>Independent living facility for adults 62+ and/or those with disabilities.</w:t>
      </w:r>
    </w:p>
    <w:p w14:paraId="28B606A8" w14:textId="77777777" w:rsidR="00D74DB6" w:rsidRDefault="00D74DB6">
      <w:pPr>
        <w:pStyle w:val="Heading4"/>
        <w:spacing w:before="0" w:after="0" w:line="259" w:lineRule="auto"/>
        <w:rPr>
          <w:rStyle w:val="None"/>
          <w:rFonts w:ascii="Calibri" w:eastAsia="Calibri" w:hAnsi="Calibri" w:cs="Calibri"/>
          <w:b w:val="0"/>
          <w:bCs w:val="0"/>
          <w:i/>
          <w:iCs/>
        </w:rPr>
      </w:pPr>
    </w:p>
    <w:p w14:paraId="283B7EB7" w14:textId="77777777" w:rsidR="00D74DB6" w:rsidRPr="00D74DB6" w:rsidRDefault="00D74DB6" w:rsidP="00D74DB6">
      <w:pPr>
        <w:keepLines/>
        <w:widowControl w:val="0"/>
        <w:rPr>
          <w:rFonts w:ascii="Calibri" w:eastAsia="Times New Roman" w:hAnsi="Calibri" w:cs="Calibri"/>
          <w:b/>
        </w:rPr>
      </w:pPr>
      <w:r w:rsidRPr="00D74DB6">
        <w:rPr>
          <w:rFonts w:ascii="Calibri" w:eastAsia="Times New Roman" w:hAnsi="Calibri" w:cs="Calibri"/>
          <w:b/>
        </w:rPr>
        <w:t xml:space="preserve">Montana Legal Services Association                                                                                               </w:t>
      </w:r>
    </w:p>
    <w:p w14:paraId="0D78EFDA" w14:textId="77777777" w:rsidR="00D74DB6" w:rsidRPr="00D74DB6" w:rsidRDefault="00D74DB6" w:rsidP="00D74DB6">
      <w:pPr>
        <w:keepLines/>
        <w:widowControl w:val="0"/>
        <w:rPr>
          <w:rFonts w:ascii="Calibri" w:eastAsia="Times New Roman" w:hAnsi="Calibri" w:cs="Calibri"/>
        </w:rPr>
      </w:pPr>
      <w:r w:rsidRPr="00D74DB6">
        <w:rPr>
          <w:rFonts w:ascii="Calibri" w:eastAsia="Times New Roman" w:hAnsi="Calibri" w:cs="Calibri"/>
          <w:i/>
        </w:rPr>
        <w:tab/>
      </w:r>
      <w:r w:rsidRPr="00D74DB6">
        <w:rPr>
          <w:rFonts w:ascii="Calibri" w:eastAsia="Times New Roman" w:hAnsi="Calibri" w:cs="Calibri"/>
        </w:rPr>
        <w:t>616 Helena Ave #100, Helena, MT 59601</w:t>
      </w:r>
    </w:p>
    <w:p w14:paraId="7396289A" w14:textId="77777777" w:rsidR="00D74DB6" w:rsidRPr="00D74DB6" w:rsidRDefault="00D74DB6" w:rsidP="00D74DB6">
      <w:pPr>
        <w:keepLines/>
        <w:widowControl w:val="0"/>
        <w:rPr>
          <w:rFonts w:ascii="Calibri" w:eastAsia="Times New Roman" w:hAnsi="Calibri" w:cs="Calibri"/>
        </w:rPr>
      </w:pPr>
      <w:r w:rsidRPr="00D74DB6">
        <w:rPr>
          <w:rFonts w:ascii="Calibri" w:eastAsia="Times New Roman" w:hAnsi="Calibri" w:cs="Calibri"/>
        </w:rPr>
        <w:tab/>
        <w:t>Phone: (800) 666-6899</w:t>
      </w:r>
    </w:p>
    <w:p w14:paraId="62A094CE" w14:textId="77777777" w:rsidR="00D74DB6" w:rsidRPr="00D74DB6" w:rsidRDefault="00D74DB6" w:rsidP="00D74DB6">
      <w:pPr>
        <w:keepLines/>
        <w:widowControl w:val="0"/>
        <w:rPr>
          <w:rFonts w:ascii="Calibri" w:eastAsia="Trebuchet MS" w:hAnsi="Calibri" w:cs="Calibri"/>
          <w:color w:val="0000FF"/>
          <w:u w:val="single"/>
        </w:rPr>
      </w:pPr>
      <w:r w:rsidRPr="00D74DB6">
        <w:rPr>
          <w:rFonts w:ascii="Calibri" w:eastAsia="Times New Roman" w:hAnsi="Calibri" w:cs="Calibri"/>
        </w:rPr>
        <w:tab/>
        <w:t>Website:</w:t>
      </w:r>
      <w:hyperlink r:id="rId31">
        <w:r w:rsidRPr="00D74DB6">
          <w:rPr>
            <w:rFonts w:ascii="Calibri" w:eastAsia="Times New Roman" w:hAnsi="Calibri" w:cs="Calibri"/>
          </w:rPr>
          <w:t xml:space="preserve"> </w:t>
        </w:r>
      </w:hyperlink>
      <w:hyperlink r:id="rId32">
        <w:r w:rsidRPr="00D74DB6">
          <w:rPr>
            <w:rFonts w:ascii="Calibri" w:eastAsia="Trebuchet MS" w:hAnsi="Calibri" w:cs="Calibri"/>
            <w:color w:val="0000FF"/>
            <w:u w:val="single"/>
          </w:rPr>
          <w:t>www.mtlsa.org</w:t>
        </w:r>
      </w:hyperlink>
    </w:p>
    <w:p w14:paraId="45797C3A" w14:textId="77777777" w:rsidR="00D74DB6" w:rsidRPr="00D74DB6" w:rsidRDefault="00D74DB6" w:rsidP="00D74DB6">
      <w:pPr>
        <w:keepLines/>
        <w:widowControl w:val="0"/>
        <w:rPr>
          <w:rFonts w:ascii="Calibri" w:eastAsia="Times New Roman" w:hAnsi="Calibri" w:cs="Calibri"/>
          <w:i/>
        </w:rPr>
      </w:pPr>
      <w:r w:rsidRPr="00D74DB6">
        <w:rPr>
          <w:rFonts w:ascii="Calibri" w:eastAsia="Times New Roman" w:hAnsi="Calibri" w:cs="Calibri"/>
          <w:i/>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609F8B4B" w14:textId="77777777" w:rsidR="00D74DB6" w:rsidRPr="00D74DB6" w:rsidRDefault="00D74DB6" w:rsidP="00D74DB6">
      <w:pPr>
        <w:keepLines/>
        <w:widowControl w:val="0"/>
        <w:rPr>
          <w:rFonts w:ascii="Calibri" w:eastAsia="Times New Roman" w:hAnsi="Calibri" w:cs="Calibri"/>
          <w:i/>
        </w:rPr>
      </w:pPr>
      <w:r w:rsidRPr="00D74DB6">
        <w:rPr>
          <w:rFonts w:ascii="Calibri" w:eastAsia="Times New Roman" w:hAnsi="Calibri" w:cs="Calibri"/>
          <w:i/>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6B1F3B86" w14:textId="77777777" w:rsidR="00D74DB6" w:rsidRDefault="00D74DB6">
      <w:pPr>
        <w:pStyle w:val="Heading4"/>
        <w:spacing w:before="0" w:after="0" w:line="259" w:lineRule="auto"/>
        <w:rPr>
          <w:rStyle w:val="None"/>
          <w:rFonts w:ascii="Calibri" w:eastAsia="Calibri" w:hAnsi="Calibri" w:cs="Calibri"/>
          <w:b w:val="0"/>
          <w:bCs w:val="0"/>
        </w:rPr>
      </w:pPr>
    </w:p>
    <w:p w14:paraId="29029CFE" w14:textId="77777777" w:rsidR="00AE13B0" w:rsidRDefault="00000000">
      <w:pPr>
        <w:pStyle w:val="Body"/>
        <w:shd w:val="clear" w:color="auto" w:fill="D9E2F3"/>
        <w:spacing w:after="0"/>
        <w:rPr>
          <w:rStyle w:val="None"/>
          <w:sz w:val="32"/>
          <w:szCs w:val="32"/>
        </w:rPr>
      </w:pPr>
      <w:r>
        <w:rPr>
          <w:rStyle w:val="None"/>
          <w:sz w:val="32"/>
          <w:szCs w:val="32"/>
        </w:rPr>
        <w:t>Domestic Violence and Women</w:t>
      </w:r>
      <w:r>
        <w:rPr>
          <w:rStyle w:val="None"/>
          <w:sz w:val="32"/>
          <w:szCs w:val="32"/>
          <w:rtl/>
        </w:rPr>
        <w:t>’</w:t>
      </w:r>
      <w:r>
        <w:rPr>
          <w:rStyle w:val="None"/>
          <w:sz w:val="32"/>
          <w:szCs w:val="32"/>
        </w:rPr>
        <w:t>s Resources</w:t>
      </w:r>
    </w:p>
    <w:p w14:paraId="644D8062" w14:textId="77777777" w:rsidR="00AE13B0" w:rsidRDefault="00000000">
      <w:pPr>
        <w:pStyle w:val="Body"/>
        <w:spacing w:after="0" w:line="240" w:lineRule="auto"/>
        <w:rPr>
          <w:rStyle w:val="None"/>
          <w:b/>
          <w:bCs/>
          <w:sz w:val="24"/>
          <w:szCs w:val="24"/>
        </w:rPr>
      </w:pPr>
      <w:r>
        <w:rPr>
          <w:rStyle w:val="None"/>
          <w:b/>
          <w:bCs/>
          <w:sz w:val="24"/>
          <w:szCs w:val="24"/>
        </w:rPr>
        <w:lastRenderedPageBreak/>
        <w:t>MT Coalition Against Domestic Violence &amp; Sexual Violence</w:t>
      </w:r>
    </w:p>
    <w:p w14:paraId="0C430DB7" w14:textId="77777777" w:rsidR="00AE13B0" w:rsidRDefault="00000000">
      <w:pPr>
        <w:pStyle w:val="Body"/>
        <w:spacing w:after="0" w:line="240" w:lineRule="auto"/>
        <w:rPr>
          <w:rStyle w:val="None"/>
          <w:sz w:val="24"/>
          <w:szCs w:val="24"/>
        </w:rPr>
      </w:pPr>
      <w:r>
        <w:rPr>
          <w:rStyle w:val="None"/>
          <w:sz w:val="24"/>
          <w:szCs w:val="24"/>
          <w:lang w:val="it-IT"/>
        </w:rPr>
        <w:t>P.O. Box 818, Helena MT 59624</w:t>
      </w:r>
      <w:r>
        <w:rPr>
          <w:rStyle w:val="None"/>
          <w:sz w:val="24"/>
          <w:szCs w:val="24"/>
        </w:rPr>
        <w:br/>
        <w:t>(406) 443-7794</w:t>
      </w:r>
    </w:p>
    <w:p w14:paraId="0371DE5B" w14:textId="77777777" w:rsidR="00AE13B0" w:rsidRDefault="00000000">
      <w:pPr>
        <w:pStyle w:val="Body"/>
        <w:spacing w:after="0" w:line="240" w:lineRule="auto"/>
        <w:rPr>
          <w:rStyle w:val="None"/>
          <w:sz w:val="24"/>
          <w:szCs w:val="24"/>
        </w:rPr>
      </w:pPr>
      <w:r>
        <w:rPr>
          <w:rStyle w:val="None"/>
          <w:sz w:val="24"/>
          <w:szCs w:val="24"/>
        </w:rPr>
        <w:t>Toll free: 888-404-7794</w:t>
      </w:r>
    </w:p>
    <w:p w14:paraId="426BF75D" w14:textId="77777777" w:rsidR="00AE13B0" w:rsidRDefault="00000000">
      <w:pPr>
        <w:pStyle w:val="Body"/>
        <w:spacing w:after="0" w:line="240" w:lineRule="auto"/>
        <w:rPr>
          <w:rStyle w:val="None"/>
          <w:sz w:val="24"/>
          <w:szCs w:val="24"/>
        </w:rPr>
      </w:pPr>
      <w:hyperlink r:id="rId33" w:history="1">
        <w:r>
          <w:rPr>
            <w:rStyle w:val="Hyperlink0"/>
          </w:rPr>
          <w:t>mtcoalition@mcadsv.com</w:t>
        </w:r>
      </w:hyperlink>
      <w:r>
        <w:rPr>
          <w:rStyle w:val="None"/>
          <w:sz w:val="24"/>
          <w:szCs w:val="24"/>
        </w:rPr>
        <w:br/>
      </w:r>
      <w:hyperlink r:id="rId34" w:history="1">
        <w:r>
          <w:rPr>
            <w:rStyle w:val="Hyperlink0"/>
          </w:rPr>
          <w:t>http://mcadsv.com/</w:t>
        </w:r>
      </w:hyperlink>
      <w:r>
        <w:rPr>
          <w:rStyle w:val="None"/>
          <w:sz w:val="24"/>
          <w:szCs w:val="24"/>
        </w:rPr>
        <w:t xml:space="preserve"> </w:t>
      </w:r>
    </w:p>
    <w:p w14:paraId="42FD8E5D" w14:textId="77777777" w:rsidR="00AE13B0" w:rsidRDefault="00AE13B0">
      <w:pPr>
        <w:pStyle w:val="Body"/>
        <w:spacing w:after="0" w:line="240" w:lineRule="auto"/>
        <w:rPr>
          <w:rStyle w:val="None"/>
          <w:sz w:val="24"/>
          <w:szCs w:val="24"/>
        </w:rPr>
      </w:pPr>
    </w:p>
    <w:p w14:paraId="144B6EFD" w14:textId="77777777" w:rsidR="00AE13B0" w:rsidRDefault="00000000">
      <w:pPr>
        <w:pStyle w:val="Default"/>
        <w:rPr>
          <w:rStyle w:val="None"/>
          <w:rFonts w:ascii="Trebuchet MS" w:eastAsia="Trebuchet MS" w:hAnsi="Trebuchet MS" w:cs="Trebuchet MS"/>
          <w:i/>
          <w:iCs/>
          <w:color w:val="333333"/>
          <w:sz w:val="24"/>
          <w:szCs w:val="24"/>
          <w:shd w:val="clear" w:color="auto" w:fill="FFFFFF"/>
        </w:rPr>
      </w:pPr>
      <w:r>
        <w:rPr>
          <w:rStyle w:val="None"/>
          <w:rFonts w:ascii="Trebuchet MS" w:hAnsi="Trebuchet MS"/>
          <w:i/>
          <w:iCs/>
          <w:color w:val="333333"/>
          <w:sz w:val="24"/>
          <w:szCs w:val="24"/>
          <w:shd w:val="clear" w:color="auto" w:fill="FFFFFF"/>
        </w:rPr>
        <w:t>MCADSV is a statewide, membership-based, anti-violence, nonprofit organization operating in Helena, Montana. They are a coalition of individuals and organizations working together to uproot violence and oppression to end domestic and sexual violence in Montana.</w:t>
      </w:r>
    </w:p>
    <w:p w14:paraId="2CED9449" w14:textId="77777777" w:rsidR="00AE13B0" w:rsidRDefault="00AE13B0">
      <w:pPr>
        <w:pStyle w:val="HTMLAddress"/>
        <w:rPr>
          <w:rFonts w:ascii="Calibri" w:eastAsia="Calibri" w:hAnsi="Calibri" w:cs="Calibri"/>
          <w:b/>
          <w:bCs/>
          <w:i w:val="0"/>
          <w:iCs w:val="0"/>
        </w:rPr>
      </w:pPr>
    </w:p>
    <w:p w14:paraId="315E8D16" w14:textId="77777777" w:rsidR="00AE13B0" w:rsidRDefault="00AE13B0">
      <w:pPr>
        <w:pStyle w:val="HTMLAddress"/>
      </w:pPr>
    </w:p>
    <w:p w14:paraId="1357534C" w14:textId="77777777" w:rsidR="00AE13B0" w:rsidRDefault="00AE13B0">
      <w:pPr>
        <w:pStyle w:val="HTMLAddress"/>
      </w:pPr>
    </w:p>
    <w:p w14:paraId="182336F8" w14:textId="77777777" w:rsidR="00AE13B0" w:rsidRDefault="00AE13B0">
      <w:pPr>
        <w:pStyle w:val="HTMLAddress"/>
      </w:pPr>
    </w:p>
    <w:p w14:paraId="1A008FF4" w14:textId="77777777" w:rsidR="00AE13B0" w:rsidRDefault="00AE13B0">
      <w:pPr>
        <w:pStyle w:val="HTMLAddress"/>
      </w:pPr>
    </w:p>
    <w:p w14:paraId="229F3E89" w14:textId="77777777" w:rsidR="00AE13B0" w:rsidRDefault="00000000">
      <w:pPr>
        <w:pStyle w:val="HTMLAddress"/>
        <w:rPr>
          <w:rStyle w:val="None"/>
          <w:rFonts w:ascii="Calibri" w:eastAsia="Calibri" w:hAnsi="Calibri" w:cs="Calibri"/>
          <w:b/>
          <w:bCs/>
          <w:i w:val="0"/>
          <w:iCs w:val="0"/>
        </w:rPr>
      </w:pPr>
      <w:r>
        <w:rPr>
          <w:rStyle w:val="None"/>
          <w:rFonts w:ascii="Calibri" w:eastAsia="Calibri" w:hAnsi="Calibri" w:cs="Calibri"/>
          <w:b/>
          <w:bCs/>
          <w:i w:val="0"/>
          <w:iCs w:val="0"/>
        </w:rPr>
        <w:t>Central Montana Family Planning- Pregnancy/Maternal Health Care</w:t>
      </w:r>
    </w:p>
    <w:p w14:paraId="522EDEC4"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300 1</w:t>
      </w:r>
      <w:r>
        <w:rPr>
          <w:rStyle w:val="None"/>
          <w:rFonts w:ascii="Calibri" w:eastAsia="Calibri" w:hAnsi="Calibri" w:cs="Calibri"/>
          <w:b w:val="0"/>
          <w:bCs w:val="0"/>
          <w:vertAlign w:val="superscript"/>
        </w:rPr>
        <w:t>st</w:t>
      </w:r>
      <w:r>
        <w:rPr>
          <w:rStyle w:val="None"/>
          <w:rFonts w:ascii="Calibri" w:eastAsia="Calibri" w:hAnsi="Calibri" w:cs="Calibri"/>
          <w:b w:val="0"/>
          <w:bCs w:val="0"/>
        </w:rPr>
        <w:t xml:space="preserve"> Ave North, Suite 202, Lewistown, MT 59457</w:t>
      </w:r>
    </w:p>
    <w:p w14:paraId="6B24EC9A"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 xml:space="preserve">(406) 535-8811    </w:t>
      </w:r>
      <w:r>
        <w:rPr>
          <w:rStyle w:val="None"/>
          <w:rFonts w:ascii="Calibri" w:eastAsia="Calibri" w:hAnsi="Calibri" w:cs="Calibri"/>
          <w:b w:val="0"/>
          <w:bCs w:val="0"/>
        </w:rPr>
        <w:br/>
        <w:t>(877) 421-8646</w:t>
      </w:r>
    </w:p>
    <w:p w14:paraId="0295C344" w14:textId="77777777" w:rsidR="00AE13B0" w:rsidRDefault="00000000">
      <w:pPr>
        <w:pStyle w:val="Heading4"/>
        <w:spacing w:before="0" w:after="0" w:line="259" w:lineRule="auto"/>
        <w:rPr>
          <w:rStyle w:val="None"/>
          <w:rFonts w:ascii="Calibri" w:eastAsia="Calibri" w:hAnsi="Calibri" w:cs="Calibri"/>
          <w:b w:val="0"/>
          <w:bCs w:val="0"/>
        </w:rPr>
      </w:pPr>
      <w:r>
        <w:rPr>
          <w:rStyle w:val="None"/>
          <w:rFonts w:ascii="Calibri" w:eastAsia="Calibri" w:hAnsi="Calibri" w:cs="Calibri"/>
          <w:b w:val="0"/>
          <w:bCs w:val="0"/>
        </w:rPr>
        <w:t>familyplanning@co.fergus.mt.us</w:t>
      </w:r>
      <w:r>
        <w:rPr>
          <w:rStyle w:val="None"/>
          <w:rFonts w:ascii="Calibri" w:eastAsia="Calibri" w:hAnsi="Calibri" w:cs="Calibri"/>
          <w:b w:val="0"/>
          <w:bCs w:val="0"/>
        </w:rPr>
        <w:br/>
      </w:r>
      <w:hyperlink r:id="rId35" w:history="1">
        <w:r>
          <w:rPr>
            <w:rStyle w:val="Hyperlink2"/>
            <w:rFonts w:ascii="Calibri" w:eastAsia="Calibri" w:hAnsi="Calibri" w:cs="Calibri"/>
            <w:b w:val="0"/>
            <w:bCs w:val="0"/>
            <w:sz w:val="22"/>
            <w:szCs w:val="22"/>
          </w:rPr>
          <w:t>https://co.fergus.mt.us/health-department-family-planning</w:t>
        </w:r>
      </w:hyperlink>
    </w:p>
    <w:p w14:paraId="4670A9CC" w14:textId="77777777" w:rsidR="00AE13B0" w:rsidRDefault="00AE13B0">
      <w:pPr>
        <w:pStyle w:val="Heading4"/>
        <w:spacing w:before="0" w:after="0" w:line="259" w:lineRule="auto"/>
        <w:rPr>
          <w:rFonts w:ascii="Calibri" w:eastAsia="Calibri" w:hAnsi="Calibri" w:cs="Calibri"/>
          <w:b w:val="0"/>
          <w:bCs w:val="0"/>
        </w:rPr>
      </w:pPr>
    </w:p>
    <w:p w14:paraId="6B2EC363" w14:textId="77777777" w:rsidR="00AE13B0" w:rsidRDefault="00000000">
      <w:pPr>
        <w:pStyle w:val="HTMLAddress"/>
        <w:rPr>
          <w:rStyle w:val="None"/>
          <w:rFonts w:ascii="Calibri" w:eastAsia="Calibri" w:hAnsi="Calibri" w:cs="Calibri"/>
          <w:b/>
          <w:bCs/>
          <w:i w:val="0"/>
          <w:iCs w:val="0"/>
        </w:rPr>
      </w:pPr>
      <w:r>
        <w:rPr>
          <w:rStyle w:val="None"/>
          <w:rFonts w:ascii="Calibri" w:eastAsia="Calibri" w:hAnsi="Calibri" w:cs="Calibri"/>
          <w:b/>
          <w:bCs/>
          <w:i w:val="0"/>
          <w:iCs w:val="0"/>
        </w:rPr>
        <w:t>YWCA Billings</w:t>
      </w:r>
    </w:p>
    <w:p w14:paraId="7C0A9A5B" w14:textId="77777777" w:rsidR="00AE13B0" w:rsidRDefault="00000000">
      <w:pPr>
        <w:pStyle w:val="HTMLAddress"/>
        <w:rPr>
          <w:rStyle w:val="None"/>
          <w:rFonts w:ascii="Calibri" w:eastAsia="Calibri" w:hAnsi="Calibri" w:cs="Calibri"/>
          <w:i w:val="0"/>
          <w:iCs w:val="0"/>
        </w:rPr>
      </w:pPr>
      <w:r>
        <w:rPr>
          <w:rStyle w:val="None"/>
          <w:rFonts w:ascii="Calibri" w:eastAsia="Calibri" w:hAnsi="Calibri" w:cs="Calibri"/>
          <w:i w:val="0"/>
          <w:iCs w:val="0"/>
        </w:rPr>
        <w:t>909 Wyoming Ave, Billings, MT 59101</w:t>
      </w:r>
    </w:p>
    <w:p w14:paraId="3DD09CC1" w14:textId="77777777" w:rsidR="00AE13B0" w:rsidRDefault="00000000">
      <w:pPr>
        <w:pStyle w:val="HTMLAddress"/>
        <w:rPr>
          <w:rStyle w:val="None"/>
          <w:rFonts w:ascii="Calibri" w:eastAsia="Calibri" w:hAnsi="Calibri" w:cs="Calibri"/>
          <w:i w:val="0"/>
          <w:iCs w:val="0"/>
        </w:rPr>
      </w:pPr>
      <w:r>
        <w:rPr>
          <w:rStyle w:val="None"/>
          <w:rFonts w:ascii="Calibri" w:eastAsia="Calibri" w:hAnsi="Calibri" w:cs="Calibri"/>
          <w:i w:val="0"/>
          <w:iCs w:val="0"/>
        </w:rPr>
        <w:t>(406) 252-6303</w:t>
      </w:r>
      <w:r>
        <w:rPr>
          <w:rStyle w:val="None"/>
          <w:rFonts w:ascii="Calibri" w:eastAsia="Calibri" w:hAnsi="Calibri" w:cs="Calibri"/>
          <w:i w:val="0"/>
          <w:iCs w:val="0"/>
        </w:rPr>
        <w:br/>
        <w:t>Text Line: 406-245-4472</w:t>
      </w:r>
      <w:r>
        <w:rPr>
          <w:rStyle w:val="None"/>
          <w:rFonts w:ascii="Calibri" w:eastAsia="Calibri" w:hAnsi="Calibri" w:cs="Calibri"/>
          <w:i w:val="0"/>
          <w:iCs w:val="0"/>
        </w:rPr>
        <w:br/>
        <w:t>24 Hr. Crisis Line: (406) 245-4472</w:t>
      </w:r>
    </w:p>
    <w:p w14:paraId="071A7028" w14:textId="77777777" w:rsidR="00AE13B0" w:rsidRDefault="00000000">
      <w:pPr>
        <w:pStyle w:val="HTMLAddress"/>
        <w:rPr>
          <w:rStyle w:val="None"/>
          <w:rFonts w:ascii="Calibri" w:eastAsia="Calibri" w:hAnsi="Calibri" w:cs="Calibri"/>
          <w:i w:val="0"/>
          <w:iCs w:val="0"/>
        </w:rPr>
      </w:pPr>
      <w:r>
        <w:rPr>
          <w:rStyle w:val="None"/>
          <w:rFonts w:ascii="Calibri" w:eastAsia="Calibri" w:hAnsi="Calibri" w:cs="Calibri"/>
          <w:i w:val="0"/>
          <w:iCs w:val="0"/>
        </w:rPr>
        <w:t>info@ywcabillings.org</w:t>
      </w:r>
      <w:r>
        <w:rPr>
          <w:rStyle w:val="None"/>
          <w:rFonts w:ascii="Calibri" w:eastAsia="Calibri" w:hAnsi="Calibri" w:cs="Calibri"/>
          <w:i w:val="0"/>
          <w:iCs w:val="0"/>
        </w:rPr>
        <w:br/>
      </w:r>
      <w:hyperlink r:id="rId36" w:history="1">
        <w:r>
          <w:rPr>
            <w:rStyle w:val="Hyperlink4"/>
            <w:rFonts w:eastAsia="Arial Unicode MS" w:cs="Arial Unicode MS"/>
          </w:rPr>
          <w:t>https://www.ywcabillings.org/</w:t>
        </w:r>
      </w:hyperlink>
      <w:r>
        <w:rPr>
          <w:rStyle w:val="None"/>
          <w:rFonts w:ascii="Calibri" w:eastAsia="Calibri" w:hAnsi="Calibri" w:cs="Calibri"/>
          <w:i w:val="0"/>
          <w:iCs w:val="0"/>
        </w:rPr>
        <w:t xml:space="preserve"> </w:t>
      </w:r>
    </w:p>
    <w:p w14:paraId="1C4D726B" w14:textId="77777777" w:rsidR="00AE13B0" w:rsidRDefault="00AE13B0">
      <w:pPr>
        <w:pStyle w:val="HTMLAddress"/>
        <w:rPr>
          <w:rStyle w:val="None"/>
          <w:rFonts w:ascii="Calibri" w:eastAsia="Calibri" w:hAnsi="Calibri" w:cs="Calibri"/>
          <w:i w:val="0"/>
          <w:iCs w:val="0"/>
        </w:rPr>
      </w:pPr>
    </w:p>
    <w:p w14:paraId="622B3C13" w14:textId="77777777" w:rsidR="00AE13B0" w:rsidRDefault="00000000">
      <w:pPr>
        <w:pStyle w:val="Default"/>
        <w:rPr>
          <w:rStyle w:val="None"/>
          <w:rFonts w:ascii="Calibri" w:eastAsia="Calibri" w:hAnsi="Calibri" w:cs="Calibri"/>
          <w:sz w:val="24"/>
          <w:szCs w:val="24"/>
          <w:shd w:val="clear" w:color="auto" w:fill="FFFFFF"/>
        </w:rPr>
      </w:pPr>
      <w:r>
        <w:rPr>
          <w:rStyle w:val="None"/>
          <w:rFonts w:ascii="Calibri" w:eastAsia="Calibri" w:hAnsi="Calibri" w:cs="Calibri"/>
          <w:i/>
          <w:iCs/>
          <w:sz w:val="24"/>
          <w:szCs w:val="24"/>
          <w:shd w:val="clear" w:color="auto" w:fill="FFFFFF"/>
        </w:rPr>
        <w:t>Billing’s YWCA provides several programs and resources for women and families in the community including supervised visitation and exchanges, shelter services, crisis counseling for survivors of domestic and sexual violence, and a leadership empowerment program for girls, ages 9 –18.</w:t>
      </w:r>
      <w:r>
        <w:rPr>
          <w:rStyle w:val="None"/>
          <w:rFonts w:ascii="Calibri" w:eastAsia="Calibri" w:hAnsi="Calibri" w:cs="Calibri"/>
          <w:sz w:val="24"/>
          <w:szCs w:val="24"/>
          <w:shd w:val="clear" w:color="auto" w:fill="FFFFFF"/>
        </w:rPr>
        <w:br/>
      </w:r>
    </w:p>
    <w:p w14:paraId="2FAC9080" w14:textId="77777777" w:rsidR="00AE13B0" w:rsidRDefault="00000000">
      <w:pPr>
        <w:pStyle w:val="HTMLAddress"/>
        <w:rPr>
          <w:rStyle w:val="None"/>
          <w:rFonts w:ascii="Calibri" w:eastAsia="Calibri" w:hAnsi="Calibri" w:cs="Calibri"/>
          <w:i w:val="0"/>
          <w:iCs w:val="0"/>
        </w:rPr>
      </w:pPr>
      <w:r>
        <w:rPr>
          <w:rStyle w:val="None"/>
          <w:rFonts w:ascii="Calibri" w:eastAsia="Calibri" w:hAnsi="Calibri" w:cs="Calibri"/>
          <w:b/>
          <w:bCs/>
          <w:i w:val="0"/>
          <w:iCs w:val="0"/>
        </w:rPr>
        <w:t>National Domestic Violence Hotline</w:t>
      </w:r>
      <w:r>
        <w:rPr>
          <w:rStyle w:val="None"/>
          <w:rFonts w:ascii="Calibri" w:eastAsia="Calibri" w:hAnsi="Calibri" w:cs="Calibri"/>
          <w:i w:val="0"/>
          <w:iCs w:val="0"/>
        </w:rPr>
        <w:br/>
        <w:t>1-800-799-7233</w:t>
      </w:r>
    </w:p>
    <w:p w14:paraId="0A30520C" w14:textId="77777777" w:rsidR="00AE13B0" w:rsidRDefault="00000000">
      <w:pPr>
        <w:pStyle w:val="HTMLAddress"/>
        <w:rPr>
          <w:rStyle w:val="None"/>
          <w:rFonts w:ascii="Calibri" w:eastAsia="Calibri" w:hAnsi="Calibri" w:cs="Calibri"/>
          <w:b/>
          <w:bCs/>
          <w:i w:val="0"/>
          <w:iCs w:val="0"/>
        </w:rPr>
      </w:pPr>
      <w:r>
        <w:rPr>
          <w:rStyle w:val="None"/>
          <w:rFonts w:ascii="Calibri" w:eastAsia="Calibri" w:hAnsi="Calibri" w:cs="Calibri"/>
          <w:i w:val="0"/>
          <w:iCs w:val="0"/>
        </w:rPr>
        <w:br/>
      </w:r>
      <w:r>
        <w:rPr>
          <w:rStyle w:val="None"/>
          <w:rFonts w:ascii="Calibri" w:eastAsia="Calibri" w:hAnsi="Calibri" w:cs="Calibri"/>
          <w:b/>
          <w:bCs/>
          <w:i w:val="0"/>
          <w:iCs w:val="0"/>
        </w:rPr>
        <w:t xml:space="preserve">National Sexual Assault Hotline </w:t>
      </w:r>
    </w:p>
    <w:p w14:paraId="7AC85E23" w14:textId="77777777" w:rsidR="00AE13B0" w:rsidRDefault="00000000">
      <w:pPr>
        <w:pStyle w:val="HTMLAddress"/>
        <w:rPr>
          <w:rStyle w:val="None"/>
          <w:rFonts w:ascii="Calibri" w:eastAsia="Calibri" w:hAnsi="Calibri" w:cs="Calibri"/>
          <w:i w:val="0"/>
          <w:iCs w:val="0"/>
        </w:rPr>
      </w:pPr>
      <w:r>
        <w:rPr>
          <w:rStyle w:val="None"/>
          <w:rFonts w:ascii="Calibri" w:eastAsia="Calibri" w:hAnsi="Calibri" w:cs="Calibri"/>
          <w:i w:val="0"/>
          <w:iCs w:val="0"/>
        </w:rPr>
        <w:t>1-800-656-4673</w:t>
      </w:r>
      <w:r>
        <w:rPr>
          <w:rStyle w:val="None"/>
          <w:rFonts w:ascii="Calibri" w:eastAsia="Calibri" w:hAnsi="Calibri" w:cs="Calibri"/>
          <w:i w:val="0"/>
          <w:iCs w:val="0"/>
        </w:rPr>
        <w:br/>
      </w:r>
    </w:p>
    <w:p w14:paraId="73D0655D" w14:textId="77777777" w:rsidR="00AE13B0" w:rsidRDefault="00000000">
      <w:pPr>
        <w:pStyle w:val="Body"/>
        <w:shd w:val="clear" w:color="auto" w:fill="D9E2F3"/>
        <w:spacing w:after="0"/>
        <w:rPr>
          <w:rStyle w:val="None"/>
          <w:sz w:val="32"/>
          <w:szCs w:val="32"/>
        </w:rPr>
      </w:pPr>
      <w:r>
        <w:rPr>
          <w:rStyle w:val="None"/>
          <w:sz w:val="32"/>
          <w:szCs w:val="32"/>
        </w:rPr>
        <w:t>Other</w:t>
      </w:r>
    </w:p>
    <w:p w14:paraId="1CCD9C58" w14:textId="77777777" w:rsidR="00AE13B0" w:rsidRDefault="00000000">
      <w:pPr>
        <w:pStyle w:val="NormalWeb"/>
        <w:spacing w:before="0" w:after="0"/>
        <w:rPr>
          <w:rStyle w:val="None"/>
          <w:rFonts w:ascii="Calibri" w:eastAsia="Calibri" w:hAnsi="Calibri" w:cs="Calibri"/>
        </w:rPr>
      </w:pPr>
      <w:r>
        <w:rPr>
          <w:rStyle w:val="Strong"/>
        </w:rPr>
        <w:lastRenderedPageBreak/>
        <w:t>Justice of the Peace</w:t>
      </w:r>
      <w:r>
        <w:rPr>
          <w:rStyle w:val="None"/>
          <w:rFonts w:ascii="Calibri" w:eastAsia="Calibri" w:hAnsi="Calibri" w:cs="Calibri"/>
        </w:rPr>
        <w:br/>
        <w:t>William Menager</w:t>
      </w:r>
    </w:p>
    <w:p w14:paraId="16F3A3AE" w14:textId="77777777" w:rsidR="00AE13B0" w:rsidRDefault="00000000">
      <w:pPr>
        <w:pStyle w:val="NormalWeb"/>
        <w:spacing w:before="0" w:after="0"/>
        <w:rPr>
          <w:rStyle w:val="None"/>
          <w:rFonts w:ascii="Calibri" w:eastAsia="Calibri" w:hAnsi="Calibri" w:cs="Calibri"/>
        </w:rPr>
      </w:pPr>
      <w:r>
        <w:rPr>
          <w:rStyle w:val="None"/>
          <w:rFonts w:ascii="Calibri" w:eastAsia="Calibri" w:hAnsi="Calibri" w:cs="Calibri"/>
        </w:rPr>
        <w:t>302 E Main, PO Box 226, Winnett, MT 59087</w:t>
      </w:r>
      <w:r>
        <w:rPr>
          <w:rStyle w:val="None"/>
          <w:rFonts w:ascii="Calibri" w:eastAsia="Calibri" w:hAnsi="Calibri" w:cs="Calibri"/>
        </w:rPr>
        <w:br/>
        <w:t>406-429-5104</w:t>
      </w:r>
    </w:p>
    <w:p w14:paraId="1BDAF72C" w14:textId="77777777" w:rsidR="00AE13B0" w:rsidRDefault="00000000">
      <w:pPr>
        <w:pStyle w:val="NormalWeb"/>
        <w:spacing w:before="0" w:after="0"/>
        <w:rPr>
          <w:rStyle w:val="None"/>
          <w:rFonts w:ascii="Calibri" w:eastAsia="Calibri" w:hAnsi="Calibri" w:cs="Calibri"/>
        </w:rPr>
      </w:pPr>
      <w:r>
        <w:rPr>
          <w:rStyle w:val="None"/>
          <w:rFonts w:ascii="Calibri" w:eastAsia="Calibri" w:hAnsi="Calibri" w:cs="Calibri"/>
        </w:rPr>
        <w:t>FAX 406-429-6328</w:t>
      </w:r>
      <w:r>
        <w:rPr>
          <w:rStyle w:val="None"/>
          <w:rFonts w:ascii="Calibri" w:eastAsia="Calibri" w:hAnsi="Calibri" w:cs="Calibri"/>
        </w:rPr>
        <w:br/>
      </w:r>
      <w:hyperlink r:id="rId37" w:history="1">
        <w:r>
          <w:rPr>
            <w:rStyle w:val="Hyperlink1"/>
          </w:rPr>
          <w:t>wmenager@mt.gov</w:t>
        </w:r>
      </w:hyperlink>
      <w:r>
        <w:rPr>
          <w:rStyle w:val="None"/>
          <w:rFonts w:ascii="Calibri" w:eastAsia="Calibri" w:hAnsi="Calibri" w:cs="Calibri"/>
        </w:rPr>
        <w:t xml:space="preserve"> </w:t>
      </w:r>
    </w:p>
    <w:p w14:paraId="3A4905DD" w14:textId="77777777" w:rsidR="00AE13B0" w:rsidRDefault="00AE13B0">
      <w:pPr>
        <w:pStyle w:val="NormalWeb"/>
        <w:spacing w:before="0" w:after="0"/>
        <w:rPr>
          <w:rStyle w:val="None"/>
          <w:rFonts w:ascii="Calibri" w:eastAsia="Calibri" w:hAnsi="Calibri" w:cs="Calibri"/>
        </w:rPr>
      </w:pPr>
    </w:p>
    <w:p w14:paraId="1E72AF93" w14:textId="77777777" w:rsidR="00AE13B0" w:rsidRDefault="00000000">
      <w:pPr>
        <w:pStyle w:val="NormalWeb"/>
        <w:spacing w:before="0" w:after="0"/>
        <w:rPr>
          <w:rStyle w:val="None"/>
          <w:rFonts w:ascii="Calibri" w:eastAsia="Calibri" w:hAnsi="Calibri" w:cs="Calibri"/>
          <w:i/>
          <w:iCs/>
        </w:rPr>
      </w:pPr>
      <w:r>
        <w:rPr>
          <w:rStyle w:val="None"/>
          <w:rFonts w:ascii="Calibri" w:eastAsia="Calibri" w:hAnsi="Calibri" w:cs="Calibri"/>
          <w:i/>
          <w:iCs/>
        </w:rPr>
        <w:t xml:space="preserve">A local judicial official who’s empowered to administer oaths, perform marriage ceremonies, and certify documents. </w:t>
      </w:r>
    </w:p>
    <w:p w14:paraId="30C66E66" w14:textId="77777777" w:rsidR="00AE13B0" w:rsidRDefault="00AE13B0">
      <w:pPr>
        <w:pStyle w:val="NormalWeb"/>
        <w:spacing w:before="0" w:after="0"/>
        <w:rPr>
          <w:rStyle w:val="None"/>
          <w:rFonts w:ascii="Calibri" w:eastAsia="Calibri" w:hAnsi="Calibri" w:cs="Calibri"/>
          <w:i/>
          <w:iCs/>
        </w:rPr>
      </w:pPr>
    </w:p>
    <w:p w14:paraId="47860A48" w14:textId="77777777" w:rsidR="00AE13B0" w:rsidRDefault="00AE13B0">
      <w:pPr>
        <w:pStyle w:val="NormalWeb"/>
        <w:spacing w:before="0" w:after="0"/>
        <w:rPr>
          <w:rStyle w:val="None"/>
          <w:rFonts w:ascii="Calibri" w:eastAsia="Calibri" w:hAnsi="Calibri" w:cs="Calibri"/>
          <w:i/>
          <w:iCs/>
        </w:rPr>
      </w:pPr>
    </w:p>
    <w:p w14:paraId="7C455414" w14:textId="77777777" w:rsidR="00AE13B0" w:rsidRDefault="00AE13B0">
      <w:pPr>
        <w:pStyle w:val="NormalWeb"/>
        <w:spacing w:before="0" w:after="0"/>
        <w:rPr>
          <w:rStyle w:val="None"/>
          <w:rFonts w:ascii="Calibri" w:eastAsia="Calibri" w:hAnsi="Calibri" w:cs="Calibri"/>
          <w:i/>
          <w:iCs/>
        </w:rPr>
      </w:pPr>
    </w:p>
    <w:p w14:paraId="0AB78100" w14:textId="77777777" w:rsidR="00AE13B0" w:rsidRDefault="00AE13B0">
      <w:pPr>
        <w:pStyle w:val="NormalWeb"/>
        <w:spacing w:before="0" w:after="0"/>
        <w:rPr>
          <w:rStyle w:val="None"/>
          <w:rFonts w:ascii="Calibri" w:eastAsia="Calibri" w:hAnsi="Calibri" w:cs="Calibri"/>
          <w:i/>
          <w:iCs/>
        </w:rPr>
      </w:pPr>
    </w:p>
    <w:p w14:paraId="3CDC88AF" w14:textId="77777777" w:rsidR="00AE13B0" w:rsidRDefault="00AE13B0">
      <w:pPr>
        <w:pStyle w:val="NormalWeb"/>
        <w:spacing w:before="0" w:after="0"/>
        <w:rPr>
          <w:rStyle w:val="None"/>
          <w:rFonts w:ascii="Calibri" w:eastAsia="Calibri" w:hAnsi="Calibri" w:cs="Calibri"/>
          <w:i/>
          <w:iCs/>
        </w:rPr>
      </w:pPr>
    </w:p>
    <w:p w14:paraId="73747770" w14:textId="77777777" w:rsidR="00AE13B0" w:rsidRDefault="00AE13B0">
      <w:pPr>
        <w:pStyle w:val="NormalWeb"/>
        <w:spacing w:before="0" w:after="0"/>
        <w:rPr>
          <w:rStyle w:val="None"/>
          <w:rFonts w:ascii="Calibri" w:eastAsia="Calibri" w:hAnsi="Calibri" w:cs="Calibri"/>
          <w:i/>
          <w:iCs/>
        </w:rPr>
      </w:pPr>
    </w:p>
    <w:p w14:paraId="56170A08" w14:textId="77777777" w:rsidR="00AE13B0" w:rsidRDefault="00AE13B0">
      <w:pPr>
        <w:pStyle w:val="NormalWeb"/>
        <w:spacing w:before="0" w:after="0"/>
        <w:rPr>
          <w:i/>
          <w:iCs/>
        </w:rPr>
      </w:pPr>
    </w:p>
    <w:p w14:paraId="4CE8C8F8" w14:textId="77777777" w:rsidR="00AE13B0" w:rsidRDefault="00000000">
      <w:pPr>
        <w:pStyle w:val="NormalWeb"/>
        <w:spacing w:before="0" w:after="0"/>
        <w:rPr>
          <w:rStyle w:val="None"/>
          <w:rFonts w:ascii="Calibri" w:eastAsia="Calibri" w:hAnsi="Calibri" w:cs="Calibri"/>
        </w:rPr>
      </w:pPr>
      <w:r>
        <w:rPr>
          <w:rStyle w:val="Strong"/>
        </w:rPr>
        <w:t>Petroleum County Sheriff</w:t>
      </w:r>
      <w:r>
        <w:rPr>
          <w:rStyle w:val="None"/>
          <w:rFonts w:ascii="Calibri" w:eastAsia="Calibri" w:hAnsi="Calibri" w:cs="Calibri"/>
        </w:rPr>
        <w:t xml:space="preserve"> </w:t>
      </w:r>
      <w:r>
        <w:rPr>
          <w:rStyle w:val="None"/>
          <w:rFonts w:ascii="Calibri" w:eastAsia="Calibri" w:hAnsi="Calibri" w:cs="Calibri"/>
        </w:rPr>
        <w:br/>
        <w:t>Bill Cassell</w:t>
      </w:r>
      <w:r>
        <w:rPr>
          <w:rStyle w:val="None"/>
          <w:rFonts w:ascii="Calibri" w:eastAsia="Calibri" w:hAnsi="Calibri" w:cs="Calibri"/>
        </w:rPr>
        <w:br/>
        <w:t>201 E Main St</w:t>
      </w:r>
      <w:r>
        <w:rPr>
          <w:rStyle w:val="None"/>
          <w:rFonts w:ascii="Calibri" w:eastAsia="Calibri" w:hAnsi="Calibri" w:cs="Calibri"/>
        </w:rPr>
        <w:br/>
        <w:t>Winnett, MT 59087</w:t>
      </w:r>
      <w:r>
        <w:rPr>
          <w:rStyle w:val="None"/>
          <w:rFonts w:ascii="Calibri" w:eastAsia="Calibri" w:hAnsi="Calibri" w:cs="Calibri"/>
        </w:rPr>
        <w:br/>
        <w:t>(406) 429-6551</w:t>
      </w:r>
      <w:r>
        <w:rPr>
          <w:rStyle w:val="None"/>
          <w:rFonts w:ascii="Calibri" w:eastAsia="Calibri" w:hAnsi="Calibri" w:cs="Calibri"/>
        </w:rPr>
        <w:br/>
      </w:r>
      <w:hyperlink r:id="rId38" w:history="1">
        <w:r>
          <w:rPr>
            <w:rStyle w:val="Hyperlink1"/>
          </w:rPr>
          <w:t>bcassell@petroleumcountymt.org</w:t>
        </w:r>
      </w:hyperlink>
      <w:r>
        <w:rPr>
          <w:rStyle w:val="None"/>
          <w:rFonts w:ascii="Calibri" w:eastAsia="Calibri" w:hAnsi="Calibri" w:cs="Calibri"/>
        </w:rPr>
        <w:t xml:space="preserve">  </w:t>
      </w:r>
    </w:p>
    <w:p w14:paraId="1972B9CC" w14:textId="77777777" w:rsidR="00AE13B0" w:rsidRDefault="00AE13B0">
      <w:pPr>
        <w:pStyle w:val="Body"/>
        <w:spacing w:after="0" w:line="240" w:lineRule="auto"/>
        <w:rPr>
          <w:rStyle w:val="None"/>
        </w:rPr>
      </w:pPr>
    </w:p>
    <w:p w14:paraId="614E8992" w14:textId="77777777" w:rsidR="00AE13B0" w:rsidRDefault="00000000">
      <w:pPr>
        <w:pStyle w:val="Body"/>
        <w:spacing w:after="0" w:line="240" w:lineRule="auto"/>
        <w:rPr>
          <w:rStyle w:val="None"/>
          <w:sz w:val="23"/>
          <w:szCs w:val="23"/>
        </w:rPr>
      </w:pPr>
      <w:r>
        <w:rPr>
          <w:rStyle w:val="None"/>
          <w:b/>
          <w:bCs/>
          <w:sz w:val="24"/>
          <w:szCs w:val="24"/>
        </w:rPr>
        <w:t>Petroleum Public Library</w:t>
      </w:r>
      <w:r>
        <w:rPr>
          <w:rStyle w:val="None"/>
          <w:b/>
          <w:bCs/>
          <w:sz w:val="24"/>
          <w:szCs w:val="24"/>
        </w:rPr>
        <w:br/>
      </w:r>
      <w:r>
        <w:rPr>
          <w:rStyle w:val="None"/>
          <w:sz w:val="23"/>
          <w:szCs w:val="23"/>
        </w:rPr>
        <w:t>305 S. Broadway, Winnett, MT 59087</w:t>
      </w:r>
    </w:p>
    <w:p w14:paraId="1D00844D" w14:textId="77777777" w:rsidR="00AE13B0" w:rsidRDefault="00000000">
      <w:pPr>
        <w:pStyle w:val="Body"/>
        <w:spacing w:after="0" w:line="240" w:lineRule="auto"/>
        <w:rPr>
          <w:rStyle w:val="None"/>
          <w:sz w:val="23"/>
          <w:szCs w:val="23"/>
        </w:rPr>
      </w:pPr>
      <w:r>
        <w:rPr>
          <w:rStyle w:val="None"/>
          <w:sz w:val="23"/>
          <w:szCs w:val="23"/>
        </w:rPr>
        <w:t>(406) 429-2451</w:t>
      </w:r>
    </w:p>
    <w:p w14:paraId="37E044C8" w14:textId="77777777" w:rsidR="00AE13B0" w:rsidRDefault="00000000">
      <w:pPr>
        <w:pStyle w:val="Body"/>
        <w:spacing w:after="0"/>
      </w:pPr>
      <w:hyperlink r:id="rId39" w:history="1">
        <w:r>
          <w:rPr>
            <w:rStyle w:val="Hyperlink0"/>
          </w:rPr>
          <w:t>pcclibrary55@gmail.com</w:t>
        </w:r>
      </w:hyperlink>
      <w:r>
        <w:rPr>
          <w:rStyle w:val="None"/>
          <w:sz w:val="24"/>
          <w:szCs w:val="24"/>
        </w:rPr>
        <w:t xml:space="preserve"> </w:t>
      </w:r>
      <w:r>
        <w:rPr>
          <w:rStyle w:val="None"/>
          <w:sz w:val="24"/>
          <w:szCs w:val="24"/>
        </w:rPr>
        <w:br/>
      </w:r>
    </w:p>
    <w:sectPr w:rsidR="00AE13B0">
      <w:headerReference w:type="default" r:id="rId40"/>
      <w:footerReference w:type="default" r:id="rId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5FBA" w14:textId="77777777" w:rsidR="00001556" w:rsidRDefault="00001556">
      <w:r>
        <w:separator/>
      </w:r>
    </w:p>
  </w:endnote>
  <w:endnote w:type="continuationSeparator" w:id="0">
    <w:p w14:paraId="2CD79D20" w14:textId="77777777" w:rsidR="00001556" w:rsidRDefault="0000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2101" w14:textId="77777777" w:rsidR="00AE13B0" w:rsidRDefault="00000000">
    <w:pPr>
      <w:pStyle w:val="xmsonormal"/>
      <w:spacing w:before="0" w:after="0"/>
    </w:pPr>
    <w:r>
      <w:rPr>
        <w:rFonts w:ascii="Calibri" w:eastAsia="Calibri" w:hAnsi="Calibri" w:cs="Calibri"/>
        <w:sz w:val="22"/>
        <w:szCs w:val="22"/>
      </w:rPr>
      <w:t xml:space="preserve">This Resource Guide was prepared by Justice </w:t>
    </w:r>
    <w:proofErr w:type="gramStart"/>
    <w:r>
      <w:rPr>
        <w:rFonts w:ascii="Calibri" w:eastAsia="Calibri" w:hAnsi="Calibri" w:cs="Calibri"/>
        <w:sz w:val="22"/>
        <w:szCs w:val="22"/>
      </w:rPr>
      <w:t>For</w:t>
    </w:r>
    <w:proofErr w:type="gramEnd"/>
    <w:r>
      <w:rPr>
        <w:rFonts w:ascii="Calibri" w:eastAsia="Calibri" w:hAnsi="Calibri" w:cs="Calibri"/>
        <w:sz w:val="22"/>
        <w:szCs w:val="22"/>
      </w:rPr>
      <w:t xml:space="preserve"> Montanans AmeriCorps Members.  Although we do our best to keep these guides current, please contact programs directly for the most accurate and up-to-date information.   Last 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E763" w14:textId="77777777" w:rsidR="00001556" w:rsidRDefault="00001556">
      <w:r>
        <w:separator/>
      </w:r>
    </w:p>
  </w:footnote>
  <w:footnote w:type="continuationSeparator" w:id="0">
    <w:p w14:paraId="6DE56C89" w14:textId="77777777" w:rsidR="00001556" w:rsidRDefault="0000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80EE" w14:textId="77777777" w:rsidR="00AE13B0" w:rsidRDefault="00000000">
    <w:pPr>
      <w:pStyle w:val="Header"/>
      <w:tabs>
        <w:tab w:val="clear" w:pos="9360"/>
        <w:tab w:val="right" w:pos="9340"/>
      </w:tabs>
      <w:jc w:val="right"/>
    </w:pPr>
    <w:r>
      <w:fldChar w:fldCharType="begin"/>
    </w:r>
    <w:r>
      <w:instrText xml:space="preserve"> PAGE </w:instrText>
    </w:r>
    <w:r>
      <w:fldChar w:fldCharType="separate"/>
    </w:r>
    <w:r>
      <w:t>11</w:t>
    </w:r>
    <w:r>
      <w:fldChar w:fldCharType="end"/>
    </w:r>
  </w:p>
  <w:p w14:paraId="7844209F" w14:textId="77777777" w:rsidR="00AE13B0" w:rsidRDefault="00000000">
    <w:pPr>
      <w:pStyle w:val="Header"/>
      <w:tabs>
        <w:tab w:val="clear" w:pos="9360"/>
        <w:tab w:val="right" w:pos="9340"/>
      </w:tabs>
      <w:jc w:val="center"/>
    </w:pPr>
    <w:r>
      <w:rPr>
        <w:sz w:val="40"/>
        <w:szCs w:val="40"/>
      </w:rPr>
      <w:t>Petroleum County Resource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6863261">
    <w:abstractNumId w:val="0"/>
  </w:num>
  <w:num w:numId="2" w16cid:durableId="39901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3B0"/>
    <w:rsid w:val="00001556"/>
    <w:rsid w:val="00AE13B0"/>
    <w:rsid w:val="00D7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BE27"/>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uiPriority w:val="9"/>
    <w:unhideWhenUsed/>
    <w:qFormat/>
    <w:pPr>
      <w:spacing w:before="100" w:after="100"/>
      <w:outlineLvl w:val="3"/>
    </w:pPr>
    <w:rPr>
      <w:rFont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xmsonormal">
    <w:name w:val="x_msonormal"/>
    <w:pPr>
      <w:spacing w:before="100" w:after="100"/>
    </w:pPr>
    <w:rPr>
      <w:rFonts w:cs="Arial Unicode MS"/>
      <w:color w:val="000000"/>
      <w:sz w:val="24"/>
      <w:szCs w:val="24"/>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Pr>
      <w:color w:val="0563C1"/>
      <w:sz w:val="24"/>
      <w:szCs w:val="24"/>
      <w:u w:val="single" w:color="0563C1"/>
    </w:rPr>
  </w:style>
  <w:style w:type="paragraph" w:styleId="NormalWeb">
    <w:name w:val="Normal (Web)"/>
    <w:pPr>
      <w:spacing w:before="100" w:after="100"/>
    </w:pPr>
    <w:rPr>
      <w:rFonts w:cs="Arial Unicode MS"/>
      <w:color w:val="000000"/>
      <w:sz w:val="24"/>
      <w:szCs w:val="24"/>
      <w:u w:color="000000"/>
    </w:rPr>
  </w:style>
  <w:style w:type="character" w:styleId="Strong">
    <w:name w:val="Strong"/>
    <w:rPr>
      <w:rFonts w:ascii="Calibri" w:eastAsia="Calibri" w:hAnsi="Calibri" w:cs="Calibri"/>
      <w:b/>
      <w:bCs/>
      <w:lang w:val="en-US"/>
    </w:rPr>
  </w:style>
  <w:style w:type="character" w:customStyle="1" w:styleId="EmphasisA">
    <w:name w:val="Emphasis A"/>
    <w:rPr>
      <w:rFonts w:ascii="Calibri" w:eastAsia="Calibri" w:hAnsi="Calibri" w:cs="Calibri"/>
      <w:i/>
      <w:iCs/>
      <w:lang w:val="en-US"/>
    </w:rPr>
  </w:style>
  <w:style w:type="character" w:customStyle="1" w:styleId="Hyperlink1">
    <w:name w:val="Hyperlink.1"/>
    <w:basedOn w:val="Link"/>
    <w:rPr>
      <w:rFonts w:ascii="Calibri" w:eastAsia="Calibri" w:hAnsi="Calibri" w:cs="Calibri"/>
      <w:color w:val="0563C1"/>
      <w:u w:val="single" w:color="0563C1"/>
    </w:rPr>
  </w:style>
  <w:style w:type="character" w:customStyle="1" w:styleId="None">
    <w:name w:val="None"/>
  </w:style>
  <w:style w:type="character" w:customStyle="1" w:styleId="Hyperlink2">
    <w:name w:val="Hyperlink.2"/>
    <w:basedOn w:val="None"/>
    <w:rPr>
      <w:color w:val="0563C1"/>
      <w:u w:val="single" w:color="0563C1"/>
    </w:rPr>
  </w:style>
  <w:style w:type="paragraph" w:customStyle="1" w:styleId="Default">
    <w:name w:val="Default"/>
    <w:rPr>
      <w:rFonts w:ascii="Helvetica Neue" w:hAnsi="Helvetica Neue" w:cs="Arial Unicode MS"/>
      <w:color w:val="000000"/>
      <w:sz w:val="22"/>
      <w:szCs w:val="22"/>
    </w:rPr>
  </w:style>
  <w:style w:type="character" w:customStyle="1" w:styleId="Hyperlink3">
    <w:name w:val="Hyperlink.3"/>
    <w:basedOn w:val="None"/>
    <w:rPr>
      <w:color w:val="0563C1"/>
      <w:u w:val="single" w:color="0563C1"/>
      <w:lang w:val="de-DE"/>
    </w:rPr>
  </w:style>
  <w:style w:type="paragraph" w:styleId="HTMLAddress">
    <w:name w:val="HTML Address"/>
    <w:rPr>
      <w:rFonts w:eastAsia="Times New Roman"/>
      <w:i/>
      <w:iCs/>
      <w:color w:val="000000"/>
      <w:sz w:val="24"/>
      <w:szCs w:val="24"/>
      <w:u w:color="000000"/>
    </w:rPr>
  </w:style>
  <w:style w:type="character" w:customStyle="1" w:styleId="Hyperlink4">
    <w:name w:val="Hyperlink.4"/>
    <w:basedOn w:val="Link"/>
    <w:rPr>
      <w:rFonts w:ascii="Calibri" w:eastAsia="Calibri" w:hAnsi="Calibri" w:cs="Calibri"/>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johnsunited.org" TargetMode="External"/><Relationship Id="rId13" Type="http://schemas.openxmlformats.org/officeDocument/2006/relationships/hyperlink" Target="mailto:pbevis@petroleumcountymt.org" TargetMode="External"/><Relationship Id="rId18" Type="http://schemas.openxmlformats.org/officeDocument/2006/relationships/hyperlink" Target="https://co.fergus.mt.us/nurses-office" TargetMode="External"/><Relationship Id="rId26" Type="http://schemas.openxmlformats.org/officeDocument/2006/relationships/hyperlink" Target="https://directory.mt.gov/govt/state-dir/agency/publicdefender" TargetMode="External"/><Relationship Id="rId39" Type="http://schemas.openxmlformats.org/officeDocument/2006/relationships/hyperlink" Target="mailto:pcclibrary55@gmail.com" TargetMode="External"/><Relationship Id="rId3" Type="http://schemas.openxmlformats.org/officeDocument/2006/relationships/settings" Target="settings.xml"/><Relationship Id="rId21" Type="http://schemas.openxmlformats.org/officeDocument/2006/relationships/hyperlink" Target="mailto:citizensadvocate@mt.gov" TargetMode="External"/><Relationship Id="rId34" Type="http://schemas.openxmlformats.org/officeDocument/2006/relationships/hyperlink" Target="http://mcadsv.com/" TargetMode="External"/><Relationship Id="rId42" Type="http://schemas.openxmlformats.org/officeDocument/2006/relationships/fontTable" Target="fontTable.xml"/><Relationship Id="rId7" Type="http://schemas.openxmlformats.org/officeDocument/2006/relationships/hyperlink" Target="https://dphhs.mt.gov/cssd/Contacts" TargetMode="External"/><Relationship Id="rId12" Type="http://schemas.openxmlformats.org/officeDocument/2006/relationships/hyperlink" Target="mailto:hhshcsopafergus@mt.gov" TargetMode="External"/><Relationship Id="rId17" Type="http://schemas.openxmlformats.org/officeDocument/2006/relationships/hyperlink" Target="http://onechc.org" TargetMode="External"/><Relationship Id="rId25" Type="http://schemas.openxmlformats.org/officeDocument/2006/relationships/hyperlink" Target="http://www.montanaodc.org" TargetMode="External"/><Relationship Id="rId33" Type="http://schemas.openxmlformats.org/officeDocument/2006/relationships/hyperlink" Target="mailto:mtcoalition@mcadsv.com" TargetMode="External"/><Relationship Id="rId38" Type="http://schemas.openxmlformats.org/officeDocument/2006/relationships/hyperlink" Target="mailto:bcassell@petroleumcountymt.org" TargetMode="External"/><Relationship Id="rId2" Type="http://schemas.openxmlformats.org/officeDocument/2006/relationships/styles" Target="styles.xml"/><Relationship Id="rId16" Type="http://schemas.openxmlformats.org/officeDocument/2006/relationships/hyperlink" Target="http://www.aa-montana.org" TargetMode="External"/><Relationship Id="rId20" Type="http://schemas.openxmlformats.org/officeDocument/2006/relationships/hyperlink" Target="mailto:jhoge@petroleumcountymt.org" TargetMode="External"/><Relationship Id="rId29" Type="http://schemas.openxmlformats.org/officeDocument/2006/relationships/hyperlink" Target="http://dphhs.mt.gov/sltc/aging/legalservicesdeveloper"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tcdd.org/" TargetMode="External"/><Relationship Id="rId24" Type="http://schemas.openxmlformats.org/officeDocument/2006/relationships/hyperlink" Target="http://www.MontanaLawHelp.org" TargetMode="External"/><Relationship Id="rId32" Type="http://schemas.openxmlformats.org/officeDocument/2006/relationships/hyperlink" Target="http://www.mtlsa.org" TargetMode="External"/><Relationship Id="rId37" Type="http://schemas.openxmlformats.org/officeDocument/2006/relationships/hyperlink" Target="mailto:wmenager@mt.gov"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ic.mt.gov" TargetMode="External"/><Relationship Id="rId23" Type="http://schemas.openxmlformats.org/officeDocument/2006/relationships/hyperlink" Target="mailto:ksipe@co.fergus.mt.us" TargetMode="External"/><Relationship Id="rId28" Type="http://schemas.openxmlformats.org/officeDocument/2006/relationships/hyperlink" Target="http://dphhs.mt.gov/sltc/aging/adrc" TargetMode="External"/><Relationship Id="rId36" Type="http://schemas.openxmlformats.org/officeDocument/2006/relationships/hyperlink" Target="https://www.ywcabillings.org/" TargetMode="External"/><Relationship Id="rId10" Type="http://schemas.openxmlformats.org/officeDocument/2006/relationships/hyperlink" Target="https://bgclublewistown.com/" TargetMode="External"/><Relationship Id="rId19" Type="http://schemas.openxmlformats.org/officeDocument/2006/relationships/hyperlink" Target="http://namontana.org" TargetMode="External"/><Relationship Id="rId31" Type="http://schemas.openxmlformats.org/officeDocument/2006/relationships/hyperlink" Target="http://www.mtlsa.org" TargetMode="External"/><Relationship Id="rId4" Type="http://schemas.openxmlformats.org/officeDocument/2006/relationships/webSettings" Target="webSettings.xml"/><Relationship Id="rId9" Type="http://schemas.openxmlformats.org/officeDocument/2006/relationships/hyperlink" Target="https://dphhs.mt.gov/cfsd/countyoffice" TargetMode="External"/><Relationship Id="rId14" Type="http://schemas.openxmlformats.org/officeDocument/2006/relationships/hyperlink" Target="http://www.centralmontanacommunitycupboard.org/" TargetMode="External"/><Relationship Id="rId22" Type="http://schemas.openxmlformats.org/officeDocument/2006/relationships/hyperlink" Target="https://www.co.fergus.mt.us/" TargetMode="External"/><Relationship Id="rId27" Type="http://schemas.openxmlformats.org/officeDocument/2006/relationships/hyperlink" Target="http://dphhs.mt.gov/sltc/aps" TargetMode="External"/><Relationship Id="rId30" Type="http://schemas.openxmlformats.org/officeDocument/2006/relationships/hyperlink" Target="https://fccoa.net/" TargetMode="External"/><Relationship Id="rId35" Type="http://schemas.openxmlformats.org/officeDocument/2006/relationships/hyperlink" Target="https://co.fergus.mt.us/health-department-family-plannin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2255</Words>
  <Characters>12855</Characters>
  <Application>Microsoft Office Word</Application>
  <DocSecurity>0</DocSecurity>
  <Lines>107</Lines>
  <Paragraphs>30</Paragraphs>
  <ScaleCrop>false</ScaleCrop>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2</cp:revision>
  <dcterms:created xsi:type="dcterms:W3CDTF">2024-02-21T22:29:00Z</dcterms:created>
  <dcterms:modified xsi:type="dcterms:W3CDTF">2024-02-21T22:30:00Z</dcterms:modified>
</cp:coreProperties>
</file>