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Calibri" w:hAnsi="Calibri" w:cs="Calibri"/>
          <w:color w:val="000000"/>
          <w:sz w:val="22"/>
          <w:szCs w:val="22"/>
        </w:rPr>
        <w:id w:val="98532634"/>
        <w:docPartObj>
          <w:docPartGallery w:val="Table of Contents"/>
          <w:docPartUnique/>
        </w:docPartObj>
      </w:sdtPr>
      <w:sdtEndPr>
        <w:rPr>
          <w:b/>
          <w:bCs/>
          <w:noProof/>
        </w:rPr>
      </w:sdtEndPr>
      <w:sdtContent>
        <w:p w14:paraId="2E0500EB" w14:textId="2F95050E" w:rsidR="00DC0A53" w:rsidRPr="00DC0A53" w:rsidRDefault="00DC0A53" w:rsidP="00DC0A53">
          <w:pPr>
            <w:pStyle w:val="TOCHeading"/>
            <w:jc w:val="center"/>
            <w:rPr>
              <w:sz w:val="48"/>
              <w:szCs w:val="48"/>
            </w:rPr>
          </w:pPr>
          <w:r w:rsidRPr="00DC0A53">
            <w:rPr>
              <w:sz w:val="48"/>
              <w:szCs w:val="48"/>
            </w:rPr>
            <w:t>Table of Contents</w:t>
          </w:r>
        </w:p>
        <w:p w14:paraId="6A651908" w14:textId="6805A900" w:rsidR="00DC0A53" w:rsidRPr="00DC0A53" w:rsidRDefault="00DC0A53">
          <w:pPr>
            <w:pStyle w:val="TOC1"/>
            <w:tabs>
              <w:tab w:val="right" w:leader="dot" w:pos="9349"/>
            </w:tabs>
            <w:rPr>
              <w:rFonts w:asciiTheme="minorHAnsi" w:eastAsiaTheme="minorEastAsia" w:hAnsiTheme="minorHAnsi" w:cstheme="minorBidi"/>
              <w:noProof/>
              <w:color w:val="auto"/>
              <w:sz w:val="32"/>
              <w:szCs w:val="32"/>
            </w:rPr>
          </w:pPr>
          <w:r>
            <w:fldChar w:fldCharType="begin"/>
          </w:r>
          <w:r>
            <w:instrText xml:space="preserve"> TOC \o "1-3" \h \z \u </w:instrText>
          </w:r>
          <w:r>
            <w:fldChar w:fldCharType="separate"/>
          </w:r>
          <w:hyperlink w:anchor="_Toc92437715" w:history="1">
            <w:r w:rsidRPr="00DC0A53">
              <w:rPr>
                <w:rStyle w:val="Hyperlink"/>
                <w:rFonts w:cstheme="minorHAnsi"/>
                <w:noProof/>
                <w:sz w:val="32"/>
                <w:szCs w:val="32"/>
              </w:rPr>
              <w:t>Addiction Services</w:t>
            </w:r>
            <w:r w:rsidRPr="00DC0A53">
              <w:rPr>
                <w:noProof/>
                <w:webHidden/>
                <w:sz w:val="32"/>
                <w:szCs w:val="32"/>
              </w:rPr>
              <w:tab/>
            </w:r>
            <w:r w:rsidRPr="00DC0A53">
              <w:rPr>
                <w:noProof/>
                <w:webHidden/>
                <w:sz w:val="32"/>
                <w:szCs w:val="32"/>
              </w:rPr>
              <w:fldChar w:fldCharType="begin"/>
            </w:r>
            <w:r w:rsidRPr="00DC0A53">
              <w:rPr>
                <w:noProof/>
                <w:webHidden/>
                <w:sz w:val="32"/>
                <w:szCs w:val="32"/>
              </w:rPr>
              <w:instrText xml:space="preserve"> PAGEREF _Toc92437715 \h </w:instrText>
            </w:r>
            <w:r w:rsidRPr="00DC0A53">
              <w:rPr>
                <w:noProof/>
                <w:webHidden/>
                <w:sz w:val="32"/>
                <w:szCs w:val="32"/>
              </w:rPr>
            </w:r>
            <w:r w:rsidRPr="00DC0A53">
              <w:rPr>
                <w:noProof/>
                <w:webHidden/>
                <w:sz w:val="32"/>
                <w:szCs w:val="32"/>
              </w:rPr>
              <w:fldChar w:fldCharType="separate"/>
            </w:r>
            <w:r w:rsidR="003C7BA1">
              <w:rPr>
                <w:noProof/>
                <w:webHidden/>
                <w:sz w:val="32"/>
                <w:szCs w:val="32"/>
              </w:rPr>
              <w:t>2</w:t>
            </w:r>
            <w:r w:rsidRPr="00DC0A53">
              <w:rPr>
                <w:noProof/>
                <w:webHidden/>
                <w:sz w:val="32"/>
                <w:szCs w:val="32"/>
              </w:rPr>
              <w:fldChar w:fldCharType="end"/>
            </w:r>
          </w:hyperlink>
        </w:p>
        <w:p w14:paraId="024AC8FA" w14:textId="49F3BC61"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18" w:history="1">
            <w:r w:rsidR="00DC0A53" w:rsidRPr="00DC0A53">
              <w:rPr>
                <w:rStyle w:val="Hyperlink"/>
                <w:rFonts w:cstheme="minorHAnsi"/>
                <w:noProof/>
                <w:sz w:val="32"/>
                <w:szCs w:val="32"/>
              </w:rPr>
              <w:t>Child Services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_Toc92437718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2</w:t>
            </w:r>
            <w:r w:rsidR="00DC0A53" w:rsidRPr="00DC0A53">
              <w:rPr>
                <w:noProof/>
                <w:webHidden/>
                <w:sz w:val="32"/>
                <w:szCs w:val="32"/>
              </w:rPr>
              <w:fldChar w:fldCharType="end"/>
            </w:r>
          </w:hyperlink>
        </w:p>
        <w:p w14:paraId="5BCC4A3D" w14:textId="4A276C37"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25" w:history="1">
            <w:r w:rsidR="00DC0A53" w:rsidRPr="00DC0A53">
              <w:rPr>
                <w:rStyle w:val="Hyperlink"/>
                <w:rFonts w:cstheme="minorHAnsi"/>
                <w:noProof/>
                <w:sz w:val="32"/>
                <w:szCs w:val="32"/>
              </w:rPr>
              <w:t>Disability Services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_Toc92437725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5</w:t>
            </w:r>
            <w:r w:rsidR="00DC0A53" w:rsidRPr="00DC0A53">
              <w:rPr>
                <w:noProof/>
                <w:webHidden/>
                <w:sz w:val="32"/>
                <w:szCs w:val="32"/>
              </w:rPr>
              <w:fldChar w:fldCharType="end"/>
            </w:r>
          </w:hyperlink>
        </w:p>
        <w:p w14:paraId="0B755D0C" w14:textId="7A263A03"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30" w:history="1">
            <w:r w:rsidR="00DC0A53" w:rsidRPr="00DC0A53">
              <w:rPr>
                <w:rStyle w:val="Hyperlink"/>
                <w:rFonts w:cstheme="minorHAnsi"/>
                <w:noProof/>
                <w:sz w:val="32"/>
                <w:szCs w:val="32"/>
              </w:rPr>
              <w:t>Financial Services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_Toc92437730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7</w:t>
            </w:r>
            <w:r w:rsidR="00DC0A53" w:rsidRPr="00DC0A53">
              <w:rPr>
                <w:noProof/>
                <w:webHidden/>
                <w:sz w:val="32"/>
                <w:szCs w:val="32"/>
              </w:rPr>
              <w:fldChar w:fldCharType="end"/>
            </w:r>
          </w:hyperlink>
        </w:p>
        <w:p w14:paraId="20D1EE09" w14:textId="520E0095"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33" w:history="1">
            <w:r w:rsidR="00DC0A53" w:rsidRPr="00DC0A53">
              <w:rPr>
                <w:rStyle w:val="Hyperlink"/>
                <w:rFonts w:cstheme="minorHAnsi"/>
                <w:noProof/>
                <w:sz w:val="32"/>
                <w:szCs w:val="32"/>
              </w:rPr>
              <w:t>Food Services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_Toc92437733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8</w:t>
            </w:r>
            <w:r w:rsidR="00DC0A53" w:rsidRPr="00DC0A53">
              <w:rPr>
                <w:noProof/>
                <w:webHidden/>
                <w:sz w:val="32"/>
                <w:szCs w:val="32"/>
              </w:rPr>
              <w:fldChar w:fldCharType="end"/>
            </w:r>
          </w:hyperlink>
        </w:p>
        <w:p w14:paraId="5A2AF8D3" w14:textId="7406E4DB"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35" w:history="1">
            <w:r w:rsidR="00DC0A53" w:rsidRPr="00DC0A53">
              <w:rPr>
                <w:rStyle w:val="Hyperlink"/>
                <w:rFonts w:cstheme="minorHAnsi"/>
                <w:noProof/>
                <w:sz w:val="32"/>
                <w:szCs w:val="32"/>
              </w:rPr>
              <w:t>Health Services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_Toc92437735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9</w:t>
            </w:r>
            <w:r w:rsidR="00DC0A53" w:rsidRPr="00DC0A53">
              <w:rPr>
                <w:noProof/>
                <w:webHidden/>
                <w:sz w:val="32"/>
                <w:szCs w:val="32"/>
              </w:rPr>
              <w:fldChar w:fldCharType="end"/>
            </w:r>
          </w:hyperlink>
        </w:p>
        <w:p w14:paraId="38FF163B" w14:textId="124A4A55"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41" w:history="1">
            <w:r w:rsidR="00DC0A53" w:rsidRPr="00DC0A53">
              <w:rPr>
                <w:rStyle w:val="Hyperlink"/>
                <w:rFonts w:cstheme="minorHAnsi"/>
                <w:noProof/>
                <w:sz w:val="32"/>
                <w:szCs w:val="32"/>
              </w:rPr>
              <w:t>Housing Services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_Toc92437741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10</w:t>
            </w:r>
            <w:r w:rsidR="00DC0A53" w:rsidRPr="00DC0A53">
              <w:rPr>
                <w:noProof/>
                <w:webHidden/>
                <w:sz w:val="32"/>
                <w:szCs w:val="32"/>
              </w:rPr>
              <w:fldChar w:fldCharType="end"/>
            </w:r>
          </w:hyperlink>
        </w:p>
        <w:p w14:paraId="2D513E0B" w14:textId="27528330"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44" w:history="1">
            <w:r w:rsidR="00DC0A53" w:rsidRPr="00DC0A53">
              <w:rPr>
                <w:rStyle w:val="Hyperlink"/>
                <w:rFonts w:cstheme="minorHAnsi"/>
                <w:noProof/>
                <w:sz w:val="32"/>
                <w:szCs w:val="32"/>
              </w:rPr>
              <w:t>Legal Services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_Toc92437744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11</w:t>
            </w:r>
            <w:r w:rsidR="00DC0A53" w:rsidRPr="00DC0A53">
              <w:rPr>
                <w:noProof/>
                <w:webHidden/>
                <w:sz w:val="32"/>
                <w:szCs w:val="32"/>
              </w:rPr>
              <w:fldChar w:fldCharType="end"/>
            </w:r>
          </w:hyperlink>
        </w:p>
        <w:p w14:paraId="2493304E" w14:textId="6D5FAA90"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49" w:history="1">
            <w:r w:rsidR="00DC0A53" w:rsidRPr="00DC0A53">
              <w:rPr>
                <w:rStyle w:val="Hyperlink"/>
                <w:rFonts w:cstheme="minorHAnsi"/>
                <w:noProof/>
                <w:sz w:val="32"/>
                <w:szCs w:val="32"/>
              </w:rPr>
              <w:t>Senior Services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_Toc92437749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14</w:t>
            </w:r>
            <w:r w:rsidR="00DC0A53" w:rsidRPr="00DC0A53">
              <w:rPr>
                <w:noProof/>
                <w:webHidden/>
                <w:sz w:val="32"/>
                <w:szCs w:val="32"/>
              </w:rPr>
              <w:fldChar w:fldCharType="end"/>
            </w:r>
          </w:hyperlink>
        </w:p>
        <w:p w14:paraId="23FE1C5E" w14:textId="6FBCB252"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54" w:history="1">
            <w:r w:rsidR="00DC0A53" w:rsidRPr="00DC0A53">
              <w:rPr>
                <w:rStyle w:val="Hyperlink"/>
                <w:rFonts w:cstheme="minorHAnsi"/>
                <w:noProof/>
                <w:sz w:val="32"/>
                <w:szCs w:val="32"/>
              </w:rPr>
              <w:t>Veteran’s Services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_Toc92437754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16</w:t>
            </w:r>
            <w:r w:rsidR="00DC0A53" w:rsidRPr="00DC0A53">
              <w:rPr>
                <w:noProof/>
                <w:webHidden/>
                <w:sz w:val="32"/>
                <w:szCs w:val="32"/>
              </w:rPr>
              <w:fldChar w:fldCharType="end"/>
            </w:r>
          </w:hyperlink>
        </w:p>
        <w:p w14:paraId="08FD0563" w14:textId="0A65E4A5"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58" w:history="1">
            <w:r w:rsidR="00DC0A53" w:rsidRPr="00DC0A53">
              <w:rPr>
                <w:rStyle w:val="Hyperlink"/>
                <w:rFonts w:cstheme="minorHAnsi"/>
                <w:noProof/>
                <w:sz w:val="32"/>
                <w:szCs w:val="32"/>
              </w:rPr>
              <w:t>Domestic Violence and Women’s Resources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_Toc92437758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17</w:t>
            </w:r>
            <w:r w:rsidR="00DC0A53" w:rsidRPr="00DC0A53">
              <w:rPr>
                <w:noProof/>
                <w:webHidden/>
                <w:sz w:val="32"/>
                <w:szCs w:val="32"/>
              </w:rPr>
              <w:fldChar w:fldCharType="end"/>
            </w:r>
          </w:hyperlink>
        </w:p>
        <w:p w14:paraId="57EA801A" w14:textId="068D8828" w:rsidR="00DC0A53" w:rsidRPr="00DC0A53" w:rsidRDefault="00000000">
          <w:pPr>
            <w:pStyle w:val="TOC1"/>
            <w:tabs>
              <w:tab w:val="right" w:leader="dot" w:pos="9349"/>
            </w:tabs>
            <w:rPr>
              <w:rFonts w:asciiTheme="minorHAnsi" w:eastAsiaTheme="minorEastAsia" w:hAnsiTheme="minorHAnsi" w:cstheme="minorBidi"/>
              <w:noProof/>
              <w:color w:val="auto"/>
              <w:sz w:val="32"/>
              <w:szCs w:val="32"/>
            </w:rPr>
          </w:pPr>
          <w:hyperlink w:anchor="_Toc92437761" w:history="1">
            <w:r w:rsidR="00DC0A53" w:rsidRPr="00DC0A53">
              <w:rPr>
                <w:rStyle w:val="Hyperlink"/>
                <w:rFonts w:cstheme="minorHAnsi"/>
                <w:noProof/>
                <w:sz w:val="32"/>
                <w:szCs w:val="32"/>
              </w:rPr>
              <w:t>Other Services</w:t>
            </w:r>
            <w:r w:rsidR="00DC0A53" w:rsidRPr="00DC0A53">
              <w:rPr>
                <w:noProof/>
                <w:webHidden/>
                <w:sz w:val="32"/>
                <w:szCs w:val="32"/>
              </w:rPr>
              <w:tab/>
            </w:r>
            <w:r w:rsidR="00DC0A53" w:rsidRPr="00DC0A53">
              <w:rPr>
                <w:noProof/>
                <w:webHidden/>
                <w:sz w:val="32"/>
                <w:szCs w:val="32"/>
              </w:rPr>
              <w:fldChar w:fldCharType="begin"/>
            </w:r>
            <w:r w:rsidR="00DC0A53" w:rsidRPr="00DC0A53">
              <w:rPr>
                <w:noProof/>
                <w:webHidden/>
                <w:sz w:val="32"/>
                <w:szCs w:val="32"/>
              </w:rPr>
              <w:instrText xml:space="preserve"> PAGEREF _Toc92437761 \h </w:instrText>
            </w:r>
            <w:r w:rsidR="00DC0A53" w:rsidRPr="00DC0A53">
              <w:rPr>
                <w:noProof/>
                <w:webHidden/>
                <w:sz w:val="32"/>
                <w:szCs w:val="32"/>
              </w:rPr>
            </w:r>
            <w:r w:rsidR="00DC0A53" w:rsidRPr="00DC0A53">
              <w:rPr>
                <w:noProof/>
                <w:webHidden/>
                <w:sz w:val="32"/>
                <w:szCs w:val="32"/>
              </w:rPr>
              <w:fldChar w:fldCharType="separate"/>
            </w:r>
            <w:r w:rsidR="003C7BA1">
              <w:rPr>
                <w:noProof/>
                <w:webHidden/>
                <w:sz w:val="32"/>
                <w:szCs w:val="32"/>
              </w:rPr>
              <w:t>19</w:t>
            </w:r>
            <w:r w:rsidR="00DC0A53" w:rsidRPr="00DC0A53">
              <w:rPr>
                <w:noProof/>
                <w:webHidden/>
                <w:sz w:val="32"/>
                <w:szCs w:val="32"/>
              </w:rPr>
              <w:fldChar w:fldCharType="end"/>
            </w:r>
          </w:hyperlink>
        </w:p>
        <w:p w14:paraId="110101DA" w14:textId="3580F71E" w:rsidR="00DC0A53" w:rsidRDefault="00DC0A53">
          <w:r>
            <w:rPr>
              <w:b/>
              <w:bCs/>
              <w:noProof/>
            </w:rPr>
            <w:fldChar w:fldCharType="end"/>
          </w:r>
        </w:p>
      </w:sdtContent>
    </w:sdt>
    <w:p w14:paraId="07988BF1" w14:textId="77777777" w:rsidR="0023520C" w:rsidRDefault="0023520C">
      <w:pPr>
        <w:spacing w:after="79"/>
        <w:ind w:left="-5" w:hanging="10"/>
        <w:rPr>
          <w:sz w:val="32"/>
        </w:rPr>
      </w:pPr>
    </w:p>
    <w:p w14:paraId="023D5F04" w14:textId="77777777" w:rsidR="0023520C" w:rsidRDefault="0023520C">
      <w:pPr>
        <w:spacing w:after="79"/>
        <w:ind w:left="-5" w:hanging="10"/>
        <w:rPr>
          <w:sz w:val="32"/>
        </w:rPr>
      </w:pPr>
    </w:p>
    <w:p w14:paraId="0772D45A" w14:textId="77777777" w:rsidR="0023520C" w:rsidRDefault="0023520C">
      <w:pPr>
        <w:spacing w:after="79"/>
        <w:ind w:left="-5" w:hanging="10"/>
        <w:rPr>
          <w:sz w:val="32"/>
        </w:rPr>
      </w:pPr>
    </w:p>
    <w:p w14:paraId="5B494781" w14:textId="77777777" w:rsidR="0023520C" w:rsidRDefault="0023520C">
      <w:pPr>
        <w:spacing w:after="79"/>
        <w:ind w:left="-5" w:hanging="10"/>
        <w:rPr>
          <w:sz w:val="32"/>
        </w:rPr>
      </w:pPr>
    </w:p>
    <w:p w14:paraId="25490349" w14:textId="77777777" w:rsidR="0023520C" w:rsidRDefault="0023520C">
      <w:pPr>
        <w:spacing w:after="79"/>
        <w:ind w:left="-5" w:hanging="10"/>
        <w:rPr>
          <w:sz w:val="32"/>
        </w:rPr>
      </w:pPr>
    </w:p>
    <w:p w14:paraId="7D0FD37E" w14:textId="77777777" w:rsidR="0023520C" w:rsidRDefault="0023520C">
      <w:pPr>
        <w:spacing w:after="79"/>
        <w:ind w:left="-5" w:hanging="10"/>
        <w:rPr>
          <w:sz w:val="32"/>
        </w:rPr>
      </w:pPr>
    </w:p>
    <w:p w14:paraId="63319004" w14:textId="77777777" w:rsidR="0023520C" w:rsidRDefault="0023520C">
      <w:pPr>
        <w:spacing w:after="79"/>
        <w:ind w:left="-5" w:hanging="10"/>
        <w:rPr>
          <w:sz w:val="32"/>
        </w:rPr>
      </w:pPr>
    </w:p>
    <w:p w14:paraId="3B82156F" w14:textId="77777777" w:rsidR="0023520C" w:rsidRDefault="0023520C" w:rsidP="003C7BA1">
      <w:pPr>
        <w:spacing w:after="79"/>
        <w:rPr>
          <w:sz w:val="32"/>
        </w:rPr>
      </w:pPr>
    </w:p>
    <w:p w14:paraId="087D1DB1" w14:textId="77777777" w:rsidR="0023520C" w:rsidRPr="00A75C4D" w:rsidRDefault="0023520C" w:rsidP="00621DF0">
      <w:pPr>
        <w:pStyle w:val="Heading1"/>
        <w:spacing w:after="0" w:line="240" w:lineRule="auto"/>
        <w:ind w:left="-5"/>
        <w:rPr>
          <w:rFonts w:asciiTheme="minorHAnsi" w:hAnsiTheme="minorHAnsi" w:cstheme="minorHAnsi"/>
        </w:rPr>
      </w:pPr>
      <w:bookmarkStart w:id="0" w:name="_Toc92437715"/>
      <w:r w:rsidRPr="00A75C4D">
        <w:rPr>
          <w:rFonts w:asciiTheme="minorHAnsi" w:hAnsiTheme="minorHAnsi" w:cstheme="minorHAnsi"/>
        </w:rPr>
        <w:lastRenderedPageBreak/>
        <w:t>Addiction Services</w:t>
      </w:r>
      <w:bookmarkEnd w:id="0"/>
      <w:r w:rsidRPr="00A75C4D">
        <w:rPr>
          <w:rFonts w:asciiTheme="minorHAnsi" w:hAnsiTheme="minorHAnsi" w:cstheme="minorHAnsi"/>
        </w:rPr>
        <w:t xml:space="preserve"> </w:t>
      </w:r>
    </w:p>
    <w:p w14:paraId="42E8C506" w14:textId="77777777" w:rsidR="005D64DA" w:rsidRPr="003C7BA1" w:rsidRDefault="00DD4D22" w:rsidP="00D52DDF">
      <w:pPr>
        <w:pStyle w:val="Heading2"/>
        <w:rPr>
          <w:rFonts w:asciiTheme="minorHAnsi" w:hAnsiTheme="minorHAnsi" w:cstheme="minorHAnsi"/>
          <w:szCs w:val="24"/>
        </w:rPr>
      </w:pPr>
      <w:bookmarkStart w:id="1" w:name="_Toc92437716"/>
      <w:r w:rsidRPr="003C7BA1">
        <w:rPr>
          <w:rFonts w:asciiTheme="minorHAnsi" w:hAnsiTheme="minorHAnsi" w:cstheme="minorHAnsi"/>
          <w:szCs w:val="24"/>
        </w:rPr>
        <w:t>Alcoholics Anonymous, Area 40 Montana</w:t>
      </w:r>
      <w:bookmarkEnd w:id="1"/>
      <w:r w:rsidRPr="003C7BA1">
        <w:rPr>
          <w:rFonts w:asciiTheme="minorHAnsi" w:hAnsiTheme="minorHAnsi" w:cstheme="minorHAnsi"/>
          <w:szCs w:val="24"/>
        </w:rPr>
        <w:t xml:space="preserve"> </w:t>
      </w:r>
    </w:p>
    <w:p w14:paraId="76DB5A15" w14:textId="77777777" w:rsidR="00EA45E9" w:rsidRPr="003C7BA1" w:rsidRDefault="00621DF0" w:rsidP="00D52DDF">
      <w:pPr>
        <w:spacing w:after="0" w:line="240" w:lineRule="auto"/>
        <w:ind w:left="-5" w:right="2773" w:hanging="10"/>
        <w:rPr>
          <w:rFonts w:asciiTheme="minorHAnsi" w:hAnsiTheme="minorHAnsi" w:cstheme="minorHAnsi"/>
          <w:sz w:val="24"/>
          <w:szCs w:val="24"/>
        </w:rPr>
      </w:pPr>
      <w:r w:rsidRPr="003C7BA1">
        <w:rPr>
          <w:rFonts w:asciiTheme="minorHAnsi" w:hAnsiTheme="minorHAnsi" w:cstheme="minorHAnsi"/>
          <w:b/>
          <w:sz w:val="24"/>
          <w:szCs w:val="24"/>
        </w:rPr>
        <w:t>National Hot Line</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1-</w:t>
      </w:r>
      <w:r w:rsidR="00DD082E" w:rsidRPr="003C7BA1">
        <w:rPr>
          <w:rFonts w:asciiTheme="minorHAnsi" w:hAnsiTheme="minorHAnsi" w:cstheme="minorHAnsi"/>
          <w:sz w:val="24"/>
          <w:szCs w:val="24"/>
        </w:rPr>
        <w:t>833-800-8553</w:t>
      </w:r>
      <w:r w:rsidR="00DD4D22" w:rsidRPr="003C7BA1">
        <w:rPr>
          <w:rFonts w:asciiTheme="minorHAnsi" w:hAnsiTheme="minorHAnsi" w:cstheme="minorHAnsi"/>
          <w:sz w:val="24"/>
          <w:szCs w:val="24"/>
        </w:rPr>
        <w:t xml:space="preserve"> </w:t>
      </w:r>
    </w:p>
    <w:p w14:paraId="581BCED7" w14:textId="77777777" w:rsidR="005D64DA" w:rsidRPr="003C7BA1" w:rsidRDefault="00000000" w:rsidP="00D52DDF">
      <w:pPr>
        <w:spacing w:after="0" w:line="240" w:lineRule="auto"/>
        <w:ind w:left="-5" w:right="2773" w:hanging="10"/>
        <w:rPr>
          <w:rFonts w:asciiTheme="minorHAnsi" w:hAnsiTheme="minorHAnsi" w:cstheme="minorHAnsi"/>
          <w:sz w:val="24"/>
          <w:szCs w:val="24"/>
        </w:rPr>
      </w:pPr>
      <w:hyperlink r:id="rId8">
        <w:r w:rsidR="00DD4D22" w:rsidRPr="003C7BA1">
          <w:rPr>
            <w:rFonts w:asciiTheme="minorHAnsi" w:hAnsiTheme="minorHAnsi" w:cstheme="minorHAnsi"/>
            <w:color w:val="0562C1"/>
            <w:sz w:val="24"/>
            <w:szCs w:val="24"/>
            <w:u w:val="single" w:color="0562C1"/>
          </w:rPr>
          <w:t>https://www.aa-montana.org/index.php?city=Roundup</w:t>
        </w:r>
      </w:hyperlink>
      <w:hyperlink r:id="rId9">
        <w:r w:rsidR="00DD4D22" w:rsidRPr="003C7BA1">
          <w:rPr>
            <w:rFonts w:asciiTheme="minorHAnsi" w:hAnsiTheme="minorHAnsi" w:cstheme="minorHAnsi"/>
            <w:sz w:val="24"/>
            <w:szCs w:val="24"/>
          </w:rPr>
          <w:t xml:space="preserve"> </w:t>
        </w:r>
      </w:hyperlink>
    </w:p>
    <w:p w14:paraId="3DDAE7A5" w14:textId="77777777" w:rsidR="005D64DA" w:rsidRPr="003C7BA1" w:rsidRDefault="00EA45E9" w:rsidP="00D52DDF">
      <w:pPr>
        <w:spacing w:after="0" w:line="240" w:lineRule="auto"/>
        <w:ind w:left="-5" w:hanging="10"/>
        <w:rPr>
          <w:rFonts w:asciiTheme="minorHAnsi" w:hAnsiTheme="minorHAnsi" w:cstheme="minorHAnsi"/>
          <w:i/>
          <w:sz w:val="24"/>
          <w:szCs w:val="24"/>
        </w:rPr>
      </w:pPr>
      <w:r w:rsidRPr="003C7BA1">
        <w:rPr>
          <w:rFonts w:asciiTheme="minorHAnsi" w:hAnsiTheme="minorHAnsi" w:cstheme="minorHAnsi"/>
          <w:b/>
          <w:sz w:val="24"/>
          <w:szCs w:val="24"/>
        </w:rPr>
        <w:t>Mission Statement</w:t>
      </w:r>
      <w:r w:rsidRPr="003C7BA1">
        <w:rPr>
          <w:rFonts w:asciiTheme="minorHAnsi" w:hAnsiTheme="minorHAnsi" w:cstheme="minorHAnsi"/>
          <w:sz w:val="24"/>
          <w:szCs w:val="24"/>
        </w:rPr>
        <w:t>:</w:t>
      </w:r>
      <w:r w:rsidRPr="003C7BA1">
        <w:rPr>
          <w:rFonts w:asciiTheme="minorHAnsi" w:hAnsiTheme="minorHAnsi" w:cstheme="minorHAnsi"/>
          <w:i/>
          <w:sz w:val="24"/>
          <w:szCs w:val="24"/>
        </w:rPr>
        <w:t xml:space="preserve"> </w:t>
      </w:r>
      <w:r w:rsidR="00DD4D22" w:rsidRPr="003C7BA1">
        <w:rPr>
          <w:rFonts w:asciiTheme="minorHAnsi" w:hAnsiTheme="minorHAnsi" w:cstheme="minorHAnsi"/>
          <w:i/>
          <w:sz w:val="24"/>
          <w:szCs w:val="24"/>
        </w:rPr>
        <w:t>ALCOHOLICS ANONYMOUS® is a fellowship of men and women who share their experience, strength and hope with each other that they may solve their common problem and help oth</w:t>
      </w:r>
      <w:r w:rsidR="0023520C" w:rsidRPr="003C7BA1">
        <w:rPr>
          <w:rFonts w:asciiTheme="minorHAnsi" w:hAnsiTheme="minorHAnsi" w:cstheme="minorHAnsi"/>
          <w:i/>
          <w:sz w:val="24"/>
          <w:szCs w:val="24"/>
        </w:rPr>
        <w:t>ers to recover from alcoholism. The only requirement for membership is a desire to stop drinking.</w:t>
      </w:r>
    </w:p>
    <w:p w14:paraId="11F5811B" w14:textId="77777777" w:rsidR="00AD5444" w:rsidRPr="003C7BA1" w:rsidRDefault="00AD5444" w:rsidP="00D52DDF">
      <w:pPr>
        <w:spacing w:after="0" w:line="240" w:lineRule="auto"/>
        <w:ind w:left="-5" w:hanging="10"/>
        <w:rPr>
          <w:rFonts w:asciiTheme="minorHAnsi" w:hAnsiTheme="minorHAnsi" w:cstheme="minorHAnsi"/>
          <w:sz w:val="24"/>
          <w:szCs w:val="24"/>
        </w:rPr>
      </w:pPr>
    </w:p>
    <w:p w14:paraId="1266AC52" w14:textId="77777777" w:rsidR="005D64DA" w:rsidRPr="003C7BA1" w:rsidRDefault="00DD4D22" w:rsidP="00D52DDF">
      <w:pPr>
        <w:pStyle w:val="Heading2"/>
        <w:rPr>
          <w:rFonts w:asciiTheme="minorHAnsi" w:hAnsiTheme="minorHAnsi" w:cstheme="minorHAnsi"/>
          <w:szCs w:val="24"/>
        </w:rPr>
      </w:pPr>
      <w:bookmarkStart w:id="2" w:name="_Toc92437717"/>
      <w:r w:rsidRPr="003C7BA1">
        <w:rPr>
          <w:rFonts w:asciiTheme="minorHAnsi" w:hAnsiTheme="minorHAnsi" w:cstheme="minorHAnsi"/>
          <w:szCs w:val="24"/>
        </w:rPr>
        <w:t>Narcotics Anonymous, Area 40 Montana</w:t>
      </w:r>
      <w:bookmarkEnd w:id="2"/>
      <w:r w:rsidRPr="003C7BA1">
        <w:rPr>
          <w:rFonts w:asciiTheme="minorHAnsi" w:hAnsiTheme="minorHAnsi" w:cstheme="minorHAnsi"/>
          <w:szCs w:val="24"/>
        </w:rPr>
        <w:t xml:space="preserve"> </w:t>
      </w:r>
    </w:p>
    <w:p w14:paraId="07ED9285" w14:textId="77777777" w:rsidR="005D64DA" w:rsidRPr="003C7BA1" w:rsidRDefault="00621DF0" w:rsidP="00D52DDF">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National </w:t>
      </w:r>
      <w:r w:rsidR="00AD5444" w:rsidRPr="003C7BA1">
        <w:rPr>
          <w:rFonts w:asciiTheme="minorHAnsi" w:hAnsiTheme="minorHAnsi" w:cstheme="minorHAnsi"/>
          <w:b/>
          <w:sz w:val="24"/>
          <w:szCs w:val="24"/>
        </w:rPr>
        <w:t>Helpline</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1-800-990-6262</w:t>
      </w:r>
      <w:r w:rsidR="00DD4D22" w:rsidRPr="003C7BA1">
        <w:rPr>
          <w:rFonts w:asciiTheme="minorHAnsi" w:hAnsiTheme="minorHAnsi" w:cstheme="minorHAnsi"/>
          <w:b/>
          <w:sz w:val="24"/>
          <w:szCs w:val="24"/>
        </w:rPr>
        <w:t xml:space="preserve"> </w:t>
      </w:r>
    </w:p>
    <w:p w14:paraId="401AABCB" w14:textId="77777777" w:rsidR="005D64DA" w:rsidRPr="003C7BA1" w:rsidRDefault="00000000" w:rsidP="00D52DDF">
      <w:pPr>
        <w:spacing w:after="0" w:line="240" w:lineRule="auto"/>
        <w:ind w:left="-5" w:hanging="10"/>
        <w:rPr>
          <w:rFonts w:asciiTheme="minorHAnsi" w:hAnsiTheme="minorHAnsi" w:cstheme="minorHAnsi"/>
          <w:sz w:val="24"/>
          <w:szCs w:val="24"/>
        </w:rPr>
      </w:pPr>
      <w:hyperlink r:id="rId10">
        <w:r w:rsidR="00DD4D22" w:rsidRPr="003C7BA1">
          <w:rPr>
            <w:rFonts w:asciiTheme="minorHAnsi" w:hAnsiTheme="minorHAnsi" w:cstheme="minorHAnsi"/>
            <w:color w:val="0562C1"/>
            <w:sz w:val="24"/>
            <w:szCs w:val="24"/>
            <w:u w:val="single" w:color="0562C1"/>
          </w:rPr>
          <w:t>http://www.namontana.com/index.php</w:t>
        </w:r>
      </w:hyperlink>
      <w:hyperlink r:id="rId11">
        <w:r w:rsidR="00DD4D22" w:rsidRPr="003C7BA1">
          <w:rPr>
            <w:rFonts w:asciiTheme="minorHAnsi" w:hAnsiTheme="minorHAnsi" w:cstheme="minorHAnsi"/>
            <w:sz w:val="24"/>
            <w:szCs w:val="24"/>
          </w:rPr>
          <w:t xml:space="preserve"> </w:t>
        </w:r>
      </w:hyperlink>
      <w:r w:rsidR="00DD4D22" w:rsidRPr="003C7BA1">
        <w:rPr>
          <w:rFonts w:asciiTheme="minorHAnsi" w:hAnsiTheme="minorHAnsi" w:cstheme="minorHAnsi"/>
          <w:sz w:val="24"/>
          <w:szCs w:val="24"/>
        </w:rPr>
        <w:t xml:space="preserve"> </w:t>
      </w:r>
    </w:p>
    <w:p w14:paraId="5C8809E8" w14:textId="77777777" w:rsidR="0011631D" w:rsidRPr="003C7BA1" w:rsidRDefault="00EA45E9" w:rsidP="00D52DDF">
      <w:pPr>
        <w:spacing w:after="0" w:line="240" w:lineRule="auto"/>
        <w:ind w:left="-5" w:hanging="10"/>
        <w:rPr>
          <w:rFonts w:asciiTheme="minorHAnsi" w:hAnsiTheme="minorHAnsi" w:cstheme="minorHAnsi"/>
          <w:i/>
          <w:sz w:val="24"/>
          <w:szCs w:val="24"/>
        </w:rPr>
      </w:pPr>
      <w:r w:rsidRPr="003C7BA1">
        <w:rPr>
          <w:rFonts w:asciiTheme="minorHAnsi" w:hAnsiTheme="minorHAnsi" w:cstheme="minorHAnsi"/>
          <w:b/>
          <w:sz w:val="24"/>
          <w:szCs w:val="24"/>
        </w:rPr>
        <w:t>Mission Statement</w:t>
      </w:r>
      <w:r w:rsidRPr="003C7BA1">
        <w:rPr>
          <w:rFonts w:asciiTheme="minorHAnsi" w:hAnsiTheme="minorHAnsi" w:cstheme="minorHAnsi"/>
          <w:sz w:val="24"/>
          <w:szCs w:val="24"/>
        </w:rPr>
        <w:t xml:space="preserve">: </w:t>
      </w:r>
      <w:r w:rsidR="00DD4D22" w:rsidRPr="003C7BA1">
        <w:rPr>
          <w:rFonts w:asciiTheme="minorHAnsi" w:hAnsiTheme="minorHAnsi" w:cstheme="minorHAnsi"/>
          <w:i/>
          <w:sz w:val="24"/>
          <w:szCs w:val="24"/>
        </w:rPr>
        <w:t>This is a program of complete abstinence from all drugs. Th</w:t>
      </w:r>
      <w:r w:rsidR="0023520C" w:rsidRPr="003C7BA1">
        <w:rPr>
          <w:rFonts w:asciiTheme="minorHAnsi" w:hAnsiTheme="minorHAnsi" w:cstheme="minorHAnsi"/>
          <w:i/>
          <w:sz w:val="24"/>
          <w:szCs w:val="24"/>
        </w:rPr>
        <w:t xml:space="preserve">ere is only one requirement for </w:t>
      </w:r>
      <w:r w:rsidR="00DD4D22" w:rsidRPr="003C7BA1">
        <w:rPr>
          <w:rFonts w:asciiTheme="minorHAnsi" w:hAnsiTheme="minorHAnsi" w:cstheme="minorHAnsi"/>
          <w:i/>
          <w:sz w:val="24"/>
          <w:szCs w:val="24"/>
        </w:rPr>
        <w:t xml:space="preserve">membership: the desire to stop using. Check website for list of meeting times and places. </w:t>
      </w:r>
    </w:p>
    <w:p w14:paraId="5CAA06E0" w14:textId="77777777" w:rsidR="0011631D" w:rsidRPr="003C7BA1" w:rsidRDefault="0011631D" w:rsidP="00D52DDF">
      <w:pPr>
        <w:spacing w:after="0" w:line="240" w:lineRule="auto"/>
        <w:ind w:left="-5" w:hanging="10"/>
        <w:rPr>
          <w:rFonts w:asciiTheme="minorHAnsi" w:hAnsiTheme="minorHAnsi" w:cstheme="minorHAnsi"/>
          <w:sz w:val="24"/>
          <w:szCs w:val="24"/>
        </w:rPr>
      </w:pPr>
    </w:p>
    <w:p w14:paraId="25EA8D38" w14:textId="02C28723" w:rsidR="0011631D" w:rsidRPr="003C7BA1" w:rsidRDefault="0011631D" w:rsidP="00D52DDF">
      <w:pPr>
        <w:pStyle w:val="Heading2"/>
        <w:rPr>
          <w:rFonts w:asciiTheme="minorHAnsi" w:hAnsiTheme="minorHAnsi" w:cstheme="minorHAnsi"/>
          <w:szCs w:val="24"/>
        </w:rPr>
      </w:pPr>
      <w:r w:rsidRPr="003C7BA1">
        <w:rPr>
          <w:rFonts w:asciiTheme="minorHAnsi" w:hAnsiTheme="minorHAnsi" w:cstheme="minorHAnsi"/>
          <w:szCs w:val="24"/>
        </w:rPr>
        <w:t>Montana Recovery Residence Registry</w:t>
      </w:r>
    </w:p>
    <w:p w14:paraId="0310CDA2" w14:textId="77777777" w:rsidR="0011631D" w:rsidRPr="003C7BA1" w:rsidRDefault="00000000" w:rsidP="00D52DDF">
      <w:pPr>
        <w:spacing w:after="0" w:line="240" w:lineRule="auto"/>
        <w:ind w:left="-5" w:hanging="10"/>
        <w:rPr>
          <w:rFonts w:asciiTheme="minorHAnsi" w:hAnsiTheme="minorHAnsi" w:cstheme="minorHAnsi"/>
          <w:sz w:val="24"/>
          <w:szCs w:val="24"/>
        </w:rPr>
      </w:pPr>
      <w:hyperlink r:id="rId12" w:history="1">
        <w:r w:rsidR="0011631D" w:rsidRPr="003C7BA1">
          <w:rPr>
            <w:rStyle w:val="Hyperlink"/>
            <w:rFonts w:asciiTheme="minorHAnsi" w:hAnsiTheme="minorHAnsi" w:cstheme="minorHAnsi"/>
            <w:sz w:val="24"/>
            <w:szCs w:val="24"/>
          </w:rPr>
          <w:t>https://dphhs.mt.gov/BHDD/MontanaRecoveryResidenceRegistry</w:t>
        </w:r>
      </w:hyperlink>
      <w:r w:rsidR="0011631D" w:rsidRPr="003C7BA1">
        <w:rPr>
          <w:rFonts w:asciiTheme="minorHAnsi" w:hAnsiTheme="minorHAnsi" w:cstheme="minorHAnsi"/>
          <w:sz w:val="24"/>
          <w:szCs w:val="24"/>
        </w:rPr>
        <w:t xml:space="preserve"> </w:t>
      </w:r>
    </w:p>
    <w:p w14:paraId="6284F50F" w14:textId="7FBC0457" w:rsidR="0011631D" w:rsidRPr="003C7BA1" w:rsidRDefault="00320950" w:rsidP="00D52DDF">
      <w:pPr>
        <w:spacing w:after="0" w:line="240" w:lineRule="auto"/>
        <w:ind w:left="-5" w:hanging="10"/>
        <w:rPr>
          <w:i/>
          <w:iCs/>
          <w:sz w:val="24"/>
          <w:szCs w:val="24"/>
        </w:rPr>
      </w:pPr>
      <w:r w:rsidRPr="003C7BA1">
        <w:rPr>
          <w:rFonts w:asciiTheme="minorHAnsi" w:hAnsiTheme="minorHAnsi" w:cstheme="minorHAnsi"/>
          <w:i/>
          <w:iCs/>
          <w:sz w:val="24"/>
          <w:szCs w:val="24"/>
        </w:rPr>
        <w:t xml:space="preserve">The Montana Recovery Residence Registry lists </w:t>
      </w:r>
      <w:r w:rsidR="0011631D" w:rsidRPr="003C7BA1">
        <w:rPr>
          <w:rFonts w:asciiTheme="minorHAnsi" w:hAnsiTheme="minorHAnsi" w:cstheme="minorHAnsi"/>
          <w:i/>
          <w:iCs/>
          <w:sz w:val="24"/>
          <w:szCs w:val="24"/>
        </w:rPr>
        <w:t xml:space="preserve">alcohol </w:t>
      </w:r>
      <w:r w:rsidRPr="003C7BA1">
        <w:rPr>
          <w:rFonts w:asciiTheme="minorHAnsi" w:hAnsiTheme="minorHAnsi" w:cstheme="minorHAnsi"/>
          <w:i/>
          <w:iCs/>
          <w:sz w:val="24"/>
          <w:szCs w:val="24"/>
        </w:rPr>
        <w:t>and</w:t>
      </w:r>
      <w:r w:rsidR="0011631D" w:rsidRPr="003C7BA1">
        <w:rPr>
          <w:rFonts w:asciiTheme="minorHAnsi" w:hAnsiTheme="minorHAnsi" w:cstheme="minorHAnsi"/>
          <w:i/>
          <w:iCs/>
          <w:sz w:val="24"/>
          <w:szCs w:val="24"/>
        </w:rPr>
        <w:t xml:space="preserve"> drug recovery residences operating within the state of Mont</w:t>
      </w:r>
      <w:r w:rsidRPr="003C7BA1">
        <w:rPr>
          <w:rFonts w:asciiTheme="minorHAnsi" w:hAnsiTheme="minorHAnsi" w:cstheme="minorHAnsi"/>
          <w:i/>
          <w:iCs/>
          <w:sz w:val="24"/>
          <w:szCs w:val="24"/>
        </w:rPr>
        <w:t xml:space="preserve">ana registered with the Department of Public Health and Human Services (DPPHS). </w:t>
      </w:r>
      <w:r w:rsidRPr="003C7BA1">
        <w:rPr>
          <w:i/>
          <w:iCs/>
          <w:sz w:val="24"/>
          <w:szCs w:val="24"/>
        </w:rPr>
        <w:t>For questions about this list, including how to register recovery residence and how certifying organizations can become recognized by the department, please contact DPHHS Behavioral Health and Developmental Disabilities Bureau Chief Jami Hansen at (406) 444-3055.</w:t>
      </w:r>
    </w:p>
    <w:p w14:paraId="3A95BC2C" w14:textId="77777777" w:rsidR="00F83892" w:rsidRPr="003C7BA1" w:rsidRDefault="00F83892" w:rsidP="00D52DDF">
      <w:pPr>
        <w:spacing w:after="0" w:line="240" w:lineRule="auto"/>
        <w:ind w:left="-5" w:hanging="10"/>
        <w:rPr>
          <w:rFonts w:asciiTheme="minorHAnsi" w:hAnsiTheme="minorHAnsi" w:cstheme="minorHAnsi"/>
          <w:i/>
          <w:iCs/>
          <w:sz w:val="24"/>
          <w:szCs w:val="24"/>
        </w:rPr>
      </w:pPr>
    </w:p>
    <w:p w14:paraId="1AC9238C" w14:textId="6E55BD22" w:rsidR="00F83892" w:rsidRPr="003C7BA1" w:rsidRDefault="00F83892" w:rsidP="00D52DDF">
      <w:pPr>
        <w:pStyle w:val="Heading2"/>
        <w:rPr>
          <w:rFonts w:asciiTheme="minorHAnsi" w:hAnsiTheme="minorHAnsi" w:cstheme="minorHAnsi"/>
          <w:szCs w:val="24"/>
        </w:rPr>
      </w:pPr>
      <w:r w:rsidRPr="003C7BA1">
        <w:rPr>
          <w:rFonts w:asciiTheme="minorHAnsi" w:hAnsiTheme="minorHAnsi" w:cstheme="minorHAnsi"/>
          <w:szCs w:val="24"/>
        </w:rPr>
        <w:t>Recovery Residence Alliance of Montana</w:t>
      </w:r>
    </w:p>
    <w:p w14:paraId="1CFB42BD" w14:textId="6876D666" w:rsidR="00F83892" w:rsidRPr="003C7BA1" w:rsidRDefault="00F83892" w:rsidP="00F83892">
      <w:pPr>
        <w:spacing w:after="0" w:line="240" w:lineRule="auto"/>
        <w:rPr>
          <w:spacing w:val="10"/>
          <w:sz w:val="24"/>
          <w:szCs w:val="24"/>
        </w:rPr>
      </w:pPr>
      <w:r w:rsidRPr="003C7BA1">
        <w:rPr>
          <w:rFonts w:asciiTheme="minorHAnsi" w:hAnsiTheme="minorHAnsi" w:cstheme="minorHAnsi"/>
          <w:b/>
          <w:sz w:val="24"/>
          <w:szCs w:val="24"/>
        </w:rPr>
        <w:t xml:space="preserve">Address: </w:t>
      </w:r>
      <w:r w:rsidRPr="003C7BA1">
        <w:rPr>
          <w:rStyle w:val="wixui-rich-texttext"/>
          <w:spacing w:val="10"/>
          <w:sz w:val="24"/>
          <w:szCs w:val="24"/>
        </w:rPr>
        <w:t>17 N 26</w:t>
      </w:r>
      <w:r w:rsidRPr="003C7BA1">
        <w:rPr>
          <w:rStyle w:val="wixui-rich-texttext"/>
          <w:spacing w:val="10"/>
          <w:sz w:val="24"/>
          <w:szCs w:val="24"/>
          <w:vertAlign w:val="superscript"/>
        </w:rPr>
        <w:t>th</w:t>
      </w:r>
      <w:r w:rsidRPr="003C7BA1">
        <w:rPr>
          <w:rStyle w:val="wixui-rich-texttext"/>
          <w:spacing w:val="10"/>
          <w:sz w:val="24"/>
          <w:szCs w:val="24"/>
        </w:rPr>
        <w:t xml:space="preserve"> St, Billings, MT 59101</w:t>
      </w:r>
    </w:p>
    <w:p w14:paraId="6E3C1DA8" w14:textId="4826EBB4" w:rsidR="00F83892" w:rsidRPr="003C7BA1" w:rsidRDefault="00F83892" w:rsidP="00F83892">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(406)-272-3603</w:t>
      </w:r>
    </w:p>
    <w:p w14:paraId="134A9D6F" w14:textId="30E46CFB" w:rsidR="00F83892" w:rsidRPr="003C7BA1" w:rsidRDefault="00F83892" w:rsidP="00F83892">
      <w:pPr>
        <w:spacing w:after="0" w:line="240" w:lineRule="auto"/>
        <w:ind w:left="-5" w:hanging="10"/>
        <w:rPr>
          <w:rFonts w:asciiTheme="minorHAnsi" w:hAnsiTheme="minorHAnsi" w:cstheme="minorHAnsi"/>
          <w:bCs/>
          <w:sz w:val="24"/>
          <w:szCs w:val="24"/>
        </w:rPr>
      </w:pPr>
      <w:r w:rsidRPr="003C7BA1">
        <w:rPr>
          <w:rFonts w:asciiTheme="minorHAnsi" w:hAnsiTheme="minorHAnsi" w:cstheme="minorHAnsi"/>
          <w:b/>
          <w:sz w:val="24"/>
          <w:szCs w:val="24"/>
        </w:rPr>
        <w:t xml:space="preserve">Email: </w:t>
      </w:r>
      <w:r w:rsidRPr="003C7BA1">
        <w:rPr>
          <w:rFonts w:asciiTheme="minorHAnsi" w:hAnsiTheme="minorHAnsi" w:cstheme="minorHAnsi"/>
          <w:bCs/>
          <w:sz w:val="24"/>
          <w:szCs w:val="24"/>
        </w:rPr>
        <w:t>info@rramontana.org</w:t>
      </w:r>
    </w:p>
    <w:p w14:paraId="30867847" w14:textId="315D829A" w:rsidR="00F83892" w:rsidRPr="003C7BA1" w:rsidRDefault="00000000" w:rsidP="00F83892">
      <w:pPr>
        <w:spacing w:after="0" w:line="240" w:lineRule="auto"/>
        <w:ind w:left="-5" w:hanging="10"/>
        <w:rPr>
          <w:sz w:val="24"/>
          <w:szCs w:val="24"/>
        </w:rPr>
      </w:pPr>
      <w:hyperlink r:id="rId13" w:history="1">
        <w:r w:rsidR="00F83892" w:rsidRPr="003C7BA1">
          <w:rPr>
            <w:rStyle w:val="Hyperlink"/>
            <w:sz w:val="24"/>
            <w:szCs w:val="24"/>
          </w:rPr>
          <w:t>https://www.rramontana.org/</w:t>
        </w:r>
      </w:hyperlink>
    </w:p>
    <w:p w14:paraId="1AA6E5A8" w14:textId="6350AE33" w:rsidR="00613640" w:rsidRPr="003C7BA1" w:rsidRDefault="00A81D48" w:rsidP="00F83892">
      <w:pPr>
        <w:spacing w:after="0" w:line="240" w:lineRule="auto"/>
        <w:rPr>
          <w:rStyle w:val="color11"/>
          <w:i/>
          <w:iCs/>
          <w:spacing w:val="10"/>
          <w:sz w:val="24"/>
          <w:szCs w:val="24"/>
        </w:rPr>
      </w:pPr>
      <w:r w:rsidRPr="003C7BA1">
        <w:rPr>
          <w:rStyle w:val="color11"/>
          <w:i/>
          <w:iCs/>
          <w:spacing w:val="10"/>
          <w:sz w:val="24"/>
          <w:szCs w:val="24"/>
        </w:rPr>
        <w:t>A</w:t>
      </w:r>
      <w:r w:rsidR="00F83892" w:rsidRPr="003C7BA1">
        <w:rPr>
          <w:rStyle w:val="color11"/>
          <w:i/>
          <w:iCs/>
          <w:spacing w:val="10"/>
          <w:sz w:val="24"/>
          <w:szCs w:val="24"/>
        </w:rPr>
        <w:t xml:space="preserve"> statewide organization and the official Montana affiliate of The National Alliance for Recovery Residences (NARR). We are a network of recovery home operators, community stakeholders, and individuals committed to ensuring safe, supportive, and sober housing for those with substance use disorders.</w:t>
      </w:r>
    </w:p>
    <w:p w14:paraId="0FB09383" w14:textId="77777777" w:rsidR="00F83892" w:rsidRPr="00F83892" w:rsidRDefault="00F83892" w:rsidP="00F83892">
      <w:pPr>
        <w:spacing w:after="0" w:line="240" w:lineRule="auto"/>
        <w:rPr>
          <w:rFonts w:asciiTheme="minorHAnsi" w:hAnsiTheme="minorHAnsi" w:cstheme="minorHAnsi"/>
          <w:bCs/>
          <w:i/>
          <w:iCs/>
          <w:sz w:val="24"/>
          <w:szCs w:val="24"/>
        </w:rPr>
      </w:pPr>
    </w:p>
    <w:p w14:paraId="7F0F4E42" w14:textId="77777777" w:rsidR="005D64DA" w:rsidRPr="00A75C4D" w:rsidRDefault="00DD4D22" w:rsidP="00621DF0">
      <w:pPr>
        <w:pStyle w:val="Heading1"/>
        <w:spacing w:after="0" w:line="240" w:lineRule="auto"/>
        <w:ind w:left="-5"/>
        <w:rPr>
          <w:rFonts w:asciiTheme="minorHAnsi" w:hAnsiTheme="minorHAnsi" w:cstheme="minorHAnsi"/>
        </w:rPr>
      </w:pPr>
      <w:bookmarkStart w:id="3" w:name="_Toc92437718"/>
      <w:r w:rsidRPr="00A75C4D">
        <w:rPr>
          <w:rFonts w:asciiTheme="minorHAnsi" w:hAnsiTheme="minorHAnsi" w:cstheme="minorHAnsi"/>
        </w:rPr>
        <w:t>Child Services</w:t>
      </w:r>
      <w:bookmarkEnd w:id="3"/>
      <w:r w:rsidRPr="00A75C4D">
        <w:rPr>
          <w:rFonts w:asciiTheme="minorHAnsi" w:hAnsiTheme="minorHAnsi" w:cstheme="minorHAnsi"/>
        </w:rPr>
        <w:t xml:space="preserve"> </w:t>
      </w:r>
    </w:p>
    <w:p w14:paraId="093A2E92" w14:textId="77777777" w:rsidR="005D64DA" w:rsidRPr="003C7BA1" w:rsidRDefault="00DD4D22" w:rsidP="00621DF0">
      <w:pPr>
        <w:pStyle w:val="Heading2"/>
        <w:spacing w:after="0" w:line="240" w:lineRule="auto"/>
        <w:ind w:left="-5"/>
        <w:rPr>
          <w:rFonts w:asciiTheme="minorHAnsi" w:hAnsiTheme="minorHAnsi" w:cstheme="minorHAnsi"/>
          <w:szCs w:val="24"/>
        </w:rPr>
      </w:pPr>
      <w:bookmarkStart w:id="4" w:name="_Toc92437719"/>
      <w:r w:rsidRPr="003C7BA1">
        <w:rPr>
          <w:rFonts w:asciiTheme="minorHAnsi" w:hAnsiTheme="minorHAnsi" w:cstheme="minorHAnsi"/>
          <w:szCs w:val="24"/>
        </w:rPr>
        <w:t>Child and Family Services</w:t>
      </w:r>
      <w:bookmarkEnd w:id="4"/>
      <w:r w:rsidRPr="003C7BA1">
        <w:rPr>
          <w:rFonts w:asciiTheme="minorHAnsi" w:hAnsiTheme="minorHAnsi" w:cstheme="minorHAnsi"/>
          <w:szCs w:val="24"/>
        </w:rPr>
        <w:t xml:space="preserve"> </w:t>
      </w:r>
    </w:p>
    <w:p w14:paraId="18193C6E" w14:textId="03BD564C" w:rsidR="0089691C" w:rsidRPr="003C7BA1" w:rsidRDefault="008E2734" w:rsidP="00621DF0">
      <w:pPr>
        <w:spacing w:after="0" w:line="240" w:lineRule="auto"/>
        <w:rPr>
          <w:rFonts w:asciiTheme="minorHAnsi" w:hAnsiTheme="minorHAnsi" w:cstheme="minorHAnsi"/>
          <w:sz w:val="24"/>
          <w:szCs w:val="24"/>
        </w:rPr>
      </w:pPr>
      <w:r w:rsidRPr="003C7BA1">
        <w:rPr>
          <w:rStyle w:val="Strong"/>
          <w:rFonts w:asciiTheme="minorHAnsi" w:hAnsiTheme="minorHAnsi" w:cstheme="minorHAnsi"/>
          <w:bCs w:val="0"/>
          <w:sz w:val="24"/>
          <w:szCs w:val="24"/>
        </w:rPr>
        <w:t>Regional Administrator:</w:t>
      </w:r>
      <w:r w:rsidRPr="003C7BA1">
        <w:rPr>
          <w:rStyle w:val="Strong"/>
          <w:rFonts w:asciiTheme="minorHAnsi" w:hAnsiTheme="minorHAnsi" w:cstheme="minorHAnsi"/>
          <w:b w:val="0"/>
          <w:sz w:val="24"/>
          <w:szCs w:val="24"/>
        </w:rPr>
        <w:t xml:space="preserve"> </w:t>
      </w:r>
      <w:r w:rsidR="000837ED" w:rsidRPr="003C7BA1">
        <w:rPr>
          <w:rStyle w:val="Strong"/>
          <w:rFonts w:asciiTheme="minorHAnsi" w:hAnsiTheme="minorHAnsi" w:cstheme="minorHAnsi"/>
          <w:b w:val="0"/>
          <w:sz w:val="24"/>
          <w:szCs w:val="24"/>
        </w:rPr>
        <w:t>Michaela Viviano</w:t>
      </w:r>
    </w:p>
    <w:p w14:paraId="1B3013F1" w14:textId="67C2D163" w:rsidR="005D64DA" w:rsidRPr="003C7BA1" w:rsidRDefault="00AD5444" w:rsidP="00621DF0">
      <w:pPr>
        <w:spacing w:after="0" w:line="240" w:lineRule="auto"/>
        <w:rPr>
          <w:rFonts w:asciiTheme="minorHAnsi" w:hAnsiTheme="minorHAnsi" w:cstheme="minorHAnsi"/>
          <w:sz w:val="24"/>
          <w:szCs w:val="24"/>
        </w:rPr>
      </w:pPr>
      <w:r w:rsidRPr="003C7BA1">
        <w:rPr>
          <w:rFonts w:asciiTheme="minorHAnsi" w:hAnsiTheme="minorHAnsi" w:cstheme="minorHAnsi"/>
          <w:b/>
          <w:sz w:val="24"/>
          <w:szCs w:val="24"/>
        </w:rPr>
        <w:t>Address:</w:t>
      </w:r>
      <w:r w:rsidR="000837ED" w:rsidRPr="003C7BA1">
        <w:rPr>
          <w:rFonts w:asciiTheme="minorHAnsi" w:hAnsiTheme="minorHAnsi" w:cstheme="minorHAnsi"/>
          <w:b/>
          <w:sz w:val="24"/>
          <w:szCs w:val="24"/>
        </w:rPr>
        <w:t xml:space="preserve"> </w:t>
      </w:r>
      <w:r w:rsidR="000837ED" w:rsidRPr="003C7BA1">
        <w:rPr>
          <w:rFonts w:asciiTheme="minorHAnsi" w:hAnsiTheme="minorHAnsi" w:cstheme="minorHAnsi"/>
          <w:bCs/>
          <w:sz w:val="24"/>
          <w:szCs w:val="24"/>
        </w:rPr>
        <w:t>26 Main St., Roundup, MT 59072</w:t>
      </w:r>
    </w:p>
    <w:p w14:paraId="238DCA02" w14:textId="437C785D" w:rsidR="00F93902" w:rsidRPr="003C7BA1" w:rsidRDefault="0057503C"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w:t>
      </w:r>
      <w:r w:rsidR="000837ED" w:rsidRPr="003C7BA1">
        <w:rPr>
          <w:rFonts w:asciiTheme="minorHAnsi" w:hAnsiTheme="minorHAnsi" w:cstheme="minorHAnsi"/>
          <w:sz w:val="24"/>
          <w:szCs w:val="24"/>
        </w:rPr>
        <w:t xml:space="preserve"> </w:t>
      </w:r>
      <w:r w:rsidR="00CD1177" w:rsidRPr="003C7BA1">
        <w:rPr>
          <w:rFonts w:asciiTheme="minorHAnsi" w:hAnsiTheme="minorHAnsi" w:cstheme="minorHAnsi"/>
          <w:sz w:val="24"/>
          <w:szCs w:val="24"/>
        </w:rPr>
        <w:t>(</w:t>
      </w:r>
      <w:r w:rsidR="000837ED" w:rsidRPr="003C7BA1">
        <w:rPr>
          <w:rFonts w:asciiTheme="minorHAnsi" w:hAnsiTheme="minorHAnsi" w:cstheme="minorHAnsi"/>
          <w:sz w:val="24"/>
          <w:szCs w:val="24"/>
        </w:rPr>
        <w:t>406</w:t>
      </w:r>
      <w:r w:rsidR="00CD1177" w:rsidRPr="003C7BA1">
        <w:rPr>
          <w:rFonts w:asciiTheme="minorHAnsi" w:hAnsiTheme="minorHAnsi" w:cstheme="minorHAnsi"/>
          <w:sz w:val="24"/>
          <w:szCs w:val="24"/>
        </w:rPr>
        <w:t xml:space="preserve">) </w:t>
      </w:r>
      <w:r w:rsidR="000837ED" w:rsidRPr="003C7BA1">
        <w:rPr>
          <w:rFonts w:asciiTheme="minorHAnsi" w:hAnsiTheme="minorHAnsi" w:cstheme="minorHAnsi"/>
          <w:sz w:val="24"/>
          <w:szCs w:val="24"/>
        </w:rPr>
        <w:t>323-3033</w:t>
      </w:r>
      <w:r w:rsidR="0011631D" w:rsidRPr="003C7BA1">
        <w:rPr>
          <w:rFonts w:asciiTheme="minorHAnsi" w:hAnsiTheme="minorHAnsi" w:cstheme="minorHAnsi"/>
          <w:sz w:val="24"/>
          <w:szCs w:val="24"/>
        </w:rPr>
        <w:t xml:space="preserve"> </w:t>
      </w:r>
      <w:r w:rsidR="0011631D" w:rsidRPr="003C7BA1">
        <w:rPr>
          <w:rFonts w:asciiTheme="minorHAnsi" w:hAnsiTheme="minorHAnsi" w:cstheme="minorHAnsi"/>
          <w:i/>
          <w:iCs/>
          <w:sz w:val="24"/>
          <w:szCs w:val="24"/>
        </w:rPr>
        <w:t>(office)</w:t>
      </w:r>
    </w:p>
    <w:p w14:paraId="1E79BF12" w14:textId="54C362EB" w:rsidR="005D64DA" w:rsidRPr="003C7BA1" w:rsidRDefault="00F93902"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24 hr</w:t>
      </w:r>
      <w:r w:rsidRPr="003C7BA1">
        <w:rPr>
          <w:rFonts w:asciiTheme="minorHAnsi" w:hAnsiTheme="minorHAnsi" w:cstheme="minorHAnsi"/>
          <w:sz w:val="24"/>
          <w:szCs w:val="24"/>
        </w:rPr>
        <w:t xml:space="preserve">. </w:t>
      </w:r>
      <w:r w:rsidRPr="003C7BA1">
        <w:rPr>
          <w:rFonts w:asciiTheme="minorHAnsi" w:hAnsiTheme="minorHAnsi" w:cstheme="minorHAnsi"/>
          <w:b/>
          <w:bCs/>
          <w:sz w:val="24"/>
          <w:szCs w:val="24"/>
        </w:rPr>
        <w:t>Hotline:</w:t>
      </w:r>
      <w:r w:rsidRPr="003C7BA1">
        <w:rPr>
          <w:rFonts w:asciiTheme="minorHAnsi" w:hAnsiTheme="minorHAnsi" w:cstheme="minorHAnsi"/>
          <w:sz w:val="24"/>
          <w:szCs w:val="24"/>
        </w:rPr>
        <w:t xml:space="preserve"> 1-866-820-KIDS (5437)</w:t>
      </w:r>
      <w:r w:rsidR="000837ED" w:rsidRPr="003C7BA1">
        <w:rPr>
          <w:rFonts w:asciiTheme="minorHAnsi" w:hAnsiTheme="minorHAnsi" w:cstheme="minorHAnsi"/>
          <w:sz w:val="24"/>
          <w:szCs w:val="24"/>
        </w:rPr>
        <w:br/>
      </w:r>
      <w:r w:rsidR="000837ED" w:rsidRPr="003C7BA1">
        <w:rPr>
          <w:rFonts w:asciiTheme="minorHAnsi" w:hAnsiTheme="minorHAnsi" w:cstheme="minorHAnsi"/>
          <w:b/>
          <w:bCs/>
          <w:sz w:val="24"/>
          <w:szCs w:val="24"/>
        </w:rPr>
        <w:t>Michaela Viviano Cell Phone</w:t>
      </w:r>
      <w:r w:rsidR="0011631D" w:rsidRPr="003C7BA1">
        <w:rPr>
          <w:rFonts w:asciiTheme="minorHAnsi" w:hAnsiTheme="minorHAnsi" w:cstheme="minorHAnsi"/>
          <w:b/>
          <w:bCs/>
          <w:sz w:val="24"/>
          <w:szCs w:val="24"/>
        </w:rPr>
        <w:t>:</w:t>
      </w:r>
      <w:r w:rsidR="000837ED" w:rsidRPr="003C7BA1">
        <w:rPr>
          <w:rFonts w:asciiTheme="minorHAnsi" w:hAnsiTheme="minorHAnsi" w:cstheme="minorHAnsi"/>
          <w:sz w:val="24"/>
          <w:szCs w:val="24"/>
        </w:rPr>
        <w:t xml:space="preserve"> </w:t>
      </w:r>
      <w:r w:rsidR="00CD1177" w:rsidRPr="003C7BA1">
        <w:rPr>
          <w:rFonts w:asciiTheme="minorHAnsi" w:hAnsiTheme="minorHAnsi" w:cstheme="minorHAnsi"/>
          <w:sz w:val="24"/>
          <w:szCs w:val="24"/>
        </w:rPr>
        <w:t>(</w:t>
      </w:r>
      <w:r w:rsidR="000837ED" w:rsidRPr="003C7BA1">
        <w:rPr>
          <w:rFonts w:asciiTheme="minorHAnsi" w:hAnsiTheme="minorHAnsi" w:cstheme="minorHAnsi"/>
          <w:sz w:val="24"/>
          <w:szCs w:val="24"/>
        </w:rPr>
        <w:t>406</w:t>
      </w:r>
      <w:r w:rsidR="00CD1177" w:rsidRPr="003C7BA1">
        <w:rPr>
          <w:rFonts w:asciiTheme="minorHAnsi" w:hAnsiTheme="minorHAnsi" w:cstheme="minorHAnsi"/>
          <w:sz w:val="24"/>
          <w:szCs w:val="24"/>
        </w:rPr>
        <w:t xml:space="preserve">) </w:t>
      </w:r>
      <w:r w:rsidR="000837ED" w:rsidRPr="003C7BA1">
        <w:rPr>
          <w:rFonts w:asciiTheme="minorHAnsi" w:hAnsiTheme="minorHAnsi" w:cstheme="minorHAnsi"/>
          <w:sz w:val="24"/>
          <w:szCs w:val="24"/>
        </w:rPr>
        <w:t>320-2293</w:t>
      </w:r>
      <w:r w:rsidR="00DD4D22" w:rsidRPr="003C7BA1">
        <w:rPr>
          <w:rFonts w:asciiTheme="minorHAnsi" w:hAnsiTheme="minorHAnsi" w:cstheme="minorHAnsi"/>
          <w:sz w:val="24"/>
          <w:szCs w:val="24"/>
        </w:rPr>
        <w:t xml:space="preserve"> </w:t>
      </w:r>
    </w:p>
    <w:p w14:paraId="3FA3EA0F" w14:textId="77777777" w:rsidR="00242FF0" w:rsidRPr="003C7BA1" w:rsidRDefault="00000000" w:rsidP="00621DF0">
      <w:pPr>
        <w:spacing w:after="0" w:line="240" w:lineRule="auto"/>
        <w:ind w:left="-5" w:hanging="10"/>
        <w:rPr>
          <w:rFonts w:asciiTheme="minorHAnsi" w:hAnsiTheme="minorHAnsi" w:cstheme="minorHAnsi"/>
          <w:sz w:val="24"/>
          <w:szCs w:val="24"/>
        </w:rPr>
      </w:pPr>
      <w:hyperlink r:id="rId14" w:history="1">
        <w:r w:rsidR="00242FF0" w:rsidRPr="003C7BA1">
          <w:rPr>
            <w:rStyle w:val="Hyperlink"/>
            <w:rFonts w:asciiTheme="minorHAnsi" w:hAnsiTheme="minorHAnsi" w:cstheme="minorHAnsi"/>
            <w:sz w:val="24"/>
            <w:szCs w:val="24"/>
          </w:rPr>
          <w:t>https://musselshellcounty.org/services/child-and-family-services/</w:t>
        </w:r>
      </w:hyperlink>
    </w:p>
    <w:p w14:paraId="0E571718" w14:textId="3F7C0A00" w:rsidR="005D64DA" w:rsidRPr="003C7BA1" w:rsidRDefault="00DD4D22" w:rsidP="00621DF0">
      <w:pPr>
        <w:spacing w:after="0" w:line="240" w:lineRule="auto"/>
        <w:ind w:left="-5" w:hanging="10"/>
        <w:rPr>
          <w:rFonts w:asciiTheme="minorHAnsi" w:hAnsiTheme="minorHAnsi" w:cstheme="minorHAnsi"/>
          <w:i/>
          <w:sz w:val="24"/>
          <w:szCs w:val="24"/>
        </w:rPr>
      </w:pPr>
      <w:r w:rsidRPr="003C7BA1">
        <w:rPr>
          <w:rFonts w:asciiTheme="minorHAnsi" w:hAnsiTheme="minorHAnsi" w:cstheme="minorHAnsi"/>
          <w:i/>
          <w:sz w:val="24"/>
          <w:szCs w:val="24"/>
        </w:rPr>
        <w:t xml:space="preserve">The Department of Child and Family Services is the office that investigates and provides protective services to children who are abused or neglected. Their mission is to keep children safe and families strong. They </w:t>
      </w:r>
      <w:r w:rsidR="000837ED" w:rsidRPr="003C7BA1">
        <w:rPr>
          <w:rFonts w:asciiTheme="minorHAnsi" w:hAnsiTheme="minorHAnsi" w:cstheme="minorHAnsi"/>
          <w:i/>
          <w:sz w:val="24"/>
          <w:szCs w:val="24"/>
        </w:rPr>
        <w:t>may also</w:t>
      </w:r>
      <w:r w:rsidRPr="003C7BA1">
        <w:rPr>
          <w:rFonts w:asciiTheme="minorHAnsi" w:hAnsiTheme="minorHAnsi" w:cstheme="minorHAnsi"/>
          <w:i/>
          <w:sz w:val="24"/>
          <w:szCs w:val="24"/>
        </w:rPr>
        <w:t xml:space="preserve"> </w:t>
      </w:r>
      <w:proofErr w:type="gramStart"/>
      <w:r w:rsidRPr="003C7BA1">
        <w:rPr>
          <w:rFonts w:asciiTheme="minorHAnsi" w:hAnsiTheme="minorHAnsi" w:cstheme="minorHAnsi"/>
          <w:i/>
          <w:sz w:val="24"/>
          <w:szCs w:val="24"/>
        </w:rPr>
        <w:t>provide assistance</w:t>
      </w:r>
      <w:proofErr w:type="gramEnd"/>
      <w:r w:rsidRPr="003C7BA1">
        <w:rPr>
          <w:rFonts w:asciiTheme="minorHAnsi" w:hAnsiTheme="minorHAnsi" w:cstheme="minorHAnsi"/>
          <w:i/>
          <w:sz w:val="24"/>
          <w:szCs w:val="24"/>
        </w:rPr>
        <w:t xml:space="preserve"> referring families to support services to help preserve the family unit. </w:t>
      </w:r>
    </w:p>
    <w:p w14:paraId="25E2BE97" w14:textId="77777777" w:rsidR="001E22D5" w:rsidRPr="003C7BA1" w:rsidRDefault="001E22D5" w:rsidP="00621DF0">
      <w:pPr>
        <w:spacing w:after="0" w:line="240" w:lineRule="auto"/>
        <w:ind w:left="-5" w:hanging="10"/>
        <w:rPr>
          <w:rFonts w:asciiTheme="minorHAnsi" w:hAnsiTheme="minorHAnsi" w:cstheme="minorHAnsi"/>
          <w:i/>
          <w:sz w:val="24"/>
          <w:szCs w:val="24"/>
        </w:rPr>
      </w:pPr>
    </w:p>
    <w:p w14:paraId="16B83F3E" w14:textId="26147038" w:rsidR="001E22D5" w:rsidRPr="003C7BA1" w:rsidRDefault="001E22D5" w:rsidP="001E22D5">
      <w:pPr>
        <w:pStyle w:val="Heading2"/>
        <w:spacing w:after="0" w:line="240" w:lineRule="auto"/>
        <w:ind w:left="-5"/>
        <w:rPr>
          <w:rFonts w:asciiTheme="minorHAnsi" w:hAnsiTheme="minorHAnsi" w:cstheme="minorHAnsi"/>
          <w:szCs w:val="24"/>
        </w:rPr>
      </w:pPr>
      <w:proofErr w:type="gramStart"/>
      <w:r w:rsidRPr="003C7BA1">
        <w:rPr>
          <w:rFonts w:asciiTheme="minorHAnsi" w:hAnsiTheme="minorHAnsi" w:cstheme="minorHAnsi"/>
          <w:szCs w:val="24"/>
        </w:rPr>
        <w:t>Child Care</w:t>
      </w:r>
      <w:proofErr w:type="gramEnd"/>
      <w:r w:rsidRPr="003C7BA1">
        <w:rPr>
          <w:rFonts w:asciiTheme="minorHAnsi" w:hAnsiTheme="minorHAnsi" w:cstheme="minorHAnsi"/>
          <w:szCs w:val="24"/>
        </w:rPr>
        <w:t xml:space="preserve"> Licensing </w:t>
      </w:r>
    </w:p>
    <w:p w14:paraId="355EFC59" w14:textId="4544B33C" w:rsidR="001E22D5" w:rsidRPr="003C7BA1" w:rsidRDefault="001E22D5" w:rsidP="001E22D5">
      <w:pPr>
        <w:spacing w:after="0" w:line="240" w:lineRule="auto"/>
        <w:rPr>
          <w:rFonts w:asciiTheme="minorHAnsi" w:hAnsiTheme="minorHAnsi" w:cstheme="minorHAnsi"/>
          <w:sz w:val="24"/>
          <w:szCs w:val="24"/>
        </w:rPr>
      </w:pPr>
      <w:r w:rsidRPr="003C7BA1">
        <w:rPr>
          <w:rStyle w:val="Strong"/>
          <w:rFonts w:asciiTheme="minorHAnsi" w:hAnsiTheme="minorHAnsi" w:cstheme="minorHAnsi"/>
          <w:bCs w:val="0"/>
          <w:sz w:val="24"/>
          <w:szCs w:val="24"/>
        </w:rPr>
        <w:t>Regional Licensor:</w:t>
      </w:r>
      <w:r w:rsidRPr="003C7BA1">
        <w:rPr>
          <w:rStyle w:val="Strong"/>
          <w:rFonts w:asciiTheme="minorHAnsi" w:hAnsiTheme="minorHAnsi" w:cstheme="minorHAnsi"/>
          <w:b w:val="0"/>
          <w:sz w:val="24"/>
          <w:szCs w:val="24"/>
        </w:rPr>
        <w:t xml:space="preserve"> Anna Mason</w:t>
      </w:r>
    </w:p>
    <w:p w14:paraId="5400C444" w14:textId="77777777" w:rsidR="001E22D5" w:rsidRPr="003C7BA1" w:rsidRDefault="001E22D5" w:rsidP="001E22D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 xml:space="preserve">2121 Rosebud Dr., Ste. G, Billings, MT 59102 </w:t>
      </w:r>
      <w:r w:rsidRPr="003C7BA1">
        <w:rPr>
          <w:rFonts w:asciiTheme="minorHAnsi" w:hAnsiTheme="minorHAnsi" w:cstheme="minorHAnsi"/>
          <w:bCs/>
          <w:sz w:val="24"/>
          <w:szCs w:val="24"/>
        </w:rPr>
        <w:br/>
      </w:r>
      <w:r w:rsidRPr="003C7BA1">
        <w:rPr>
          <w:rFonts w:asciiTheme="minorHAnsi" w:hAnsiTheme="minorHAnsi" w:cstheme="minorHAnsi"/>
          <w:b/>
          <w:sz w:val="24"/>
          <w:szCs w:val="24"/>
        </w:rPr>
        <w:t>Phone</w:t>
      </w:r>
      <w:r w:rsidRPr="003C7BA1">
        <w:rPr>
          <w:rFonts w:asciiTheme="minorHAnsi" w:hAnsiTheme="minorHAnsi" w:cstheme="minorHAnsi"/>
          <w:sz w:val="24"/>
          <w:szCs w:val="24"/>
        </w:rPr>
        <w:t>: (406) 655-7624</w:t>
      </w:r>
    </w:p>
    <w:p w14:paraId="279DFA9D" w14:textId="6647BCD1" w:rsidR="001E22D5" w:rsidRPr="003C7BA1" w:rsidRDefault="001E22D5" w:rsidP="001E22D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anna.mason@mt.gov</w:t>
      </w:r>
    </w:p>
    <w:p w14:paraId="1DDF331A" w14:textId="6772D3E0" w:rsidR="001E22D5" w:rsidRPr="003C7BA1" w:rsidRDefault="00000000" w:rsidP="00621DF0">
      <w:pPr>
        <w:spacing w:after="0" w:line="240" w:lineRule="auto"/>
        <w:ind w:left="-5" w:hanging="10"/>
        <w:rPr>
          <w:rFonts w:asciiTheme="minorHAnsi" w:hAnsiTheme="minorHAnsi" w:cstheme="minorHAnsi"/>
          <w:sz w:val="24"/>
          <w:szCs w:val="24"/>
        </w:rPr>
      </w:pPr>
      <w:hyperlink r:id="rId15" w:history="1">
        <w:r w:rsidR="001E22D5" w:rsidRPr="003C7BA1">
          <w:rPr>
            <w:rStyle w:val="Hyperlink"/>
            <w:rFonts w:asciiTheme="minorHAnsi" w:hAnsiTheme="minorHAnsi" w:cstheme="minorHAnsi"/>
            <w:sz w:val="24"/>
            <w:szCs w:val="24"/>
          </w:rPr>
          <w:t>https://dphhs.mt.gov/ecfsd/childcare/childcarelicensing/becomeachildcareprovider/childcarelicensors</w:t>
        </w:r>
      </w:hyperlink>
      <w:r w:rsidR="001E22D5" w:rsidRPr="003C7BA1">
        <w:rPr>
          <w:rFonts w:asciiTheme="minorHAnsi" w:hAnsiTheme="minorHAnsi" w:cstheme="minorHAnsi"/>
          <w:sz w:val="24"/>
          <w:szCs w:val="24"/>
        </w:rPr>
        <w:t xml:space="preserve"> </w:t>
      </w:r>
      <w:r w:rsidR="001E22D5" w:rsidRPr="003C7BA1">
        <w:rPr>
          <w:rFonts w:asciiTheme="minorHAnsi" w:hAnsiTheme="minorHAnsi" w:cstheme="minorHAnsi"/>
          <w:i/>
          <w:sz w:val="24"/>
          <w:szCs w:val="24"/>
        </w:rPr>
        <w:t xml:space="preserve">Regulates and monitors </w:t>
      </w:r>
      <w:proofErr w:type="gramStart"/>
      <w:r w:rsidR="001E22D5" w:rsidRPr="003C7BA1">
        <w:rPr>
          <w:rFonts w:asciiTheme="minorHAnsi" w:hAnsiTheme="minorHAnsi" w:cstheme="minorHAnsi"/>
          <w:i/>
          <w:sz w:val="24"/>
          <w:szCs w:val="24"/>
        </w:rPr>
        <w:t>child care</w:t>
      </w:r>
      <w:proofErr w:type="gramEnd"/>
      <w:r w:rsidR="001E22D5" w:rsidRPr="003C7BA1">
        <w:rPr>
          <w:rFonts w:asciiTheme="minorHAnsi" w:hAnsiTheme="minorHAnsi" w:cstheme="minorHAnsi"/>
          <w:i/>
          <w:sz w:val="24"/>
          <w:szCs w:val="24"/>
        </w:rPr>
        <w:t xml:space="preserve"> facility licensing and registration. Surveys facilities and investigates complaints.</w:t>
      </w:r>
    </w:p>
    <w:p w14:paraId="3E1DBECC" w14:textId="77777777" w:rsidR="00621DF0" w:rsidRPr="003C7BA1" w:rsidRDefault="00621DF0" w:rsidP="00621DF0">
      <w:pPr>
        <w:spacing w:after="0" w:line="240" w:lineRule="auto"/>
        <w:ind w:left="-5" w:hanging="10"/>
        <w:rPr>
          <w:rFonts w:asciiTheme="minorHAnsi" w:hAnsiTheme="minorHAnsi" w:cstheme="minorHAnsi"/>
          <w:sz w:val="24"/>
          <w:szCs w:val="24"/>
        </w:rPr>
      </w:pPr>
    </w:p>
    <w:p w14:paraId="330C7DAB" w14:textId="07C7924A" w:rsidR="005D64DA" w:rsidRPr="003C7BA1" w:rsidRDefault="00DD4D22" w:rsidP="007E4045">
      <w:pPr>
        <w:pStyle w:val="Heading2"/>
        <w:spacing w:after="0" w:line="240" w:lineRule="auto"/>
        <w:ind w:left="0" w:firstLine="0"/>
        <w:rPr>
          <w:rFonts w:asciiTheme="minorHAnsi" w:hAnsiTheme="minorHAnsi" w:cstheme="minorHAnsi"/>
          <w:szCs w:val="24"/>
        </w:rPr>
      </w:pPr>
      <w:bookmarkStart w:id="5" w:name="_Toc92437721"/>
      <w:r w:rsidRPr="003C7BA1">
        <w:rPr>
          <w:rFonts w:asciiTheme="minorHAnsi" w:hAnsiTheme="minorHAnsi" w:cstheme="minorHAnsi"/>
          <w:szCs w:val="24"/>
        </w:rPr>
        <w:t xml:space="preserve">Child Support </w:t>
      </w:r>
      <w:r w:rsidR="00C03BE0" w:rsidRPr="003C7BA1">
        <w:rPr>
          <w:rFonts w:asciiTheme="minorHAnsi" w:hAnsiTheme="minorHAnsi" w:cstheme="minorHAnsi"/>
          <w:szCs w:val="24"/>
        </w:rPr>
        <w:t>Services (CSSD)</w:t>
      </w:r>
      <w:bookmarkEnd w:id="5"/>
    </w:p>
    <w:p w14:paraId="0A601972" w14:textId="77777777" w:rsidR="001025AF" w:rsidRPr="003C7BA1" w:rsidRDefault="00AD5444" w:rsidP="007E4045">
      <w:pPr>
        <w:spacing w:after="0" w:line="240" w:lineRule="auto"/>
        <w:ind w:left="-5" w:hanging="10"/>
        <w:rPr>
          <w:rFonts w:asciiTheme="minorHAnsi" w:hAnsiTheme="minorHAnsi" w:cstheme="minorHAnsi"/>
          <w:sz w:val="24"/>
          <w:szCs w:val="24"/>
        </w:rPr>
      </w:pPr>
      <w:bookmarkStart w:id="6" w:name="_Hlk157773038"/>
      <w:r w:rsidRPr="003C7BA1">
        <w:rPr>
          <w:rFonts w:asciiTheme="minorHAnsi" w:hAnsiTheme="minorHAnsi" w:cstheme="minorHAnsi"/>
          <w:b/>
          <w:sz w:val="24"/>
          <w:szCs w:val="24"/>
        </w:rPr>
        <w:t xml:space="preserve">Address: </w:t>
      </w:r>
      <w:r w:rsidR="001025AF" w:rsidRPr="003C7BA1">
        <w:rPr>
          <w:rFonts w:asciiTheme="minorHAnsi" w:hAnsiTheme="minorHAnsi" w:cstheme="minorHAnsi"/>
          <w:sz w:val="24"/>
          <w:szCs w:val="24"/>
        </w:rPr>
        <w:t>CSSD Central Mail Unit</w:t>
      </w:r>
    </w:p>
    <w:p w14:paraId="3B75A8DB" w14:textId="36C3C82C" w:rsidR="005D64DA" w:rsidRPr="003C7BA1" w:rsidRDefault="001025AF" w:rsidP="007E4045">
      <w:pPr>
        <w:spacing w:after="0" w:line="240" w:lineRule="auto"/>
        <w:ind w:left="-5" w:hanging="10"/>
        <w:rPr>
          <w:rFonts w:asciiTheme="minorHAnsi" w:hAnsiTheme="minorHAnsi" w:cstheme="minorHAnsi"/>
          <w:sz w:val="24"/>
          <w:szCs w:val="24"/>
        </w:rPr>
      </w:pPr>
      <w:r w:rsidRPr="003C7BA1">
        <w:rPr>
          <w:rFonts w:asciiTheme="minorHAnsi" w:hAnsiTheme="minorHAnsi" w:cstheme="minorHAnsi"/>
          <w:sz w:val="24"/>
          <w:szCs w:val="24"/>
        </w:rPr>
        <w:t>PO Box 202943, Helena, MT 59620</w:t>
      </w:r>
      <w:r w:rsidRPr="003C7BA1">
        <w:rPr>
          <w:rFonts w:asciiTheme="minorHAnsi" w:hAnsiTheme="minorHAnsi" w:cstheme="minorHAnsi"/>
          <w:b/>
          <w:sz w:val="24"/>
          <w:szCs w:val="24"/>
        </w:rPr>
        <w:t xml:space="preserve"> </w:t>
      </w:r>
      <w:r w:rsidRPr="003C7BA1">
        <w:rPr>
          <w:rFonts w:asciiTheme="minorHAnsi" w:hAnsiTheme="minorHAnsi" w:cstheme="minorHAnsi"/>
          <w:b/>
          <w:sz w:val="24"/>
          <w:szCs w:val="24"/>
        </w:rPr>
        <w:br/>
      </w:r>
      <w:r w:rsidR="0057503C" w:rsidRPr="003C7BA1">
        <w:rPr>
          <w:rFonts w:asciiTheme="minorHAnsi" w:hAnsiTheme="minorHAnsi" w:cstheme="minorHAnsi"/>
          <w:b/>
          <w:sz w:val="24"/>
          <w:szCs w:val="24"/>
        </w:rPr>
        <w:t>Phone</w:t>
      </w:r>
      <w:r w:rsidR="0057503C" w:rsidRPr="003C7BA1">
        <w:rPr>
          <w:rFonts w:asciiTheme="minorHAnsi" w:hAnsiTheme="minorHAnsi" w:cstheme="minorHAnsi"/>
          <w:sz w:val="24"/>
          <w:szCs w:val="24"/>
        </w:rPr>
        <w:t xml:space="preserve">: </w:t>
      </w:r>
      <w:r w:rsidR="00621DF0" w:rsidRPr="003C7BA1">
        <w:rPr>
          <w:rFonts w:asciiTheme="minorHAnsi" w:hAnsiTheme="minorHAnsi" w:cstheme="minorHAnsi"/>
          <w:sz w:val="24"/>
          <w:szCs w:val="24"/>
        </w:rPr>
        <w:t>(406)</w:t>
      </w:r>
      <w:r w:rsidR="00CD1177"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655-</w:t>
      </w:r>
      <w:r w:rsidR="00DB4ECD" w:rsidRPr="003C7BA1">
        <w:rPr>
          <w:rFonts w:asciiTheme="minorHAnsi" w:hAnsiTheme="minorHAnsi" w:cstheme="minorHAnsi"/>
          <w:sz w:val="24"/>
          <w:szCs w:val="24"/>
        </w:rPr>
        <w:t>5500</w:t>
      </w:r>
      <w:r w:rsidR="00DD4D22" w:rsidRPr="003C7BA1">
        <w:rPr>
          <w:rFonts w:asciiTheme="minorHAnsi" w:hAnsiTheme="minorHAnsi" w:cstheme="minorHAnsi"/>
          <w:sz w:val="24"/>
          <w:szCs w:val="24"/>
        </w:rPr>
        <w:t xml:space="preserve"> </w:t>
      </w:r>
      <w:r w:rsidRPr="003C7BA1">
        <w:rPr>
          <w:rFonts w:asciiTheme="minorHAnsi" w:hAnsiTheme="minorHAnsi" w:cstheme="minorHAnsi"/>
          <w:sz w:val="24"/>
          <w:szCs w:val="24"/>
        </w:rPr>
        <w:t>(Billings Office)</w:t>
      </w:r>
    </w:p>
    <w:p w14:paraId="3E07FA06" w14:textId="350F95DC" w:rsidR="001025AF" w:rsidRPr="003C7BA1" w:rsidRDefault="00000000" w:rsidP="00621DF0">
      <w:pPr>
        <w:spacing w:after="0" w:line="240" w:lineRule="auto"/>
        <w:ind w:left="-5" w:hanging="10"/>
        <w:rPr>
          <w:rFonts w:asciiTheme="minorHAnsi" w:hAnsiTheme="minorHAnsi" w:cstheme="minorHAnsi"/>
          <w:sz w:val="24"/>
          <w:szCs w:val="24"/>
        </w:rPr>
      </w:pPr>
      <w:hyperlink r:id="rId16" w:history="1">
        <w:r w:rsidR="001025AF" w:rsidRPr="003C7BA1">
          <w:rPr>
            <w:rStyle w:val="Hyperlink"/>
            <w:rFonts w:asciiTheme="minorHAnsi" w:hAnsiTheme="minorHAnsi" w:cstheme="minorHAnsi"/>
            <w:sz w:val="24"/>
            <w:szCs w:val="24"/>
          </w:rPr>
          <w:t>https://dphhs.mt.gov/cssd/Contacts</w:t>
        </w:r>
      </w:hyperlink>
      <w:r w:rsidR="001025AF" w:rsidRPr="003C7BA1">
        <w:rPr>
          <w:rFonts w:asciiTheme="minorHAnsi" w:hAnsiTheme="minorHAnsi" w:cstheme="minorHAnsi"/>
          <w:sz w:val="24"/>
          <w:szCs w:val="24"/>
        </w:rPr>
        <w:t xml:space="preserve"> </w:t>
      </w:r>
    </w:p>
    <w:p w14:paraId="231FD3FE" w14:textId="55191358" w:rsidR="0057503C" w:rsidRPr="003C7BA1" w:rsidRDefault="00DD4D22" w:rsidP="00621DF0">
      <w:pPr>
        <w:spacing w:after="0" w:line="240" w:lineRule="auto"/>
        <w:ind w:left="-5" w:hanging="10"/>
        <w:rPr>
          <w:rFonts w:asciiTheme="minorHAnsi" w:hAnsiTheme="minorHAnsi" w:cstheme="minorHAnsi"/>
          <w:i/>
          <w:sz w:val="24"/>
          <w:szCs w:val="24"/>
        </w:rPr>
      </w:pPr>
      <w:r w:rsidRPr="003C7BA1">
        <w:rPr>
          <w:rFonts w:asciiTheme="minorHAnsi" w:hAnsiTheme="minorHAnsi" w:cstheme="minorHAnsi"/>
          <w:i/>
          <w:sz w:val="24"/>
          <w:szCs w:val="24"/>
        </w:rPr>
        <w:t>The division provides federally mandated child support enforcement services. These include locating absent parents; establishing paternity; establishing financial and medical support orders; enforcing current and past due child support; offering medical and spousal support; and modifying child support orders.</w:t>
      </w:r>
    </w:p>
    <w:bookmarkEnd w:id="6"/>
    <w:p w14:paraId="0558B90A" w14:textId="3DBBCA34" w:rsidR="005D64DA" w:rsidRPr="003C7BA1" w:rsidRDefault="00DD4D22" w:rsidP="007E4045">
      <w:pPr>
        <w:spacing w:after="0" w:line="240" w:lineRule="auto"/>
        <w:ind w:left="-5" w:hanging="10"/>
        <w:rPr>
          <w:rFonts w:asciiTheme="minorHAnsi" w:hAnsiTheme="minorHAnsi" w:cstheme="minorHAnsi"/>
          <w:sz w:val="24"/>
          <w:szCs w:val="24"/>
        </w:rPr>
      </w:pPr>
      <w:r w:rsidRPr="003C7BA1">
        <w:rPr>
          <w:rFonts w:asciiTheme="minorHAnsi" w:hAnsiTheme="minorHAnsi" w:cstheme="minorHAnsi"/>
          <w:i/>
          <w:sz w:val="24"/>
          <w:szCs w:val="24"/>
        </w:rPr>
        <w:t xml:space="preserve">   </w:t>
      </w:r>
      <w:r w:rsidRPr="003C7BA1">
        <w:rPr>
          <w:rFonts w:asciiTheme="minorHAnsi" w:hAnsiTheme="minorHAnsi" w:cstheme="minorHAnsi"/>
          <w:sz w:val="24"/>
          <w:szCs w:val="24"/>
        </w:rPr>
        <w:t xml:space="preserve"> </w:t>
      </w:r>
    </w:p>
    <w:p w14:paraId="125BEE78" w14:textId="13A6EEC2" w:rsidR="000E6160" w:rsidRPr="003C7BA1" w:rsidRDefault="000E6160" w:rsidP="000E6160">
      <w:pPr>
        <w:pStyle w:val="Heading2"/>
        <w:spacing w:after="0" w:line="240" w:lineRule="auto"/>
        <w:ind w:left="0" w:firstLine="0"/>
        <w:rPr>
          <w:rFonts w:asciiTheme="minorHAnsi" w:hAnsiTheme="minorHAnsi" w:cstheme="minorHAnsi"/>
          <w:szCs w:val="24"/>
        </w:rPr>
      </w:pPr>
      <w:bookmarkStart w:id="7" w:name="_Toc92437722"/>
      <w:r w:rsidRPr="003C7BA1">
        <w:rPr>
          <w:rFonts w:asciiTheme="minorHAnsi" w:hAnsiTheme="minorHAnsi" w:cstheme="minorHAnsi"/>
          <w:szCs w:val="24"/>
        </w:rPr>
        <w:t>Early Childhood and Family Support Division (ECFSD)</w:t>
      </w:r>
    </w:p>
    <w:p w14:paraId="5F0D09F5" w14:textId="3FCD9ACD" w:rsidR="000E6160" w:rsidRPr="003C7BA1" w:rsidRDefault="000E6160" w:rsidP="000E6160">
      <w:pPr>
        <w:spacing w:after="0" w:line="240" w:lineRule="auto"/>
        <w:ind w:left="-5" w:hanging="10"/>
        <w:rPr>
          <w:rFonts w:asciiTheme="minorHAnsi" w:hAnsiTheme="minorHAnsi" w:cstheme="minorHAnsi"/>
          <w:b/>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PO Box 4210, Helena MT, 59620-4210</w:t>
      </w:r>
      <w:r w:rsidRPr="003C7BA1">
        <w:rPr>
          <w:rFonts w:asciiTheme="minorHAnsi" w:hAnsiTheme="minorHAnsi" w:cstheme="minorHAnsi"/>
          <w:b/>
          <w:sz w:val="24"/>
          <w:szCs w:val="24"/>
        </w:rPr>
        <w:br/>
        <w:t>Phone</w:t>
      </w:r>
      <w:r w:rsidRPr="003C7BA1">
        <w:rPr>
          <w:rFonts w:asciiTheme="minorHAnsi" w:hAnsiTheme="minorHAnsi" w:cstheme="minorHAnsi"/>
          <w:sz w:val="24"/>
          <w:szCs w:val="24"/>
        </w:rPr>
        <w:t>: (406) 444-1958</w:t>
      </w:r>
    </w:p>
    <w:p w14:paraId="77D54C42" w14:textId="0DE88155" w:rsidR="000E6160" w:rsidRPr="003C7BA1" w:rsidRDefault="00000000" w:rsidP="000E6160">
      <w:pPr>
        <w:spacing w:after="0" w:line="240" w:lineRule="auto"/>
        <w:ind w:left="-5" w:hanging="10"/>
        <w:rPr>
          <w:rFonts w:asciiTheme="minorHAnsi" w:hAnsiTheme="minorHAnsi" w:cstheme="minorHAnsi"/>
          <w:sz w:val="24"/>
          <w:szCs w:val="24"/>
        </w:rPr>
      </w:pPr>
      <w:hyperlink r:id="rId17" w:history="1">
        <w:r w:rsidR="000E6160" w:rsidRPr="003C7BA1">
          <w:rPr>
            <w:rStyle w:val="Hyperlink"/>
            <w:rFonts w:asciiTheme="minorHAnsi" w:hAnsiTheme="minorHAnsi" w:cstheme="minorHAnsi"/>
            <w:sz w:val="24"/>
            <w:szCs w:val="24"/>
          </w:rPr>
          <w:t>https://dphhs.mt.gov/ecfsd/contactecfsd</w:t>
        </w:r>
      </w:hyperlink>
    </w:p>
    <w:p w14:paraId="60395417" w14:textId="5945CB1F" w:rsidR="000E6160" w:rsidRPr="003C7BA1" w:rsidRDefault="000E6160" w:rsidP="000E6160">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i/>
          <w:iCs/>
          <w:sz w:val="24"/>
          <w:szCs w:val="24"/>
        </w:rPr>
        <w:tab/>
        <w:t>The Early Childhood and Family Support Division provides coordinated services and resources to promote well-being and support the health and development of children, individuals, families, and communities.</w:t>
      </w:r>
    </w:p>
    <w:p w14:paraId="1D83D686" w14:textId="77777777" w:rsidR="000E6160" w:rsidRPr="003C7BA1" w:rsidRDefault="000E6160" w:rsidP="000E6160">
      <w:pPr>
        <w:spacing w:after="0" w:line="240" w:lineRule="auto"/>
        <w:ind w:left="-5" w:hanging="10"/>
        <w:rPr>
          <w:rFonts w:asciiTheme="minorHAnsi" w:hAnsiTheme="minorHAnsi" w:cstheme="minorHAnsi"/>
          <w:i/>
          <w:iCs/>
          <w:sz w:val="24"/>
          <w:szCs w:val="24"/>
        </w:rPr>
      </w:pPr>
    </w:p>
    <w:p w14:paraId="37BF5B4C" w14:textId="42660E24" w:rsidR="005D64DA" w:rsidRPr="003C7BA1" w:rsidRDefault="00DD4D22" w:rsidP="00621DF0">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Head Start</w:t>
      </w:r>
      <w:bookmarkEnd w:id="7"/>
      <w:r w:rsidRPr="003C7BA1">
        <w:rPr>
          <w:rFonts w:asciiTheme="minorHAnsi" w:hAnsiTheme="minorHAnsi" w:cstheme="minorHAnsi"/>
          <w:szCs w:val="24"/>
        </w:rPr>
        <w:t xml:space="preserve"> </w:t>
      </w:r>
    </w:p>
    <w:p w14:paraId="431E41F5" w14:textId="77777777" w:rsidR="005D64DA" w:rsidRPr="003C7BA1" w:rsidRDefault="00AD5444" w:rsidP="00AD5444">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00DD4D22" w:rsidRPr="003C7BA1">
        <w:rPr>
          <w:rFonts w:asciiTheme="minorHAnsi" w:hAnsiTheme="minorHAnsi" w:cstheme="minorHAnsi"/>
          <w:sz w:val="24"/>
          <w:szCs w:val="24"/>
        </w:rPr>
        <w:t>204 7</w:t>
      </w:r>
      <w:r w:rsidR="00DD4D22" w:rsidRPr="003C7BA1">
        <w:rPr>
          <w:rFonts w:asciiTheme="minorHAnsi" w:hAnsiTheme="minorHAnsi" w:cstheme="minorHAnsi"/>
          <w:sz w:val="24"/>
          <w:szCs w:val="24"/>
          <w:vertAlign w:val="superscript"/>
        </w:rPr>
        <w:t>th</w:t>
      </w:r>
      <w:r w:rsidR="008D059F" w:rsidRPr="003C7BA1">
        <w:rPr>
          <w:rFonts w:asciiTheme="minorHAnsi" w:hAnsiTheme="minorHAnsi" w:cstheme="minorHAnsi"/>
          <w:sz w:val="24"/>
          <w:szCs w:val="24"/>
        </w:rPr>
        <w:t xml:space="preserve"> Ave West</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Roundup, MT</w:t>
      </w:r>
      <w:r w:rsidR="006D24FD"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 xml:space="preserve">59072 </w:t>
      </w:r>
    </w:p>
    <w:p w14:paraId="7AD53B8D" w14:textId="143A9E28" w:rsidR="005D64DA" w:rsidRPr="003C7BA1" w:rsidRDefault="0057503C"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(406)</w:t>
      </w:r>
      <w:r w:rsidR="00CD1177"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 xml:space="preserve">323-3655 </w:t>
      </w:r>
    </w:p>
    <w:p w14:paraId="615A9179" w14:textId="77777777" w:rsidR="005D64DA" w:rsidRPr="003C7BA1" w:rsidRDefault="00000000" w:rsidP="00621DF0">
      <w:pPr>
        <w:spacing w:after="0" w:line="240" w:lineRule="auto"/>
        <w:ind w:left="-5" w:hanging="10"/>
        <w:rPr>
          <w:rFonts w:asciiTheme="minorHAnsi" w:hAnsiTheme="minorHAnsi" w:cstheme="minorHAnsi"/>
          <w:sz w:val="24"/>
          <w:szCs w:val="24"/>
        </w:rPr>
      </w:pPr>
      <w:hyperlink r:id="rId18">
        <w:r w:rsidR="00DD4D22" w:rsidRPr="003C7BA1">
          <w:rPr>
            <w:rFonts w:asciiTheme="minorHAnsi" w:hAnsiTheme="minorHAnsi" w:cstheme="minorHAnsi"/>
            <w:color w:val="0562C1"/>
            <w:sz w:val="24"/>
            <w:szCs w:val="24"/>
            <w:u w:val="single" w:color="0562C1"/>
          </w:rPr>
          <w:t>http://www.cmheadstart.org/</w:t>
        </w:r>
      </w:hyperlink>
      <w:hyperlink r:id="rId19">
        <w:r w:rsidR="00DD4D22" w:rsidRPr="003C7BA1">
          <w:rPr>
            <w:rFonts w:asciiTheme="minorHAnsi" w:hAnsiTheme="minorHAnsi" w:cstheme="minorHAnsi"/>
            <w:sz w:val="24"/>
            <w:szCs w:val="24"/>
          </w:rPr>
          <w:t xml:space="preserve"> </w:t>
        </w:r>
      </w:hyperlink>
      <w:r w:rsidR="00DD4D22" w:rsidRPr="003C7BA1">
        <w:rPr>
          <w:rFonts w:asciiTheme="minorHAnsi" w:hAnsiTheme="minorHAnsi" w:cstheme="minorHAnsi"/>
          <w:sz w:val="24"/>
          <w:szCs w:val="24"/>
        </w:rPr>
        <w:t xml:space="preserve"> </w:t>
      </w:r>
    </w:p>
    <w:p w14:paraId="6A8BB588" w14:textId="77777777" w:rsidR="00E91AF3" w:rsidRPr="003C7BA1" w:rsidRDefault="00E91AF3" w:rsidP="00621DF0">
      <w:pPr>
        <w:spacing w:after="0" w:line="240" w:lineRule="auto"/>
        <w:ind w:left="-5" w:hanging="10"/>
        <w:rPr>
          <w:rFonts w:asciiTheme="minorHAnsi" w:hAnsiTheme="minorHAnsi" w:cstheme="minorHAnsi"/>
          <w:i/>
          <w:sz w:val="24"/>
          <w:szCs w:val="24"/>
        </w:rPr>
      </w:pPr>
      <w:r w:rsidRPr="003C7BA1">
        <w:rPr>
          <w:rFonts w:asciiTheme="minorHAnsi" w:hAnsiTheme="minorHAnsi" w:cstheme="minorHAnsi"/>
          <w:b/>
          <w:sz w:val="24"/>
          <w:szCs w:val="24"/>
        </w:rPr>
        <w:t xml:space="preserve">Mission Statement: </w:t>
      </w:r>
      <w:r w:rsidRPr="003C7BA1">
        <w:rPr>
          <w:rFonts w:asciiTheme="minorHAnsi" w:hAnsiTheme="minorHAnsi" w:cstheme="minorHAnsi"/>
          <w:i/>
          <w:sz w:val="24"/>
          <w:szCs w:val="24"/>
        </w:rPr>
        <w:t>Central Montana Head Start is a nurturing and supportive non-profit organization which strengthens and empowers children, families, and communities.</w:t>
      </w:r>
    </w:p>
    <w:p w14:paraId="0CC015CD" w14:textId="77777777" w:rsidR="005D64DA" w:rsidRPr="003C7BA1" w:rsidRDefault="005D64DA" w:rsidP="00621DF0">
      <w:pPr>
        <w:spacing w:after="0" w:line="240" w:lineRule="auto"/>
        <w:rPr>
          <w:rFonts w:asciiTheme="minorHAnsi" w:hAnsiTheme="minorHAnsi" w:cstheme="minorHAnsi"/>
          <w:sz w:val="24"/>
          <w:szCs w:val="24"/>
        </w:rPr>
      </w:pPr>
    </w:p>
    <w:p w14:paraId="63168069" w14:textId="6193EB0A" w:rsidR="00FC62CE" w:rsidRPr="003C7BA1" w:rsidRDefault="00FC62CE" w:rsidP="00FC62CE">
      <w:pPr>
        <w:pStyle w:val="Heading2"/>
        <w:rPr>
          <w:rFonts w:asciiTheme="minorHAnsi" w:hAnsiTheme="minorHAnsi" w:cstheme="minorHAnsi"/>
          <w:szCs w:val="24"/>
        </w:rPr>
      </w:pPr>
      <w:bookmarkStart w:id="8" w:name="_Toc92437723"/>
      <w:r w:rsidRPr="003C7BA1">
        <w:rPr>
          <w:rFonts w:asciiTheme="minorHAnsi" w:hAnsiTheme="minorHAnsi" w:cstheme="minorHAnsi"/>
          <w:szCs w:val="24"/>
        </w:rPr>
        <w:t>Healthy Montana Kids (HMK)</w:t>
      </w:r>
    </w:p>
    <w:bookmarkStart w:id="9" w:name="_Hlk157773147"/>
    <w:p w14:paraId="7B0D4985" w14:textId="77777777" w:rsidR="00FC62CE" w:rsidRPr="003C7BA1" w:rsidRDefault="00683158" w:rsidP="00FC62CE">
      <w:pPr>
        <w:spacing w:after="0" w:line="240" w:lineRule="auto"/>
        <w:ind w:left="-5" w:hanging="10"/>
        <w:rPr>
          <w:rStyle w:val="Hyperlink"/>
          <w:rFonts w:asciiTheme="minorHAnsi" w:hAnsiTheme="minorHAnsi" w:cstheme="minorHAnsi"/>
          <w:sz w:val="24"/>
          <w:szCs w:val="24"/>
        </w:rPr>
      </w:pPr>
      <w:r w:rsidRPr="003C7BA1">
        <w:fldChar w:fldCharType="begin"/>
      </w:r>
      <w:r w:rsidRPr="003C7BA1">
        <w:rPr>
          <w:rFonts w:asciiTheme="minorHAnsi" w:hAnsiTheme="minorHAnsi" w:cstheme="minorHAnsi"/>
          <w:sz w:val="24"/>
          <w:szCs w:val="24"/>
        </w:rPr>
        <w:instrText>HYPERLINK "https://dphhs.mt.gov/hmk/"</w:instrText>
      </w:r>
      <w:r w:rsidRPr="003C7BA1">
        <w:fldChar w:fldCharType="separate"/>
      </w:r>
      <w:r w:rsidR="00FC62CE" w:rsidRPr="003C7BA1">
        <w:rPr>
          <w:rStyle w:val="Hyperlink"/>
          <w:rFonts w:asciiTheme="minorHAnsi" w:hAnsiTheme="minorHAnsi" w:cstheme="minorHAnsi"/>
          <w:sz w:val="24"/>
          <w:szCs w:val="24"/>
        </w:rPr>
        <w:t>https://dphhs.mt.gov/hmk/</w:t>
      </w:r>
      <w:r w:rsidRPr="003C7BA1">
        <w:rPr>
          <w:rStyle w:val="Hyperlink"/>
          <w:rFonts w:asciiTheme="minorHAnsi" w:hAnsiTheme="minorHAnsi" w:cstheme="minorHAnsi"/>
          <w:sz w:val="24"/>
          <w:szCs w:val="24"/>
        </w:rPr>
        <w:fldChar w:fldCharType="end"/>
      </w:r>
    </w:p>
    <w:p w14:paraId="3D3D0160" w14:textId="4E5AC34A" w:rsidR="00FC62CE" w:rsidRPr="003C7BA1" w:rsidRDefault="00FC62CE" w:rsidP="00FC62CE">
      <w:pPr>
        <w:spacing w:after="0" w:line="240" w:lineRule="auto"/>
        <w:ind w:left="-5" w:hanging="10"/>
        <w:rPr>
          <w:rStyle w:val="Hyperlink"/>
          <w:rFonts w:asciiTheme="minorHAnsi" w:hAnsiTheme="minorHAnsi" w:cstheme="minorHAnsi"/>
          <w:color w:val="auto"/>
          <w:sz w:val="24"/>
          <w:szCs w:val="24"/>
          <w:u w:val="none"/>
        </w:rPr>
      </w:pPr>
      <w:r w:rsidRPr="003C7BA1">
        <w:rPr>
          <w:rStyle w:val="Hyperlink"/>
          <w:rFonts w:asciiTheme="minorHAnsi" w:hAnsiTheme="minorHAnsi" w:cstheme="minorHAnsi"/>
          <w:color w:val="auto"/>
          <w:sz w:val="24"/>
          <w:szCs w:val="24"/>
          <w:u w:val="none"/>
        </w:rPr>
        <w:lastRenderedPageBreak/>
        <w:t>Eligibility questions, call the Public Assistance Helpline (888) 706-1535</w:t>
      </w:r>
    </w:p>
    <w:p w14:paraId="678CB4C6" w14:textId="72BFEC33" w:rsidR="00FC62CE" w:rsidRPr="003C7BA1" w:rsidRDefault="00FC62CE" w:rsidP="00FC62CE">
      <w:pPr>
        <w:spacing w:after="0" w:line="240" w:lineRule="auto"/>
        <w:ind w:left="-5" w:hanging="10"/>
        <w:rPr>
          <w:rStyle w:val="Hyperlink"/>
          <w:rFonts w:asciiTheme="minorHAnsi" w:hAnsiTheme="minorHAnsi" w:cstheme="minorHAnsi"/>
          <w:i/>
          <w:iCs/>
          <w:color w:val="auto"/>
          <w:sz w:val="24"/>
          <w:szCs w:val="24"/>
          <w:u w:val="none"/>
        </w:rPr>
      </w:pPr>
      <w:r w:rsidRPr="003C7BA1">
        <w:rPr>
          <w:rStyle w:val="Hyperlink"/>
          <w:rFonts w:asciiTheme="minorHAnsi" w:hAnsiTheme="minorHAnsi" w:cstheme="minorHAnsi"/>
          <w:i/>
          <w:iCs/>
          <w:color w:val="auto"/>
          <w:sz w:val="24"/>
          <w:szCs w:val="24"/>
          <w:u w:val="none"/>
        </w:rPr>
        <w:t xml:space="preserve">Healthy Montana Kids (HMK), Children’s Health Insurance Plan is just one of many Montana Healthcare Programs offering a free or low-cost health insurance plan which provides coverage to eligible Montana children up to age 19. </w:t>
      </w:r>
    </w:p>
    <w:bookmarkEnd w:id="9"/>
    <w:p w14:paraId="3B30C45B" w14:textId="77777777" w:rsidR="00FC62CE" w:rsidRPr="003C7BA1" w:rsidRDefault="00FC62CE" w:rsidP="00FC62CE">
      <w:pPr>
        <w:spacing w:after="0" w:line="240" w:lineRule="auto"/>
        <w:ind w:left="-5" w:hanging="10"/>
        <w:rPr>
          <w:rStyle w:val="Hyperlink"/>
          <w:rFonts w:asciiTheme="minorHAnsi" w:hAnsiTheme="minorHAnsi" w:cstheme="minorHAnsi"/>
          <w:color w:val="auto"/>
          <w:sz w:val="24"/>
          <w:szCs w:val="24"/>
          <w:u w:val="none"/>
        </w:rPr>
      </w:pPr>
    </w:p>
    <w:p w14:paraId="40110275" w14:textId="5020E2C1" w:rsidR="005D64DA" w:rsidRPr="003C7BA1" w:rsidRDefault="00B4145B" w:rsidP="00621DF0">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Human Resources Development Council (</w:t>
      </w:r>
      <w:r w:rsidR="00DD4D22" w:rsidRPr="003C7BA1">
        <w:rPr>
          <w:rFonts w:asciiTheme="minorHAnsi" w:hAnsiTheme="minorHAnsi" w:cstheme="minorHAnsi"/>
          <w:szCs w:val="24"/>
        </w:rPr>
        <w:t>HRDC</w:t>
      </w:r>
      <w:r w:rsidRPr="003C7BA1">
        <w:rPr>
          <w:rFonts w:asciiTheme="minorHAnsi" w:hAnsiTheme="minorHAnsi" w:cstheme="minorHAnsi"/>
          <w:szCs w:val="24"/>
        </w:rPr>
        <w:t>)</w:t>
      </w:r>
      <w:r w:rsidR="00DD4D22" w:rsidRPr="003C7BA1">
        <w:rPr>
          <w:rFonts w:asciiTheme="minorHAnsi" w:hAnsiTheme="minorHAnsi" w:cstheme="minorHAnsi"/>
          <w:szCs w:val="24"/>
        </w:rPr>
        <w:t xml:space="preserve"> District</w:t>
      </w:r>
      <w:bookmarkEnd w:id="8"/>
      <w:r w:rsidRPr="003C7BA1">
        <w:rPr>
          <w:rFonts w:asciiTheme="minorHAnsi" w:hAnsiTheme="minorHAnsi" w:cstheme="minorHAnsi"/>
          <w:szCs w:val="24"/>
        </w:rPr>
        <w:t xml:space="preserve"> 6</w:t>
      </w:r>
    </w:p>
    <w:p w14:paraId="67982A0D" w14:textId="77777777" w:rsidR="005D64DA" w:rsidRPr="003C7BA1" w:rsidRDefault="00AD5444" w:rsidP="00AD5444">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00DD4D22" w:rsidRPr="003C7BA1">
        <w:rPr>
          <w:rFonts w:asciiTheme="minorHAnsi" w:hAnsiTheme="minorHAnsi" w:cstheme="minorHAnsi"/>
          <w:sz w:val="24"/>
          <w:szCs w:val="24"/>
        </w:rPr>
        <w:t>300 1</w:t>
      </w:r>
      <w:r w:rsidR="00DD4D22" w:rsidRPr="003C7BA1">
        <w:rPr>
          <w:rFonts w:asciiTheme="minorHAnsi" w:hAnsiTheme="minorHAnsi" w:cstheme="minorHAnsi"/>
          <w:sz w:val="24"/>
          <w:szCs w:val="24"/>
          <w:vertAlign w:val="superscript"/>
        </w:rPr>
        <w:t>st</w:t>
      </w:r>
      <w:r w:rsidR="008D059F" w:rsidRPr="003C7BA1">
        <w:rPr>
          <w:rFonts w:asciiTheme="minorHAnsi" w:hAnsiTheme="minorHAnsi" w:cstheme="minorHAnsi"/>
          <w:sz w:val="24"/>
          <w:szCs w:val="24"/>
        </w:rPr>
        <w:t xml:space="preserve"> Ave. N, Ste. 203</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 xml:space="preserve">Lewistown, MT 59457 </w:t>
      </w:r>
    </w:p>
    <w:p w14:paraId="539235F9" w14:textId="45766DCA" w:rsidR="006D24FD" w:rsidRPr="003C7BA1" w:rsidRDefault="0057503C" w:rsidP="00621DF0">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(406)</w:t>
      </w:r>
      <w:r w:rsidR="00CD1177"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535-7488</w:t>
      </w:r>
      <w:r w:rsidR="007E4045" w:rsidRPr="003C7BA1">
        <w:rPr>
          <w:rFonts w:asciiTheme="minorHAnsi" w:hAnsiTheme="minorHAnsi" w:cstheme="minorHAnsi"/>
          <w:sz w:val="24"/>
          <w:szCs w:val="24"/>
        </w:rPr>
        <w:br/>
        <w:t>or Toll Free at 1-800-766-3018</w:t>
      </w:r>
    </w:p>
    <w:p w14:paraId="2B2D77F6" w14:textId="518B4E46" w:rsidR="006D24FD" w:rsidRPr="003C7BA1" w:rsidRDefault="00AD5444" w:rsidP="00621DF0">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 xml:space="preserve">Hours: </w:t>
      </w:r>
      <w:r w:rsidR="006D24FD" w:rsidRPr="003C7BA1">
        <w:rPr>
          <w:rFonts w:asciiTheme="minorHAnsi" w:hAnsiTheme="minorHAnsi" w:cstheme="minorHAnsi"/>
          <w:sz w:val="24"/>
          <w:szCs w:val="24"/>
        </w:rPr>
        <w:t xml:space="preserve">Open M-F </w:t>
      </w:r>
      <w:r w:rsidR="001741D6" w:rsidRPr="003C7BA1">
        <w:rPr>
          <w:rFonts w:asciiTheme="minorHAnsi" w:hAnsiTheme="minorHAnsi" w:cstheme="minorHAnsi"/>
          <w:sz w:val="24"/>
          <w:szCs w:val="24"/>
        </w:rPr>
        <w:t>7:30</w:t>
      </w:r>
      <w:r w:rsidR="006D24FD" w:rsidRPr="003C7BA1">
        <w:rPr>
          <w:rFonts w:asciiTheme="minorHAnsi" w:hAnsiTheme="minorHAnsi" w:cstheme="minorHAnsi"/>
          <w:sz w:val="24"/>
          <w:szCs w:val="24"/>
        </w:rPr>
        <w:t xml:space="preserve"> a.m.-5:00 p.m.</w:t>
      </w:r>
    </w:p>
    <w:p w14:paraId="0A5FDE6E" w14:textId="77777777" w:rsidR="005D64DA" w:rsidRPr="003C7BA1" w:rsidRDefault="00000000" w:rsidP="00621DF0">
      <w:pPr>
        <w:spacing w:after="0" w:line="240" w:lineRule="auto"/>
        <w:ind w:left="-5" w:right="4843" w:hanging="10"/>
        <w:rPr>
          <w:rFonts w:asciiTheme="minorHAnsi" w:hAnsiTheme="minorHAnsi" w:cstheme="minorHAnsi"/>
          <w:sz w:val="24"/>
          <w:szCs w:val="24"/>
        </w:rPr>
      </w:pPr>
      <w:hyperlink r:id="rId20">
        <w:r w:rsidR="00DD4D22" w:rsidRPr="003C7BA1">
          <w:rPr>
            <w:rFonts w:asciiTheme="minorHAnsi" w:hAnsiTheme="minorHAnsi" w:cstheme="minorHAnsi"/>
            <w:color w:val="0562C1"/>
            <w:sz w:val="24"/>
            <w:szCs w:val="24"/>
            <w:u w:val="single" w:color="0562C1"/>
          </w:rPr>
          <w:t>http://www.hrdc6.org/?page=home</w:t>
        </w:r>
      </w:hyperlink>
      <w:hyperlink r:id="rId21">
        <w:r w:rsidR="00DD4D22" w:rsidRPr="003C7BA1">
          <w:rPr>
            <w:rFonts w:asciiTheme="minorHAnsi" w:hAnsiTheme="minorHAnsi" w:cstheme="minorHAnsi"/>
            <w:sz w:val="24"/>
            <w:szCs w:val="24"/>
          </w:rPr>
          <w:t xml:space="preserve"> </w:t>
        </w:r>
      </w:hyperlink>
      <w:r w:rsidR="00DD4D22" w:rsidRPr="003C7BA1">
        <w:rPr>
          <w:rFonts w:asciiTheme="minorHAnsi" w:hAnsiTheme="minorHAnsi" w:cstheme="minorHAnsi"/>
          <w:sz w:val="24"/>
          <w:szCs w:val="24"/>
        </w:rPr>
        <w:t xml:space="preserve"> </w:t>
      </w:r>
    </w:p>
    <w:p w14:paraId="1AE4CF12" w14:textId="77777777" w:rsidR="005D64DA" w:rsidRPr="003C7BA1" w:rsidRDefault="00DD4D22" w:rsidP="00621DF0">
      <w:pPr>
        <w:spacing w:after="0" w:line="240" w:lineRule="auto"/>
        <w:ind w:left="-5" w:hanging="10"/>
        <w:rPr>
          <w:rFonts w:asciiTheme="minorHAnsi" w:eastAsia="Arial" w:hAnsiTheme="minorHAnsi" w:cstheme="minorHAnsi"/>
          <w:sz w:val="24"/>
          <w:szCs w:val="24"/>
        </w:rPr>
      </w:pPr>
      <w:r w:rsidRPr="003C7BA1">
        <w:rPr>
          <w:rFonts w:asciiTheme="minorHAnsi" w:hAnsiTheme="minorHAnsi" w:cstheme="minorHAnsi"/>
          <w:i/>
          <w:sz w:val="24"/>
          <w:szCs w:val="24"/>
        </w:rPr>
        <w:t>They help with heating assistance, weatherization, employment &amp; training, WIC, housing assistance, childcare, emergency services and preventing tobacco use.</w:t>
      </w:r>
      <w:r w:rsidRPr="003C7BA1">
        <w:rPr>
          <w:rFonts w:asciiTheme="minorHAnsi" w:eastAsia="Arial" w:hAnsiTheme="minorHAnsi" w:cstheme="minorHAnsi"/>
          <w:sz w:val="24"/>
          <w:szCs w:val="24"/>
        </w:rPr>
        <w:t xml:space="preserve"> </w:t>
      </w:r>
    </w:p>
    <w:p w14:paraId="33A795DB" w14:textId="77777777" w:rsidR="001E22D5" w:rsidRPr="003C7BA1" w:rsidRDefault="001E22D5" w:rsidP="00621DF0">
      <w:pPr>
        <w:spacing w:after="0" w:line="240" w:lineRule="auto"/>
        <w:ind w:left="-5" w:hanging="10"/>
        <w:rPr>
          <w:rFonts w:asciiTheme="minorHAnsi" w:eastAsia="Arial" w:hAnsiTheme="minorHAnsi" w:cstheme="minorHAnsi"/>
          <w:sz w:val="24"/>
          <w:szCs w:val="24"/>
        </w:rPr>
      </w:pPr>
    </w:p>
    <w:p w14:paraId="366D5381" w14:textId="77777777" w:rsidR="001E22D5" w:rsidRPr="003C7BA1" w:rsidRDefault="001E22D5" w:rsidP="001E22D5">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Jody Alise Foundation</w:t>
      </w:r>
    </w:p>
    <w:bookmarkStart w:id="10" w:name="_Hlk157603263"/>
    <w:p w14:paraId="1B293EA1" w14:textId="77777777" w:rsidR="001E22D5" w:rsidRPr="003C7BA1" w:rsidRDefault="00683158" w:rsidP="001E22D5">
      <w:pPr>
        <w:spacing w:after="0" w:line="240" w:lineRule="auto"/>
        <w:ind w:left="-5" w:hanging="10"/>
        <w:rPr>
          <w:rFonts w:asciiTheme="minorHAnsi" w:hAnsiTheme="minorHAnsi" w:cstheme="minorHAnsi"/>
          <w:sz w:val="24"/>
          <w:szCs w:val="24"/>
        </w:rPr>
      </w:pPr>
      <w:r w:rsidRPr="003C7BA1">
        <w:fldChar w:fldCharType="begin"/>
      </w:r>
      <w:r w:rsidRPr="003C7BA1">
        <w:rPr>
          <w:rFonts w:asciiTheme="minorHAnsi" w:hAnsiTheme="minorHAnsi" w:cstheme="minorHAnsi"/>
          <w:sz w:val="24"/>
          <w:szCs w:val="24"/>
        </w:rPr>
        <w:instrText>HYPERLINK "https://jodyalisefoundation.com/"</w:instrText>
      </w:r>
      <w:r w:rsidRPr="003C7BA1">
        <w:fldChar w:fldCharType="separate"/>
      </w:r>
      <w:r w:rsidR="001E22D5" w:rsidRPr="003C7BA1">
        <w:rPr>
          <w:rStyle w:val="Hyperlink"/>
          <w:rFonts w:asciiTheme="minorHAnsi" w:hAnsiTheme="minorHAnsi" w:cstheme="minorHAnsi"/>
          <w:sz w:val="24"/>
          <w:szCs w:val="24"/>
        </w:rPr>
        <w:t>https://jodyalisefoundation.com/</w:t>
      </w:r>
      <w:r w:rsidRPr="003C7BA1">
        <w:rPr>
          <w:rStyle w:val="Hyperlink"/>
          <w:rFonts w:asciiTheme="minorHAnsi" w:hAnsiTheme="minorHAnsi" w:cstheme="minorHAnsi"/>
          <w:sz w:val="24"/>
          <w:szCs w:val="24"/>
        </w:rPr>
        <w:fldChar w:fldCharType="end"/>
      </w:r>
    </w:p>
    <w:p w14:paraId="185453E6" w14:textId="77777777" w:rsidR="001E22D5" w:rsidRPr="003C7BA1" w:rsidRDefault="001E22D5" w:rsidP="001E22D5">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i/>
          <w:iCs/>
          <w:sz w:val="24"/>
          <w:szCs w:val="24"/>
        </w:rPr>
        <w:t>The foundation is focusing on providing much-needed funding and services to improve mental and emotional health to those in Roundup and Dutton, Montana</w:t>
      </w:r>
      <w:r w:rsidRPr="003C7BA1">
        <w:rPr>
          <w:rFonts w:asciiTheme="minorHAnsi" w:hAnsiTheme="minorHAnsi" w:cstheme="minorHAnsi"/>
          <w:sz w:val="24"/>
          <w:szCs w:val="24"/>
        </w:rPr>
        <w:t xml:space="preserve">. </w:t>
      </w:r>
      <w:r w:rsidRPr="003C7BA1">
        <w:rPr>
          <w:rFonts w:asciiTheme="minorHAnsi" w:hAnsiTheme="minorHAnsi" w:cstheme="minorHAnsi"/>
          <w:i/>
          <w:iCs/>
          <w:sz w:val="24"/>
          <w:szCs w:val="24"/>
        </w:rPr>
        <w:t xml:space="preserve">The mission of the JAF is to support individuals, programs and organizations who are supporting the mental and emotional resiliency of youth so that they have the highest opportunity to enjoy a fulfilling life. </w:t>
      </w:r>
    </w:p>
    <w:bookmarkEnd w:id="10"/>
    <w:p w14:paraId="190533D2" w14:textId="77777777" w:rsidR="006860CC" w:rsidRPr="003C7BA1" w:rsidRDefault="006860CC" w:rsidP="006860CC">
      <w:pPr>
        <w:spacing w:after="0" w:line="240" w:lineRule="auto"/>
        <w:rPr>
          <w:rFonts w:asciiTheme="minorHAnsi" w:hAnsiTheme="minorHAnsi" w:cstheme="minorHAnsi"/>
          <w:i/>
          <w:iCs/>
          <w:sz w:val="24"/>
          <w:szCs w:val="24"/>
        </w:rPr>
      </w:pPr>
    </w:p>
    <w:p w14:paraId="5FE75E48" w14:textId="77777777" w:rsidR="006860CC" w:rsidRPr="003C7BA1" w:rsidRDefault="006860CC" w:rsidP="006860CC">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Montana Milestones Part C Early Intervention</w:t>
      </w:r>
    </w:p>
    <w:p w14:paraId="4A18D9CE" w14:textId="77777777" w:rsidR="006860CC" w:rsidRPr="003C7BA1" w:rsidRDefault="006860CC" w:rsidP="006860CC">
      <w:pPr>
        <w:spacing w:after="0" w:line="240" w:lineRule="auto"/>
        <w:rPr>
          <w:rFonts w:asciiTheme="minorHAnsi" w:hAnsiTheme="minorHAnsi" w:cstheme="minorHAnsi"/>
          <w:sz w:val="24"/>
          <w:szCs w:val="24"/>
        </w:rPr>
      </w:pPr>
      <w:bookmarkStart w:id="11" w:name="_Hlk157773434"/>
      <w:r w:rsidRPr="003C7BA1">
        <w:rPr>
          <w:rStyle w:val="Strong"/>
          <w:rFonts w:asciiTheme="minorHAnsi" w:hAnsiTheme="minorHAnsi" w:cstheme="minorHAnsi"/>
          <w:bCs w:val="0"/>
          <w:sz w:val="24"/>
          <w:szCs w:val="24"/>
        </w:rPr>
        <w:t>Early Intervention Supervisor:</w:t>
      </w:r>
      <w:r w:rsidRPr="003C7BA1">
        <w:rPr>
          <w:rStyle w:val="Strong"/>
          <w:rFonts w:asciiTheme="minorHAnsi" w:hAnsiTheme="minorHAnsi" w:cstheme="minorHAnsi"/>
          <w:b w:val="0"/>
          <w:sz w:val="24"/>
          <w:szCs w:val="24"/>
        </w:rPr>
        <w:t xml:space="preserve"> Sandy Cade</w:t>
      </w:r>
      <w:r w:rsidRPr="003C7BA1">
        <w:rPr>
          <w:rFonts w:asciiTheme="minorHAnsi" w:hAnsiTheme="minorHAnsi" w:cstheme="minorHAnsi"/>
          <w:bCs/>
          <w:sz w:val="24"/>
          <w:szCs w:val="24"/>
        </w:rPr>
        <w:br/>
      </w:r>
      <w:r w:rsidRPr="003C7BA1">
        <w:rPr>
          <w:rFonts w:asciiTheme="minorHAnsi" w:hAnsiTheme="minorHAnsi" w:cstheme="minorHAnsi"/>
          <w:b/>
          <w:sz w:val="24"/>
          <w:szCs w:val="24"/>
        </w:rPr>
        <w:t>Phone</w:t>
      </w:r>
      <w:r w:rsidRPr="003C7BA1">
        <w:rPr>
          <w:rFonts w:asciiTheme="minorHAnsi" w:hAnsiTheme="minorHAnsi" w:cstheme="minorHAnsi"/>
          <w:sz w:val="24"/>
          <w:szCs w:val="24"/>
        </w:rPr>
        <w:t>: (406) 522-2261</w:t>
      </w:r>
    </w:p>
    <w:p w14:paraId="36689206" w14:textId="77777777" w:rsidR="006860CC" w:rsidRPr="003C7BA1" w:rsidRDefault="006860CC" w:rsidP="006860CC">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scade@mt.gov</w:t>
      </w:r>
    </w:p>
    <w:p w14:paraId="64B6B004" w14:textId="77777777" w:rsidR="006860CC" w:rsidRPr="003C7BA1" w:rsidRDefault="00000000" w:rsidP="006860CC">
      <w:pPr>
        <w:spacing w:after="0" w:line="240" w:lineRule="auto"/>
        <w:ind w:left="-5" w:hanging="10"/>
        <w:rPr>
          <w:rFonts w:asciiTheme="minorHAnsi" w:hAnsiTheme="minorHAnsi" w:cstheme="minorHAnsi"/>
          <w:sz w:val="24"/>
          <w:szCs w:val="24"/>
        </w:rPr>
      </w:pPr>
      <w:hyperlink r:id="rId22" w:history="1">
        <w:r w:rsidR="006860CC" w:rsidRPr="003C7BA1">
          <w:rPr>
            <w:rStyle w:val="Hyperlink"/>
            <w:rFonts w:asciiTheme="minorHAnsi" w:hAnsiTheme="minorHAnsi" w:cstheme="minorHAnsi"/>
            <w:sz w:val="24"/>
            <w:szCs w:val="24"/>
          </w:rPr>
          <w:t>https://dphhs.mt.gov/ecfsd/childcare/montanamilestones/index</w:t>
        </w:r>
      </w:hyperlink>
      <w:r w:rsidR="006860CC" w:rsidRPr="003C7BA1">
        <w:rPr>
          <w:rFonts w:asciiTheme="minorHAnsi" w:hAnsiTheme="minorHAnsi" w:cstheme="minorHAnsi"/>
          <w:sz w:val="24"/>
          <w:szCs w:val="24"/>
        </w:rPr>
        <w:t xml:space="preserve"> </w:t>
      </w:r>
      <w:r w:rsidR="006860CC" w:rsidRPr="003C7BA1">
        <w:rPr>
          <w:rFonts w:asciiTheme="minorHAnsi" w:hAnsiTheme="minorHAnsi" w:cstheme="minorHAnsi"/>
          <w:sz w:val="24"/>
          <w:szCs w:val="24"/>
        </w:rPr>
        <w:tab/>
      </w:r>
      <w:r w:rsidR="006860CC" w:rsidRPr="003C7BA1">
        <w:rPr>
          <w:rFonts w:asciiTheme="minorHAnsi" w:hAnsiTheme="minorHAnsi" w:cstheme="minorHAnsi"/>
          <w:sz w:val="24"/>
          <w:szCs w:val="24"/>
        </w:rPr>
        <w:tab/>
      </w:r>
      <w:r w:rsidR="006860CC" w:rsidRPr="003C7BA1">
        <w:rPr>
          <w:rFonts w:asciiTheme="minorHAnsi" w:hAnsiTheme="minorHAnsi" w:cstheme="minorHAnsi"/>
          <w:sz w:val="24"/>
          <w:szCs w:val="24"/>
        </w:rPr>
        <w:tab/>
      </w:r>
    </w:p>
    <w:p w14:paraId="164CA674" w14:textId="35C853BE" w:rsidR="006860CC" w:rsidRPr="003C7BA1" w:rsidRDefault="006860CC" w:rsidP="006860CC">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i/>
          <w:iCs/>
          <w:sz w:val="24"/>
          <w:szCs w:val="24"/>
        </w:rPr>
        <w:t>Comprehensive system of early intervention services and supports for families who have infants or toddlers, from birth through three who have significant developmental delays or disabilities or have been diagnosed with an established condition associated with significant delays in development.</w:t>
      </w:r>
    </w:p>
    <w:bookmarkEnd w:id="11"/>
    <w:p w14:paraId="70873042" w14:textId="77777777" w:rsidR="007E4045" w:rsidRPr="003C7BA1" w:rsidRDefault="007E4045" w:rsidP="00937991">
      <w:pPr>
        <w:spacing w:after="0" w:line="240" w:lineRule="auto"/>
        <w:rPr>
          <w:rFonts w:asciiTheme="minorHAnsi" w:hAnsiTheme="minorHAnsi" w:cstheme="minorHAnsi"/>
          <w:b/>
          <w:bCs/>
          <w:sz w:val="24"/>
          <w:szCs w:val="24"/>
        </w:rPr>
      </w:pPr>
    </w:p>
    <w:p w14:paraId="56E67071" w14:textId="5034D1FA" w:rsidR="001743AA" w:rsidRPr="003C7BA1" w:rsidRDefault="001743AA">
      <w:pPr>
        <w:pStyle w:val="Heading2"/>
        <w:rPr>
          <w:rFonts w:asciiTheme="minorHAnsi" w:hAnsiTheme="minorHAnsi" w:cstheme="minorHAnsi"/>
          <w:szCs w:val="24"/>
        </w:rPr>
      </w:pPr>
      <w:bookmarkStart w:id="12" w:name="_Toc92437724"/>
      <w:r w:rsidRPr="003C7BA1">
        <w:rPr>
          <w:rFonts w:asciiTheme="minorHAnsi" w:hAnsiTheme="minorHAnsi" w:cstheme="minorHAnsi"/>
          <w:szCs w:val="24"/>
        </w:rPr>
        <w:t>The Office of the Child and Family Ombudsman</w:t>
      </w:r>
    </w:p>
    <w:p w14:paraId="207DCD71" w14:textId="6898B99A" w:rsidR="001743AA" w:rsidRPr="003C7BA1" w:rsidRDefault="001743AA" w:rsidP="001743AA">
      <w:pPr>
        <w:spacing w:after="0" w:line="240" w:lineRule="auto"/>
        <w:ind w:left="-5" w:hanging="10"/>
        <w:rPr>
          <w:rFonts w:asciiTheme="minorHAnsi" w:hAnsiTheme="minorHAnsi" w:cstheme="minorHAnsi"/>
          <w:bCs/>
          <w:sz w:val="24"/>
          <w:szCs w:val="24"/>
        </w:rPr>
      </w:pPr>
      <w:bookmarkStart w:id="13" w:name="_Hlk157768753"/>
      <w:r w:rsidRPr="003C7BA1">
        <w:rPr>
          <w:rFonts w:asciiTheme="minorHAnsi" w:hAnsiTheme="minorHAnsi" w:cstheme="minorHAnsi"/>
          <w:b/>
          <w:sz w:val="24"/>
          <w:szCs w:val="24"/>
        </w:rPr>
        <w:t>Email:</w:t>
      </w:r>
      <w:r w:rsidR="00A47E12" w:rsidRPr="003C7BA1">
        <w:rPr>
          <w:rFonts w:asciiTheme="minorHAnsi" w:hAnsiTheme="minorHAnsi" w:cstheme="minorHAnsi"/>
          <w:b/>
          <w:sz w:val="24"/>
          <w:szCs w:val="24"/>
        </w:rPr>
        <w:t xml:space="preserve"> </w:t>
      </w:r>
      <w:r w:rsidR="00A47E12" w:rsidRPr="003C7BA1">
        <w:rPr>
          <w:rFonts w:asciiTheme="minorHAnsi" w:hAnsiTheme="minorHAnsi" w:cstheme="minorHAnsi"/>
          <w:bCs/>
          <w:sz w:val="24"/>
          <w:szCs w:val="24"/>
        </w:rPr>
        <w:t>dojombudsman@mt.gov</w:t>
      </w:r>
    </w:p>
    <w:p w14:paraId="153F2BA4" w14:textId="24F8CEAC" w:rsidR="001743AA" w:rsidRPr="003C7BA1" w:rsidRDefault="001743AA" w:rsidP="001743AA">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1 (844)-252-4453</w:t>
      </w:r>
    </w:p>
    <w:p w14:paraId="19E7FC40" w14:textId="0A3B8696" w:rsidR="001743AA" w:rsidRPr="003C7BA1" w:rsidRDefault="001743AA" w:rsidP="001743AA">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Fax: </w:t>
      </w:r>
      <w:r w:rsidRPr="003C7BA1">
        <w:rPr>
          <w:rFonts w:asciiTheme="minorHAnsi" w:hAnsiTheme="minorHAnsi" w:cstheme="minorHAnsi"/>
          <w:bCs/>
          <w:sz w:val="24"/>
          <w:szCs w:val="24"/>
        </w:rPr>
        <w:t>(406) 444-2759</w:t>
      </w:r>
    </w:p>
    <w:p w14:paraId="49F881CE" w14:textId="0E44BFBB" w:rsidR="001743AA" w:rsidRPr="003C7BA1" w:rsidRDefault="001743AA" w:rsidP="001743AA">
      <w:pPr>
        <w:spacing w:after="0" w:line="240" w:lineRule="auto"/>
        <w:ind w:left="-5" w:hanging="10"/>
        <w:rPr>
          <w:rFonts w:asciiTheme="minorHAnsi" w:hAnsiTheme="minorHAnsi" w:cstheme="minorHAnsi"/>
          <w:bCs/>
          <w:i/>
          <w:iCs/>
          <w:sz w:val="24"/>
          <w:szCs w:val="24"/>
        </w:rPr>
      </w:pPr>
      <w:r w:rsidRPr="003C7BA1">
        <w:rPr>
          <w:rFonts w:asciiTheme="minorHAnsi" w:hAnsiTheme="minorHAnsi" w:cstheme="minorHAnsi"/>
          <w:b/>
          <w:sz w:val="24"/>
          <w:szCs w:val="24"/>
        </w:rPr>
        <w:t xml:space="preserve">About: </w:t>
      </w:r>
      <w:bookmarkStart w:id="14" w:name="_Hlk157772670"/>
      <w:r w:rsidRPr="003C7BA1">
        <w:rPr>
          <w:rFonts w:asciiTheme="minorHAnsi" w:hAnsiTheme="minorHAnsi" w:cstheme="minorHAnsi"/>
          <w:bCs/>
          <w:i/>
          <w:iCs/>
          <w:sz w:val="24"/>
          <w:szCs w:val="24"/>
        </w:rPr>
        <w:t xml:space="preserve">The Ombudsman is an independent, impartial, and confidential resource to Montana citizens in the Office of the Child and Family Ombudsman. The Child and Family Ombudsmen duties </w:t>
      </w:r>
      <w:proofErr w:type="gramStart"/>
      <w:r w:rsidRPr="003C7BA1">
        <w:rPr>
          <w:rFonts w:asciiTheme="minorHAnsi" w:hAnsiTheme="minorHAnsi" w:cstheme="minorHAnsi"/>
          <w:bCs/>
          <w:i/>
          <w:iCs/>
          <w:sz w:val="24"/>
          <w:szCs w:val="24"/>
        </w:rPr>
        <w:t>include:</w:t>
      </w:r>
      <w:proofErr w:type="gramEnd"/>
      <w:r w:rsidRPr="003C7BA1">
        <w:rPr>
          <w:rFonts w:asciiTheme="minorHAnsi" w:hAnsiTheme="minorHAnsi" w:cstheme="minorHAnsi"/>
          <w:bCs/>
          <w:i/>
          <w:iCs/>
          <w:sz w:val="24"/>
          <w:szCs w:val="24"/>
        </w:rPr>
        <w:t xml:space="preserve"> reviewing requests involving the Child and Family Services Division of the Department of Health and Human Services, supporting best practices in working with children and families, and providing education on how best to protect and serve Montana children and families. </w:t>
      </w:r>
      <w:bookmarkEnd w:id="14"/>
    </w:p>
    <w:bookmarkEnd w:id="13"/>
    <w:p w14:paraId="574698D5" w14:textId="77777777" w:rsidR="001743AA" w:rsidRPr="003C7BA1" w:rsidRDefault="001743AA" w:rsidP="001743AA">
      <w:pPr>
        <w:spacing w:after="0" w:line="240" w:lineRule="auto"/>
        <w:ind w:left="-5" w:hanging="10"/>
        <w:rPr>
          <w:rFonts w:asciiTheme="minorHAnsi" w:hAnsiTheme="minorHAnsi" w:cstheme="minorHAnsi"/>
          <w:i/>
          <w:sz w:val="24"/>
          <w:szCs w:val="24"/>
        </w:rPr>
      </w:pPr>
    </w:p>
    <w:p w14:paraId="3642A91B" w14:textId="77777777" w:rsidR="005D64DA" w:rsidRPr="003C7BA1" w:rsidRDefault="00DD4D22" w:rsidP="00621DF0">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lastRenderedPageBreak/>
        <w:t>Roundup Youth Center</w:t>
      </w:r>
      <w:bookmarkEnd w:id="12"/>
      <w:r w:rsidRPr="003C7BA1">
        <w:rPr>
          <w:rFonts w:asciiTheme="minorHAnsi" w:hAnsiTheme="minorHAnsi" w:cstheme="minorHAnsi"/>
          <w:szCs w:val="24"/>
        </w:rPr>
        <w:t xml:space="preserve">  </w:t>
      </w:r>
    </w:p>
    <w:p w14:paraId="365E458E" w14:textId="77777777" w:rsidR="005D64DA" w:rsidRPr="003C7BA1" w:rsidRDefault="00AD5444" w:rsidP="00AD5444">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00E75CAE" w:rsidRPr="003C7BA1">
        <w:rPr>
          <w:rFonts w:asciiTheme="minorHAnsi" w:hAnsiTheme="minorHAnsi" w:cstheme="minorHAnsi"/>
          <w:sz w:val="24"/>
          <w:szCs w:val="24"/>
        </w:rPr>
        <w:t>602</w:t>
      </w:r>
      <w:r w:rsidRPr="003C7BA1">
        <w:rPr>
          <w:rFonts w:asciiTheme="minorHAnsi" w:hAnsiTheme="minorHAnsi" w:cstheme="minorHAnsi"/>
          <w:sz w:val="24"/>
          <w:szCs w:val="24"/>
        </w:rPr>
        <w:t xml:space="preserve"> Main St, </w:t>
      </w:r>
      <w:r w:rsidR="00DD4D22" w:rsidRPr="003C7BA1">
        <w:rPr>
          <w:rFonts w:asciiTheme="minorHAnsi" w:hAnsiTheme="minorHAnsi" w:cstheme="minorHAnsi"/>
          <w:sz w:val="24"/>
          <w:szCs w:val="24"/>
        </w:rPr>
        <w:t xml:space="preserve">Roundup, MT 59072 </w:t>
      </w:r>
    </w:p>
    <w:p w14:paraId="599F1CC5" w14:textId="2D49A34F" w:rsidR="005D64DA" w:rsidRPr="003C7BA1" w:rsidRDefault="0057503C"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(406)</w:t>
      </w:r>
      <w:r w:rsidR="00CD1177"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 xml:space="preserve">323-2537 </w:t>
      </w:r>
    </w:p>
    <w:p w14:paraId="481F96A5" w14:textId="291ADEB5" w:rsidR="005D64DA" w:rsidRPr="003C7BA1" w:rsidRDefault="00AD5444" w:rsidP="00621DF0">
      <w:pPr>
        <w:spacing w:after="0" w:line="240" w:lineRule="auto"/>
        <w:ind w:left="-5" w:hanging="10"/>
        <w:rPr>
          <w:rFonts w:asciiTheme="minorHAnsi" w:hAnsiTheme="minorHAnsi" w:cstheme="minorHAnsi"/>
          <w:i/>
          <w:sz w:val="24"/>
          <w:szCs w:val="24"/>
        </w:rPr>
      </w:pPr>
      <w:r w:rsidRPr="003C7BA1">
        <w:rPr>
          <w:rFonts w:asciiTheme="minorHAnsi" w:hAnsiTheme="minorHAnsi" w:cstheme="minorHAnsi"/>
          <w:b/>
          <w:sz w:val="24"/>
          <w:szCs w:val="24"/>
        </w:rPr>
        <w:t xml:space="preserve">Hours: </w:t>
      </w:r>
      <w:r w:rsidR="00DD4D22" w:rsidRPr="003C7BA1">
        <w:rPr>
          <w:rFonts w:asciiTheme="minorHAnsi" w:hAnsiTheme="minorHAnsi" w:cstheme="minorHAnsi"/>
          <w:iCs/>
          <w:sz w:val="24"/>
          <w:szCs w:val="24"/>
        </w:rPr>
        <w:t>Open Fridays from 7</w:t>
      </w:r>
      <w:r w:rsidR="009352E5" w:rsidRPr="003C7BA1">
        <w:rPr>
          <w:rFonts w:asciiTheme="minorHAnsi" w:hAnsiTheme="minorHAnsi" w:cstheme="minorHAnsi"/>
          <w:iCs/>
          <w:sz w:val="24"/>
          <w:szCs w:val="24"/>
        </w:rPr>
        <w:t>:00 a.m</w:t>
      </w:r>
      <w:r w:rsidR="00DD4D22" w:rsidRPr="003C7BA1">
        <w:rPr>
          <w:rFonts w:asciiTheme="minorHAnsi" w:hAnsiTheme="minorHAnsi" w:cstheme="minorHAnsi"/>
          <w:iCs/>
          <w:sz w:val="24"/>
          <w:szCs w:val="24"/>
        </w:rPr>
        <w:t>-10:30</w:t>
      </w:r>
      <w:r w:rsidR="009352E5" w:rsidRPr="003C7BA1">
        <w:rPr>
          <w:rFonts w:asciiTheme="minorHAnsi" w:hAnsiTheme="minorHAnsi" w:cstheme="minorHAnsi"/>
          <w:iCs/>
          <w:sz w:val="24"/>
          <w:szCs w:val="24"/>
        </w:rPr>
        <w:t xml:space="preserve"> p.m. and Sundays 9:30 a.m. -10:30 p.m.</w:t>
      </w:r>
      <w:r w:rsidR="009352E5" w:rsidRPr="003C7BA1">
        <w:rPr>
          <w:rFonts w:asciiTheme="minorHAnsi" w:hAnsiTheme="minorHAnsi" w:cstheme="minorHAnsi"/>
          <w:i/>
          <w:sz w:val="24"/>
          <w:szCs w:val="24"/>
        </w:rPr>
        <w:t xml:space="preserve"> </w:t>
      </w:r>
    </w:p>
    <w:p w14:paraId="1C8F9689" w14:textId="77777777" w:rsidR="001C3A06" w:rsidRPr="003C7BA1" w:rsidRDefault="001C3A06" w:rsidP="001C3A06">
      <w:pPr>
        <w:spacing w:after="0" w:line="240" w:lineRule="auto"/>
        <w:rPr>
          <w:rFonts w:asciiTheme="minorHAnsi" w:hAnsiTheme="minorHAnsi" w:cstheme="minorHAnsi"/>
          <w:i/>
          <w:iCs/>
          <w:sz w:val="24"/>
          <w:szCs w:val="24"/>
        </w:rPr>
      </w:pPr>
    </w:p>
    <w:p w14:paraId="4B8EC42F" w14:textId="77777777" w:rsidR="001C3A06" w:rsidRPr="003C7BA1" w:rsidRDefault="001C3A06" w:rsidP="001C3A06">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Roundup Moms with Purpose</w:t>
      </w:r>
    </w:p>
    <w:p w14:paraId="3F0924AD" w14:textId="77777777" w:rsidR="001C3A06" w:rsidRPr="003C7BA1" w:rsidRDefault="001C3A06" w:rsidP="001C3A06">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602 Main St, Roundup, MT 59072</w:t>
      </w:r>
    </w:p>
    <w:p w14:paraId="16EC54FC" w14:textId="10948FEC" w:rsidR="001741D6" w:rsidRPr="003C7BA1" w:rsidRDefault="00000000" w:rsidP="001741D6">
      <w:pPr>
        <w:spacing w:after="0" w:line="240" w:lineRule="auto"/>
        <w:ind w:left="-5" w:hanging="10"/>
        <w:rPr>
          <w:rFonts w:asciiTheme="minorHAnsi" w:hAnsiTheme="minorHAnsi" w:cstheme="minorHAnsi"/>
          <w:sz w:val="24"/>
          <w:szCs w:val="24"/>
        </w:rPr>
      </w:pPr>
      <w:hyperlink r:id="rId23" w:history="1">
        <w:r w:rsidR="001741D6" w:rsidRPr="003C7BA1">
          <w:rPr>
            <w:rStyle w:val="Hyperlink"/>
            <w:rFonts w:asciiTheme="minorHAnsi" w:hAnsiTheme="minorHAnsi" w:cstheme="minorHAnsi"/>
            <w:sz w:val="24"/>
            <w:szCs w:val="24"/>
          </w:rPr>
          <w:t>https://www.facebook.com/groups/1194654181019826</w:t>
        </w:r>
      </w:hyperlink>
    </w:p>
    <w:p w14:paraId="2FDBC706" w14:textId="3A93F6C6" w:rsidR="001741D6" w:rsidRPr="003C7BA1" w:rsidRDefault="001741D6"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 xml:space="preserve">Coordinator: </w:t>
      </w:r>
      <w:r w:rsidRPr="003C7BA1">
        <w:rPr>
          <w:rFonts w:asciiTheme="minorHAnsi" w:hAnsiTheme="minorHAnsi" w:cstheme="minorHAnsi"/>
          <w:sz w:val="24"/>
          <w:szCs w:val="24"/>
        </w:rPr>
        <w:t>Carrie Peppers (406)-249-2046 or (815)-821-1611</w:t>
      </w:r>
    </w:p>
    <w:p w14:paraId="59D33995" w14:textId="77777777" w:rsidR="001741D6" w:rsidRPr="003C7BA1" w:rsidRDefault="001741D6" w:rsidP="00621DF0">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i/>
          <w:iCs/>
          <w:sz w:val="24"/>
          <w:szCs w:val="24"/>
        </w:rPr>
        <w:t xml:space="preserve">Roundup Moms with Purpose is a nonprofit group for mothers of preschoolers that </w:t>
      </w:r>
      <w:proofErr w:type="gramStart"/>
      <w:r w:rsidRPr="003C7BA1">
        <w:rPr>
          <w:rFonts w:asciiTheme="minorHAnsi" w:hAnsiTheme="minorHAnsi" w:cstheme="minorHAnsi"/>
          <w:i/>
          <w:iCs/>
          <w:sz w:val="24"/>
          <w:szCs w:val="24"/>
        </w:rPr>
        <w:t>meets</w:t>
      </w:r>
      <w:proofErr w:type="gramEnd"/>
    </w:p>
    <w:p w14:paraId="2B44DB49" w14:textId="13392526" w:rsidR="00200C9A" w:rsidRPr="003C7BA1" w:rsidRDefault="001741D6" w:rsidP="006860CC">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i/>
          <w:iCs/>
          <w:sz w:val="24"/>
          <w:szCs w:val="24"/>
        </w:rPr>
        <w:t>regularly on the 1</w:t>
      </w:r>
      <w:r w:rsidRPr="003C7BA1">
        <w:rPr>
          <w:rFonts w:asciiTheme="minorHAnsi" w:hAnsiTheme="minorHAnsi" w:cstheme="minorHAnsi"/>
          <w:i/>
          <w:iCs/>
          <w:sz w:val="24"/>
          <w:szCs w:val="24"/>
          <w:vertAlign w:val="superscript"/>
        </w:rPr>
        <w:t>st</w:t>
      </w:r>
      <w:r w:rsidRPr="003C7BA1">
        <w:rPr>
          <w:rFonts w:asciiTheme="minorHAnsi" w:hAnsiTheme="minorHAnsi" w:cstheme="minorHAnsi"/>
          <w:i/>
          <w:iCs/>
          <w:sz w:val="24"/>
          <w:szCs w:val="24"/>
        </w:rPr>
        <w:t xml:space="preserve"> and 3</w:t>
      </w:r>
      <w:r w:rsidRPr="003C7BA1">
        <w:rPr>
          <w:rFonts w:asciiTheme="minorHAnsi" w:hAnsiTheme="minorHAnsi" w:cstheme="minorHAnsi"/>
          <w:i/>
          <w:iCs/>
          <w:sz w:val="24"/>
          <w:szCs w:val="24"/>
          <w:vertAlign w:val="superscript"/>
        </w:rPr>
        <w:t>rd</w:t>
      </w:r>
      <w:r w:rsidRPr="003C7BA1">
        <w:rPr>
          <w:rFonts w:asciiTheme="minorHAnsi" w:hAnsiTheme="minorHAnsi" w:cstheme="minorHAnsi"/>
          <w:i/>
          <w:iCs/>
          <w:sz w:val="24"/>
          <w:szCs w:val="24"/>
        </w:rPr>
        <w:t xml:space="preserve"> Tuesdays of each month at 10 am to 12:30 pm. Childcare is provided.</w:t>
      </w:r>
    </w:p>
    <w:p w14:paraId="11ED178F" w14:textId="77777777" w:rsidR="006860CC" w:rsidRPr="006860CC" w:rsidRDefault="006860CC" w:rsidP="006860CC">
      <w:pPr>
        <w:spacing w:after="0" w:line="240" w:lineRule="auto"/>
        <w:ind w:left="-5" w:hanging="10"/>
        <w:rPr>
          <w:rFonts w:asciiTheme="minorHAnsi" w:hAnsiTheme="minorHAnsi" w:cstheme="minorHAnsi"/>
          <w:i/>
          <w:iCs/>
          <w:sz w:val="24"/>
          <w:szCs w:val="24"/>
        </w:rPr>
      </w:pPr>
    </w:p>
    <w:p w14:paraId="685ED521" w14:textId="77777777" w:rsidR="005D64DA" w:rsidRPr="00A75C4D" w:rsidRDefault="00DD4D22" w:rsidP="00621DF0">
      <w:pPr>
        <w:pStyle w:val="Heading1"/>
        <w:spacing w:after="0" w:line="240" w:lineRule="auto"/>
        <w:ind w:left="-5"/>
        <w:rPr>
          <w:rFonts w:asciiTheme="minorHAnsi" w:hAnsiTheme="minorHAnsi" w:cstheme="minorHAnsi"/>
        </w:rPr>
      </w:pPr>
      <w:bookmarkStart w:id="15" w:name="_Toc92437725"/>
      <w:r w:rsidRPr="00A75C4D">
        <w:rPr>
          <w:rFonts w:asciiTheme="minorHAnsi" w:hAnsiTheme="minorHAnsi" w:cstheme="minorHAnsi"/>
        </w:rPr>
        <w:t>Disability Services</w:t>
      </w:r>
      <w:bookmarkEnd w:id="15"/>
      <w:r w:rsidRPr="00A75C4D">
        <w:rPr>
          <w:rFonts w:asciiTheme="minorHAnsi" w:hAnsiTheme="minorHAnsi" w:cstheme="minorHAnsi"/>
        </w:rPr>
        <w:t xml:space="preserve"> </w:t>
      </w:r>
    </w:p>
    <w:p w14:paraId="0A5DBAE6" w14:textId="7AFE2B32" w:rsidR="0085077C" w:rsidRPr="003C7BA1" w:rsidRDefault="0085077C" w:rsidP="0085077C">
      <w:pPr>
        <w:pStyle w:val="Heading2"/>
        <w:rPr>
          <w:rFonts w:asciiTheme="minorHAnsi" w:hAnsiTheme="minorHAnsi" w:cstheme="minorHAnsi"/>
          <w:szCs w:val="24"/>
        </w:rPr>
      </w:pPr>
      <w:bookmarkStart w:id="16" w:name="_Toc92437726"/>
      <w:r w:rsidRPr="003C7BA1">
        <w:rPr>
          <w:rFonts w:asciiTheme="minorHAnsi" w:hAnsiTheme="minorHAnsi" w:cstheme="minorHAnsi"/>
          <w:szCs w:val="24"/>
        </w:rPr>
        <w:t>Ability Montana</w:t>
      </w:r>
    </w:p>
    <w:p w14:paraId="48D7B4CA" w14:textId="77777777" w:rsidR="0085077C" w:rsidRPr="003C7BA1" w:rsidRDefault="0085077C" w:rsidP="0085077C">
      <w:pPr>
        <w:spacing w:after="0"/>
        <w:rPr>
          <w:rFonts w:asciiTheme="minorHAnsi" w:hAnsiTheme="minorHAnsi" w:cstheme="minorHAnsi"/>
          <w:sz w:val="24"/>
          <w:szCs w:val="24"/>
        </w:rPr>
      </w:pPr>
      <w:r w:rsidRPr="003C7BA1">
        <w:rPr>
          <w:rFonts w:asciiTheme="minorHAnsi" w:hAnsiTheme="minorHAnsi" w:cstheme="minorHAnsi"/>
          <w:b/>
          <w:bCs/>
          <w:sz w:val="24"/>
          <w:szCs w:val="24"/>
        </w:rPr>
        <w:t>Address:</w:t>
      </w:r>
      <w:r w:rsidRPr="003C7BA1">
        <w:rPr>
          <w:rFonts w:asciiTheme="minorHAnsi" w:hAnsiTheme="minorHAnsi" w:cstheme="minorHAnsi"/>
          <w:sz w:val="24"/>
          <w:szCs w:val="24"/>
        </w:rPr>
        <w:t xml:space="preserve"> 825 Great Northern Blvd, Suite 105, Helena, MT 59601 </w:t>
      </w:r>
    </w:p>
    <w:p w14:paraId="163F7BCF" w14:textId="03CC283C" w:rsidR="0085077C" w:rsidRPr="003C7BA1" w:rsidRDefault="0085077C" w:rsidP="0085077C">
      <w:pPr>
        <w:spacing w:after="0"/>
        <w:rPr>
          <w:rFonts w:asciiTheme="minorHAnsi" w:hAnsiTheme="minorHAnsi" w:cstheme="minorHAnsi"/>
          <w:sz w:val="24"/>
          <w:szCs w:val="24"/>
        </w:rPr>
      </w:pP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1 (800) 735-6457 (Toll Free) or (406) 442-5755 (Voice/TTY)</w:t>
      </w:r>
    </w:p>
    <w:p w14:paraId="1C7D602F" w14:textId="77777777" w:rsidR="0085077C" w:rsidRPr="003C7BA1" w:rsidRDefault="0085077C" w:rsidP="0085077C">
      <w:pPr>
        <w:spacing w:after="0"/>
        <w:rPr>
          <w:rFonts w:asciiTheme="minorHAnsi" w:hAnsiTheme="minorHAnsi" w:cstheme="minorHAnsi"/>
          <w:sz w:val="24"/>
          <w:szCs w:val="24"/>
        </w:rPr>
      </w:pPr>
      <w:r w:rsidRPr="003C7BA1">
        <w:rPr>
          <w:rFonts w:asciiTheme="minorHAnsi" w:hAnsiTheme="minorHAnsi" w:cstheme="minorHAnsi"/>
          <w:b/>
          <w:bCs/>
          <w:sz w:val="24"/>
          <w:szCs w:val="24"/>
        </w:rPr>
        <w:t>Email:</w:t>
      </w:r>
      <w:r w:rsidRPr="003C7BA1">
        <w:rPr>
          <w:rFonts w:asciiTheme="minorHAnsi" w:hAnsiTheme="minorHAnsi" w:cstheme="minorHAnsi"/>
          <w:sz w:val="24"/>
          <w:szCs w:val="24"/>
        </w:rPr>
        <w:t xml:space="preserve"> getinvolved@abilitymt.org</w:t>
      </w:r>
    </w:p>
    <w:p w14:paraId="10DFB675" w14:textId="77777777" w:rsidR="0085077C" w:rsidRPr="003C7BA1" w:rsidRDefault="00000000" w:rsidP="0085077C">
      <w:pPr>
        <w:spacing w:after="0"/>
        <w:rPr>
          <w:rFonts w:asciiTheme="minorHAnsi" w:hAnsiTheme="minorHAnsi" w:cstheme="minorHAnsi"/>
          <w:sz w:val="24"/>
          <w:szCs w:val="24"/>
        </w:rPr>
      </w:pPr>
      <w:hyperlink r:id="rId24" w:history="1">
        <w:r w:rsidR="0085077C" w:rsidRPr="003C7BA1">
          <w:rPr>
            <w:rStyle w:val="Hyperlink"/>
            <w:rFonts w:asciiTheme="minorHAnsi" w:hAnsiTheme="minorHAnsi" w:cstheme="minorHAnsi"/>
            <w:sz w:val="24"/>
            <w:szCs w:val="24"/>
          </w:rPr>
          <w:t>https://abilitymt.org/</w:t>
        </w:r>
      </w:hyperlink>
    </w:p>
    <w:p w14:paraId="0ED48778" w14:textId="3A2195FC" w:rsidR="0085077C" w:rsidRPr="003C7BA1" w:rsidRDefault="0085077C" w:rsidP="0085077C">
      <w:pPr>
        <w:spacing w:after="0"/>
        <w:rPr>
          <w:rFonts w:asciiTheme="minorHAnsi" w:hAnsiTheme="minorHAnsi" w:cstheme="minorHAnsi"/>
          <w:i/>
          <w:sz w:val="24"/>
          <w:szCs w:val="24"/>
        </w:rPr>
      </w:pPr>
      <w:r w:rsidRPr="003C7BA1">
        <w:rPr>
          <w:rFonts w:asciiTheme="minorHAnsi" w:hAnsiTheme="minorHAnsi" w:cstheme="minorHAnsi"/>
          <w:i/>
          <w:sz w:val="24"/>
          <w:szCs w:val="24"/>
        </w:rPr>
        <w:t>Ability Montana (Ability Montana) is a nonprofit and one of four Centers of Independent Living (CIL) in the state of Montana. Ability Montana’s mission is to promote independence and advocate for people living with disabilities.</w:t>
      </w:r>
    </w:p>
    <w:p w14:paraId="16E73EBD" w14:textId="77777777" w:rsidR="0085077C" w:rsidRPr="003C7BA1" w:rsidRDefault="0085077C" w:rsidP="0085077C">
      <w:pPr>
        <w:spacing w:after="0"/>
        <w:rPr>
          <w:rFonts w:asciiTheme="minorHAnsi" w:hAnsiTheme="minorHAnsi" w:cstheme="minorHAnsi"/>
          <w:i/>
          <w:sz w:val="24"/>
          <w:szCs w:val="24"/>
        </w:rPr>
      </w:pPr>
    </w:p>
    <w:p w14:paraId="19233320" w14:textId="77777777" w:rsidR="005D64DA" w:rsidRPr="003C7BA1" w:rsidRDefault="00DD4D22" w:rsidP="00621DF0">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Blind and Low Vision Services</w:t>
      </w:r>
      <w:bookmarkEnd w:id="16"/>
      <w:r w:rsidRPr="003C7BA1">
        <w:rPr>
          <w:rFonts w:asciiTheme="minorHAnsi" w:hAnsiTheme="minorHAnsi" w:cstheme="minorHAnsi"/>
          <w:szCs w:val="24"/>
        </w:rPr>
        <w:t xml:space="preserve"> </w:t>
      </w:r>
    </w:p>
    <w:p w14:paraId="766D07D2" w14:textId="1F79827D" w:rsidR="005D64DA" w:rsidRPr="003C7BA1" w:rsidRDefault="00AD5444" w:rsidP="00AD5444">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00200C9A" w:rsidRPr="003C7BA1">
        <w:rPr>
          <w:rFonts w:asciiTheme="minorHAnsi" w:hAnsiTheme="minorHAnsi" w:cstheme="minorHAnsi"/>
          <w:sz w:val="24"/>
          <w:szCs w:val="24"/>
        </w:rPr>
        <w:t>111 N Last Chance Gulch, Suite 4C</w:t>
      </w:r>
    </w:p>
    <w:p w14:paraId="144E71D0" w14:textId="77777777" w:rsidR="00200C9A" w:rsidRPr="003C7BA1" w:rsidRDefault="00200C9A"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sz w:val="24"/>
          <w:szCs w:val="24"/>
        </w:rPr>
        <w:t xml:space="preserve">PO Box 4210 </w:t>
      </w:r>
      <w:r w:rsidRPr="003C7BA1">
        <w:rPr>
          <w:rFonts w:asciiTheme="minorHAnsi" w:hAnsiTheme="minorHAnsi" w:cstheme="minorHAnsi"/>
          <w:sz w:val="24"/>
          <w:szCs w:val="24"/>
        </w:rPr>
        <w:br/>
        <w:t xml:space="preserve">Helena, MT 59604-4210 </w:t>
      </w:r>
    </w:p>
    <w:p w14:paraId="04BC6653" w14:textId="367D04D3" w:rsidR="00200C9A" w:rsidRPr="003C7BA1" w:rsidRDefault="00200C9A" w:rsidP="00621DF0">
      <w:pPr>
        <w:spacing w:after="0" w:line="240" w:lineRule="auto"/>
        <w:ind w:left="-5" w:right="4083" w:hanging="10"/>
        <w:rPr>
          <w:rFonts w:asciiTheme="minorHAnsi" w:hAnsiTheme="minorHAnsi" w:cstheme="minorHAnsi"/>
          <w:b/>
          <w:sz w:val="24"/>
          <w:szCs w:val="24"/>
        </w:rPr>
      </w:pPr>
      <w:r w:rsidRPr="003C7BA1">
        <w:rPr>
          <w:rFonts w:asciiTheme="minorHAnsi" w:hAnsiTheme="minorHAnsi" w:cstheme="minorHAnsi"/>
          <w:b/>
          <w:sz w:val="24"/>
          <w:szCs w:val="24"/>
        </w:rPr>
        <w:t xml:space="preserve">Toll-free consumer line: </w:t>
      </w:r>
      <w:r w:rsidRPr="003C7BA1">
        <w:rPr>
          <w:rFonts w:asciiTheme="minorHAnsi" w:hAnsiTheme="minorHAnsi" w:cstheme="minorHAnsi"/>
          <w:bCs/>
          <w:sz w:val="24"/>
          <w:szCs w:val="24"/>
        </w:rPr>
        <w:t xml:space="preserve">877-296-1197 </w:t>
      </w:r>
    </w:p>
    <w:p w14:paraId="46A90CD9" w14:textId="27C07CEF" w:rsidR="00EA45E9" w:rsidRPr="003C7BA1" w:rsidRDefault="0057503C" w:rsidP="00621DF0">
      <w:pPr>
        <w:spacing w:after="0" w:line="240" w:lineRule="auto"/>
        <w:ind w:left="-5" w:right="4083"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(406)</w:t>
      </w:r>
      <w:r w:rsidR="00CD1177" w:rsidRPr="003C7BA1">
        <w:rPr>
          <w:rFonts w:asciiTheme="minorHAnsi" w:hAnsiTheme="minorHAnsi" w:cstheme="minorHAnsi"/>
          <w:sz w:val="24"/>
          <w:szCs w:val="24"/>
        </w:rPr>
        <w:t xml:space="preserve"> </w:t>
      </w:r>
      <w:r w:rsidR="0088543B" w:rsidRPr="003C7BA1">
        <w:rPr>
          <w:rFonts w:asciiTheme="minorHAnsi" w:hAnsiTheme="minorHAnsi" w:cstheme="minorHAnsi"/>
          <w:sz w:val="24"/>
          <w:szCs w:val="24"/>
        </w:rPr>
        <w:t>444-2590</w:t>
      </w:r>
    </w:p>
    <w:p w14:paraId="2B0BF322" w14:textId="0247543A" w:rsidR="0011631D" w:rsidRPr="003C7BA1" w:rsidRDefault="0011631D" w:rsidP="00621DF0">
      <w:pPr>
        <w:spacing w:after="0" w:line="240" w:lineRule="auto"/>
        <w:ind w:left="-5" w:right="4083"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vrinfo@mt.gov</w:t>
      </w:r>
    </w:p>
    <w:p w14:paraId="14675524" w14:textId="5C4EE53F" w:rsidR="0088543B" w:rsidRPr="003C7BA1" w:rsidRDefault="00000000" w:rsidP="0057503C">
      <w:pPr>
        <w:spacing w:after="0" w:line="240" w:lineRule="auto"/>
        <w:ind w:left="-5" w:hanging="10"/>
        <w:rPr>
          <w:rFonts w:asciiTheme="minorHAnsi" w:hAnsiTheme="minorHAnsi" w:cstheme="minorHAnsi"/>
          <w:sz w:val="24"/>
          <w:szCs w:val="24"/>
        </w:rPr>
      </w:pPr>
      <w:hyperlink r:id="rId25" w:history="1">
        <w:r w:rsidR="0088543B" w:rsidRPr="003C7BA1">
          <w:rPr>
            <w:rStyle w:val="Hyperlink"/>
            <w:rFonts w:asciiTheme="minorHAnsi" w:hAnsiTheme="minorHAnsi" w:cstheme="minorHAnsi"/>
            <w:sz w:val="24"/>
            <w:szCs w:val="24"/>
          </w:rPr>
          <w:t>https://dphhs.mt.gov/detd/blvs/</w:t>
        </w:r>
      </w:hyperlink>
    </w:p>
    <w:p w14:paraId="73C4834D" w14:textId="5AF56D1A" w:rsidR="005D64DA" w:rsidRPr="003C7BA1" w:rsidRDefault="0088543B" w:rsidP="0057503C">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Mission Statement:</w:t>
      </w:r>
      <w:r w:rsidRPr="003C7BA1">
        <w:rPr>
          <w:rFonts w:asciiTheme="minorHAnsi" w:hAnsiTheme="minorHAnsi" w:cstheme="minorHAnsi"/>
          <w:sz w:val="24"/>
          <w:szCs w:val="24"/>
        </w:rPr>
        <w:t xml:space="preserve"> To advance work and independence for Montanans with blindness or visual disabilities. Blind and Low Vision Services provides services through three programs to assist individuals in finding or maintaining employment, learning to live with low vision or blindness, and increasing independence.</w:t>
      </w:r>
    </w:p>
    <w:p w14:paraId="7EA9C735" w14:textId="77777777" w:rsidR="00995BF5" w:rsidRPr="003C7BA1" w:rsidRDefault="00995BF5" w:rsidP="0057503C">
      <w:pPr>
        <w:spacing w:after="0" w:line="240" w:lineRule="auto"/>
        <w:ind w:left="-5" w:hanging="10"/>
        <w:rPr>
          <w:rFonts w:asciiTheme="minorHAnsi" w:hAnsiTheme="minorHAnsi" w:cstheme="minorHAnsi"/>
          <w:sz w:val="24"/>
          <w:szCs w:val="24"/>
        </w:rPr>
      </w:pPr>
    </w:p>
    <w:p w14:paraId="75604534" w14:textId="5E0BBD67" w:rsidR="008E2734" w:rsidRPr="003C7BA1" w:rsidRDefault="00322B4D" w:rsidP="008E2734">
      <w:pPr>
        <w:pStyle w:val="Heading2"/>
        <w:spacing w:after="0" w:line="240" w:lineRule="auto"/>
        <w:ind w:left="0" w:firstLine="0"/>
        <w:rPr>
          <w:rFonts w:asciiTheme="minorHAnsi" w:hAnsiTheme="minorHAnsi" w:cstheme="minorHAnsi"/>
          <w:szCs w:val="24"/>
        </w:rPr>
      </w:pPr>
      <w:r w:rsidRPr="003C7BA1">
        <w:rPr>
          <w:rFonts w:asciiTheme="minorHAnsi" w:hAnsiTheme="minorHAnsi" w:cstheme="minorHAnsi"/>
          <w:szCs w:val="24"/>
        </w:rPr>
        <w:t xml:space="preserve">Montana </w:t>
      </w:r>
      <w:r w:rsidR="008E2734" w:rsidRPr="003C7BA1">
        <w:rPr>
          <w:rFonts w:asciiTheme="minorHAnsi" w:hAnsiTheme="minorHAnsi" w:cstheme="minorHAnsi"/>
          <w:szCs w:val="24"/>
        </w:rPr>
        <w:t>Developmental Disability Program (DDP)</w:t>
      </w:r>
      <w:r w:rsidRPr="003C7BA1">
        <w:rPr>
          <w:rFonts w:asciiTheme="minorHAnsi" w:hAnsiTheme="minorHAnsi" w:cstheme="minorHAnsi"/>
          <w:szCs w:val="24"/>
        </w:rPr>
        <w:t xml:space="preserve"> Region 3</w:t>
      </w:r>
    </w:p>
    <w:p w14:paraId="09D932C4" w14:textId="5E4538DA" w:rsidR="008E2734" w:rsidRPr="003C7BA1" w:rsidRDefault="008E2734" w:rsidP="008E2734">
      <w:pPr>
        <w:spacing w:after="0" w:line="240" w:lineRule="auto"/>
        <w:ind w:left="-5" w:hanging="10"/>
        <w:rPr>
          <w:rFonts w:asciiTheme="minorHAnsi" w:hAnsiTheme="minorHAnsi" w:cstheme="minorHAnsi"/>
          <w:bCs/>
          <w:sz w:val="24"/>
          <w:szCs w:val="24"/>
        </w:rPr>
      </w:pPr>
      <w:r w:rsidRPr="003C7BA1">
        <w:rPr>
          <w:rFonts w:asciiTheme="minorHAnsi" w:hAnsiTheme="minorHAnsi" w:cstheme="minorHAnsi"/>
          <w:b/>
          <w:sz w:val="24"/>
          <w:szCs w:val="24"/>
        </w:rPr>
        <w:t xml:space="preserve">Regional Manager: </w:t>
      </w:r>
      <w:r w:rsidRPr="003C7BA1">
        <w:rPr>
          <w:rFonts w:asciiTheme="minorHAnsi" w:hAnsiTheme="minorHAnsi" w:cstheme="minorHAnsi"/>
          <w:bCs/>
          <w:sz w:val="24"/>
          <w:szCs w:val="24"/>
        </w:rPr>
        <w:t>Stephanie Marquis</w:t>
      </w:r>
    </w:p>
    <w:p w14:paraId="4E9B5A62" w14:textId="77777777" w:rsidR="008E2734" w:rsidRPr="003C7BA1" w:rsidRDefault="008E2734" w:rsidP="008E2734">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 xml:space="preserve">2121 Rosebud Dr., Ste. C, Billings, MT 59102 </w:t>
      </w:r>
    </w:p>
    <w:p w14:paraId="5B138713" w14:textId="6E6BD820" w:rsidR="008E2734" w:rsidRPr="003C7BA1" w:rsidRDefault="008E2734" w:rsidP="008E2734">
      <w:pPr>
        <w:spacing w:after="0" w:line="240" w:lineRule="auto"/>
        <w:ind w:left="-5" w:right="4083"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 655-7603</w:t>
      </w:r>
    </w:p>
    <w:p w14:paraId="4BAD5944" w14:textId="56900CAD" w:rsidR="008E2734" w:rsidRPr="003C7BA1" w:rsidRDefault="00000000" w:rsidP="008E2734">
      <w:pPr>
        <w:spacing w:after="0" w:line="240" w:lineRule="auto"/>
        <w:ind w:left="-5" w:hanging="10"/>
        <w:rPr>
          <w:rFonts w:asciiTheme="minorHAnsi" w:hAnsiTheme="minorHAnsi" w:cstheme="minorHAnsi"/>
          <w:sz w:val="24"/>
          <w:szCs w:val="24"/>
        </w:rPr>
      </w:pPr>
      <w:hyperlink r:id="rId26" w:history="1">
        <w:r w:rsidR="008E2734" w:rsidRPr="003C7BA1">
          <w:rPr>
            <w:rStyle w:val="Hyperlink"/>
            <w:rFonts w:asciiTheme="minorHAnsi" w:hAnsiTheme="minorHAnsi" w:cstheme="minorHAnsi"/>
            <w:sz w:val="24"/>
            <w:szCs w:val="24"/>
          </w:rPr>
          <w:t>https://dphhs.mt.gov/BHDD/DisabilityServices/developmentaldisabilities/</w:t>
        </w:r>
      </w:hyperlink>
    </w:p>
    <w:p w14:paraId="155254FF" w14:textId="12936BA5" w:rsidR="008E2734" w:rsidRPr="003C7BA1" w:rsidRDefault="008E2734" w:rsidP="008E2734">
      <w:pPr>
        <w:spacing w:after="0" w:line="240" w:lineRule="auto"/>
        <w:rPr>
          <w:rFonts w:asciiTheme="minorHAnsi" w:hAnsiTheme="minorHAnsi" w:cstheme="minorHAnsi"/>
          <w:i/>
          <w:iCs/>
          <w:sz w:val="24"/>
          <w:szCs w:val="24"/>
        </w:rPr>
      </w:pPr>
      <w:bookmarkStart w:id="17" w:name="_Hlk157774198"/>
      <w:r w:rsidRPr="003C7BA1">
        <w:rPr>
          <w:rFonts w:asciiTheme="minorHAnsi" w:hAnsiTheme="minorHAnsi" w:cstheme="minorHAnsi"/>
          <w:i/>
          <w:iCs/>
          <w:sz w:val="24"/>
          <w:szCs w:val="24"/>
        </w:rPr>
        <w:lastRenderedPageBreak/>
        <w:t>Services provided to eligible persons through the Developmental Disabilities Program are available at no cost to individuals of any age.  Many kinds of services are offered through providers in communities or self-directed options. This support is separate from other assistance that is provided through schools, Medicaid, private insurance, Social Security, and other sources.</w:t>
      </w:r>
      <w:bookmarkStart w:id="18" w:name="_Toc92437728"/>
    </w:p>
    <w:bookmarkEnd w:id="17"/>
    <w:p w14:paraId="4570C440" w14:textId="77777777" w:rsidR="008E2734" w:rsidRPr="003C7BA1" w:rsidRDefault="008E2734" w:rsidP="008E2734">
      <w:pPr>
        <w:spacing w:after="0" w:line="240" w:lineRule="auto"/>
        <w:rPr>
          <w:rFonts w:asciiTheme="minorHAnsi" w:hAnsiTheme="minorHAnsi" w:cstheme="minorHAnsi"/>
          <w:i/>
          <w:iCs/>
          <w:sz w:val="24"/>
          <w:szCs w:val="24"/>
        </w:rPr>
      </w:pPr>
    </w:p>
    <w:p w14:paraId="3990C05F" w14:textId="68F0B33B" w:rsidR="005D64DA" w:rsidRPr="003C7BA1" w:rsidRDefault="0058356D" w:rsidP="00621DF0">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Disability</w:t>
      </w:r>
      <w:r w:rsidR="00DD4D22" w:rsidRPr="003C7BA1">
        <w:rPr>
          <w:rFonts w:asciiTheme="minorHAnsi" w:hAnsiTheme="minorHAnsi" w:cstheme="minorHAnsi"/>
          <w:szCs w:val="24"/>
        </w:rPr>
        <w:t xml:space="preserve"> Rights Montana</w:t>
      </w:r>
      <w:bookmarkEnd w:id="18"/>
      <w:r w:rsidR="00DD4D22" w:rsidRPr="003C7BA1">
        <w:rPr>
          <w:rFonts w:asciiTheme="minorHAnsi" w:hAnsiTheme="minorHAnsi" w:cstheme="minorHAnsi"/>
          <w:szCs w:val="24"/>
        </w:rPr>
        <w:t xml:space="preserve"> </w:t>
      </w:r>
    </w:p>
    <w:p w14:paraId="0130BE14" w14:textId="77777777" w:rsidR="005D64DA" w:rsidRPr="003C7BA1" w:rsidRDefault="00AD5444" w:rsidP="00AD5444">
      <w:pPr>
        <w:spacing w:after="0" w:line="240" w:lineRule="auto"/>
        <w:ind w:left="-5" w:hanging="10"/>
        <w:rPr>
          <w:rFonts w:asciiTheme="minorHAnsi" w:hAnsiTheme="minorHAnsi" w:cstheme="minorHAnsi"/>
          <w:sz w:val="24"/>
          <w:szCs w:val="24"/>
        </w:rPr>
      </w:pPr>
      <w:bookmarkStart w:id="19" w:name="_Hlk157773819"/>
      <w:r w:rsidRPr="003C7BA1">
        <w:rPr>
          <w:rFonts w:asciiTheme="minorHAnsi" w:hAnsiTheme="minorHAnsi" w:cstheme="minorHAnsi"/>
          <w:b/>
          <w:sz w:val="24"/>
          <w:szCs w:val="24"/>
        </w:rPr>
        <w:t xml:space="preserve">Address: </w:t>
      </w:r>
      <w:r w:rsidR="00DD4D22" w:rsidRPr="003C7BA1">
        <w:rPr>
          <w:rFonts w:asciiTheme="minorHAnsi" w:hAnsiTheme="minorHAnsi" w:cstheme="minorHAnsi"/>
          <w:sz w:val="24"/>
          <w:szCs w:val="24"/>
        </w:rPr>
        <w:t xml:space="preserve">1022 </w:t>
      </w:r>
      <w:r w:rsidR="0058356D" w:rsidRPr="003C7BA1">
        <w:rPr>
          <w:rFonts w:asciiTheme="minorHAnsi" w:hAnsiTheme="minorHAnsi" w:cstheme="minorHAnsi"/>
          <w:sz w:val="24"/>
          <w:szCs w:val="24"/>
        </w:rPr>
        <w:t>Chestnut</w:t>
      </w:r>
      <w:r w:rsidRPr="003C7BA1">
        <w:rPr>
          <w:rFonts w:asciiTheme="minorHAnsi" w:hAnsiTheme="minorHAnsi" w:cstheme="minorHAnsi"/>
          <w:sz w:val="24"/>
          <w:szCs w:val="24"/>
        </w:rPr>
        <w:t xml:space="preserve"> Street, </w:t>
      </w:r>
      <w:r w:rsidR="00DD4D22" w:rsidRPr="003C7BA1">
        <w:rPr>
          <w:rFonts w:asciiTheme="minorHAnsi" w:hAnsiTheme="minorHAnsi" w:cstheme="minorHAnsi"/>
          <w:sz w:val="24"/>
          <w:szCs w:val="24"/>
        </w:rPr>
        <w:t xml:space="preserve">Helena, MT 59601 </w:t>
      </w:r>
    </w:p>
    <w:p w14:paraId="38B32D73" w14:textId="69C39523" w:rsidR="00483686" w:rsidRPr="003C7BA1" w:rsidRDefault="00483686" w:rsidP="00AD5444">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advocate@disabilityrightsmt.org</w:t>
      </w:r>
    </w:p>
    <w:p w14:paraId="45F8B645" w14:textId="2098FBA6" w:rsidR="0057503C" w:rsidRPr="003C7BA1" w:rsidRDefault="0057503C" w:rsidP="00621DF0">
      <w:pPr>
        <w:spacing w:after="0" w:line="240" w:lineRule="auto"/>
        <w:ind w:left="-5" w:right="5725" w:hanging="10"/>
        <w:rPr>
          <w:rFonts w:asciiTheme="minorHAnsi" w:hAnsiTheme="minorHAnsi" w:cstheme="minorHAnsi"/>
          <w:sz w:val="24"/>
          <w:szCs w:val="24"/>
        </w:rPr>
      </w:pPr>
      <w:r w:rsidRPr="003C7BA1">
        <w:rPr>
          <w:rFonts w:asciiTheme="minorHAnsi" w:hAnsiTheme="minorHAnsi" w:cstheme="minorHAnsi"/>
          <w:b/>
          <w:sz w:val="24"/>
          <w:szCs w:val="24"/>
        </w:rPr>
        <w:t>Toll Free</w:t>
      </w:r>
      <w:r w:rsidRPr="003C7BA1">
        <w:rPr>
          <w:rFonts w:asciiTheme="minorHAnsi" w:hAnsiTheme="minorHAnsi" w:cstheme="minorHAnsi"/>
          <w:sz w:val="24"/>
          <w:szCs w:val="24"/>
        </w:rPr>
        <w:t>: 1-800</w:t>
      </w:r>
      <w:r w:rsidR="00CD1177" w:rsidRPr="003C7BA1">
        <w:rPr>
          <w:rFonts w:asciiTheme="minorHAnsi" w:hAnsiTheme="minorHAnsi" w:cstheme="minorHAnsi"/>
          <w:sz w:val="24"/>
          <w:szCs w:val="24"/>
        </w:rPr>
        <w:t>-</w:t>
      </w:r>
      <w:r w:rsidRPr="003C7BA1">
        <w:rPr>
          <w:rFonts w:asciiTheme="minorHAnsi" w:hAnsiTheme="minorHAnsi" w:cstheme="minorHAnsi"/>
          <w:sz w:val="24"/>
          <w:szCs w:val="24"/>
        </w:rPr>
        <w:t>245-4743</w:t>
      </w:r>
    </w:p>
    <w:p w14:paraId="2994BE99" w14:textId="4967D361" w:rsidR="00483686" w:rsidRPr="003C7BA1" w:rsidRDefault="0029364C" w:rsidP="00483686">
      <w:pPr>
        <w:spacing w:after="0" w:line="240" w:lineRule="auto"/>
        <w:ind w:left="-5" w:right="5725" w:hanging="10"/>
        <w:rPr>
          <w:rFonts w:asciiTheme="minorHAnsi" w:hAnsiTheme="minorHAnsi" w:cstheme="minorHAnsi"/>
          <w:sz w:val="24"/>
          <w:szCs w:val="24"/>
        </w:rPr>
      </w:pPr>
      <w:r w:rsidRPr="003C7BA1">
        <w:rPr>
          <w:rFonts w:asciiTheme="minorHAnsi" w:hAnsiTheme="minorHAnsi" w:cstheme="minorHAnsi"/>
          <w:b/>
          <w:bCs/>
          <w:sz w:val="24"/>
          <w:szCs w:val="24"/>
        </w:rPr>
        <w:t>Voice</w:t>
      </w:r>
      <w:r w:rsidRPr="003C7BA1">
        <w:rPr>
          <w:rFonts w:asciiTheme="minorHAnsi" w:hAnsiTheme="minorHAnsi" w:cstheme="minorHAnsi"/>
          <w:sz w:val="24"/>
          <w:szCs w:val="24"/>
        </w:rPr>
        <w:t xml:space="preserve">: </w:t>
      </w:r>
      <w:r w:rsidR="00CD1177" w:rsidRPr="003C7BA1">
        <w:rPr>
          <w:rFonts w:asciiTheme="minorHAnsi" w:hAnsiTheme="minorHAnsi" w:cstheme="minorHAnsi"/>
          <w:sz w:val="24"/>
          <w:szCs w:val="24"/>
        </w:rPr>
        <w:t>(</w:t>
      </w:r>
      <w:r w:rsidRPr="003C7BA1">
        <w:rPr>
          <w:rFonts w:asciiTheme="minorHAnsi" w:hAnsiTheme="minorHAnsi" w:cstheme="minorHAnsi"/>
          <w:sz w:val="24"/>
          <w:szCs w:val="24"/>
        </w:rPr>
        <w:t>406</w:t>
      </w:r>
      <w:r w:rsidR="00CD1177" w:rsidRPr="003C7BA1">
        <w:rPr>
          <w:rFonts w:asciiTheme="minorHAnsi" w:hAnsiTheme="minorHAnsi" w:cstheme="minorHAnsi"/>
          <w:sz w:val="24"/>
          <w:szCs w:val="24"/>
        </w:rPr>
        <w:t xml:space="preserve">) </w:t>
      </w:r>
      <w:r w:rsidRPr="003C7BA1">
        <w:rPr>
          <w:rFonts w:asciiTheme="minorHAnsi" w:hAnsiTheme="minorHAnsi" w:cstheme="minorHAnsi"/>
          <w:sz w:val="24"/>
          <w:szCs w:val="24"/>
        </w:rPr>
        <w:t>449-2344</w:t>
      </w:r>
    </w:p>
    <w:p w14:paraId="3B304520" w14:textId="77777777" w:rsidR="005D64DA" w:rsidRPr="003C7BA1" w:rsidRDefault="00000000" w:rsidP="006860CC">
      <w:pPr>
        <w:spacing w:after="0" w:line="240" w:lineRule="auto"/>
        <w:ind w:right="5725"/>
        <w:rPr>
          <w:rFonts w:asciiTheme="minorHAnsi" w:hAnsiTheme="minorHAnsi" w:cstheme="minorHAnsi"/>
          <w:sz w:val="24"/>
          <w:szCs w:val="24"/>
        </w:rPr>
      </w:pPr>
      <w:hyperlink r:id="rId27">
        <w:r w:rsidR="00DD4D22" w:rsidRPr="003C7BA1">
          <w:rPr>
            <w:rFonts w:asciiTheme="minorHAnsi" w:hAnsiTheme="minorHAnsi" w:cstheme="minorHAnsi"/>
            <w:color w:val="0562C1"/>
            <w:sz w:val="24"/>
            <w:szCs w:val="24"/>
            <w:u w:val="single" w:color="0562C1"/>
          </w:rPr>
          <w:t>http://disabilityrightsmt.org/</w:t>
        </w:r>
      </w:hyperlink>
      <w:hyperlink r:id="rId28">
        <w:r w:rsidR="00DD4D22" w:rsidRPr="003C7BA1">
          <w:rPr>
            <w:rFonts w:asciiTheme="minorHAnsi" w:hAnsiTheme="minorHAnsi" w:cstheme="minorHAnsi"/>
            <w:sz w:val="24"/>
            <w:szCs w:val="24"/>
          </w:rPr>
          <w:t xml:space="preserve"> </w:t>
        </w:r>
      </w:hyperlink>
      <w:r w:rsidR="00DD4D22" w:rsidRPr="003C7BA1">
        <w:rPr>
          <w:rFonts w:asciiTheme="minorHAnsi" w:hAnsiTheme="minorHAnsi" w:cstheme="minorHAnsi"/>
          <w:sz w:val="24"/>
          <w:szCs w:val="24"/>
        </w:rPr>
        <w:t xml:space="preserve"> </w:t>
      </w:r>
    </w:p>
    <w:p w14:paraId="45D8BCE8" w14:textId="77777777" w:rsidR="005D64DA" w:rsidRPr="003C7BA1" w:rsidRDefault="00DD4D22"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i/>
          <w:sz w:val="24"/>
          <w:szCs w:val="24"/>
        </w:rPr>
        <w:t xml:space="preserve">Disability Rights Montana is the </w:t>
      </w:r>
      <w:proofErr w:type="gramStart"/>
      <w:r w:rsidRPr="003C7BA1">
        <w:rPr>
          <w:rFonts w:asciiTheme="minorHAnsi" w:hAnsiTheme="minorHAnsi" w:cstheme="minorHAnsi"/>
          <w:i/>
          <w:sz w:val="24"/>
          <w:szCs w:val="24"/>
        </w:rPr>
        <w:t>federally-mandated</w:t>
      </w:r>
      <w:proofErr w:type="gramEnd"/>
      <w:r w:rsidRPr="003C7BA1">
        <w:rPr>
          <w:rFonts w:asciiTheme="minorHAnsi" w:hAnsiTheme="minorHAnsi" w:cstheme="minorHAnsi"/>
          <w:i/>
          <w:sz w:val="24"/>
          <w:szCs w:val="24"/>
        </w:rPr>
        <w:t xml:space="preserve"> civil rights protection and advocacy system for all of Montana. We have the legal authority to represent almost any person with a disability.</w:t>
      </w:r>
      <w:r w:rsidRPr="003C7BA1">
        <w:rPr>
          <w:rFonts w:asciiTheme="minorHAnsi" w:hAnsiTheme="minorHAnsi" w:cstheme="minorHAnsi"/>
          <w:sz w:val="24"/>
          <w:szCs w:val="24"/>
        </w:rPr>
        <w:t xml:space="preserve"> </w:t>
      </w:r>
    </w:p>
    <w:p w14:paraId="445DB6C8" w14:textId="77777777" w:rsidR="007F64AF" w:rsidRPr="003C7BA1" w:rsidRDefault="007F64AF" w:rsidP="00621DF0">
      <w:pPr>
        <w:spacing w:after="0" w:line="240" w:lineRule="auto"/>
        <w:ind w:left="-5" w:hanging="10"/>
        <w:rPr>
          <w:rFonts w:asciiTheme="minorHAnsi" w:hAnsiTheme="minorHAnsi" w:cstheme="minorHAnsi"/>
          <w:sz w:val="24"/>
          <w:szCs w:val="24"/>
        </w:rPr>
      </w:pPr>
    </w:p>
    <w:bookmarkEnd w:id="19"/>
    <w:p w14:paraId="28937E5F" w14:textId="0B61BCFB" w:rsidR="007F64AF" w:rsidRPr="003C7BA1" w:rsidRDefault="007F64AF" w:rsidP="007F64AF">
      <w:pPr>
        <w:pStyle w:val="Heading2"/>
        <w:spacing w:after="0" w:line="240" w:lineRule="auto"/>
        <w:ind w:left="0" w:firstLine="0"/>
        <w:rPr>
          <w:rFonts w:asciiTheme="minorHAnsi" w:hAnsiTheme="minorHAnsi" w:cstheme="minorHAnsi"/>
          <w:szCs w:val="24"/>
        </w:rPr>
      </w:pPr>
      <w:r w:rsidRPr="003C7BA1">
        <w:rPr>
          <w:rFonts w:asciiTheme="minorHAnsi" w:hAnsiTheme="minorHAnsi" w:cstheme="minorHAnsi"/>
          <w:szCs w:val="24"/>
        </w:rPr>
        <w:t>Living Independently for Today and Tomorrow (LIFTT)</w:t>
      </w:r>
    </w:p>
    <w:p w14:paraId="3D63B996" w14:textId="6499A8CF" w:rsidR="007F64AF" w:rsidRPr="003C7BA1" w:rsidRDefault="007F64AF" w:rsidP="007F64AF">
      <w:pPr>
        <w:spacing w:after="0" w:line="240" w:lineRule="auto"/>
        <w:ind w:left="-5" w:hanging="10"/>
        <w:rPr>
          <w:rFonts w:asciiTheme="minorHAnsi" w:hAnsiTheme="minorHAnsi" w:cstheme="minorHAnsi"/>
          <w:sz w:val="24"/>
          <w:szCs w:val="24"/>
        </w:rPr>
      </w:pPr>
      <w:bookmarkStart w:id="20" w:name="_Hlk157774826"/>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1201 Grand Ave Suite # 1, Billings, MT 59102</w:t>
      </w:r>
      <w:r w:rsidRPr="003C7BA1">
        <w:rPr>
          <w:rFonts w:asciiTheme="minorHAnsi" w:hAnsiTheme="minorHAnsi" w:cstheme="minorHAnsi"/>
          <w:b/>
          <w:sz w:val="24"/>
          <w:szCs w:val="24"/>
        </w:rPr>
        <w:br/>
        <w:t>Phone</w:t>
      </w:r>
      <w:r w:rsidRPr="003C7BA1">
        <w:rPr>
          <w:rFonts w:asciiTheme="minorHAnsi" w:hAnsiTheme="minorHAnsi" w:cstheme="minorHAnsi"/>
          <w:sz w:val="24"/>
          <w:szCs w:val="24"/>
        </w:rPr>
        <w:t>: (406)-259-5181</w:t>
      </w:r>
    </w:p>
    <w:p w14:paraId="35D37660" w14:textId="0EA31044" w:rsidR="007F64AF" w:rsidRPr="003C7BA1" w:rsidRDefault="00000000" w:rsidP="007F64AF">
      <w:pPr>
        <w:spacing w:after="0" w:line="240" w:lineRule="auto"/>
        <w:ind w:left="-5" w:hanging="10"/>
        <w:rPr>
          <w:rFonts w:asciiTheme="minorHAnsi" w:hAnsiTheme="minorHAnsi" w:cstheme="minorHAnsi"/>
          <w:sz w:val="24"/>
          <w:szCs w:val="24"/>
        </w:rPr>
      </w:pPr>
      <w:hyperlink r:id="rId29" w:history="1">
        <w:r w:rsidR="007F64AF" w:rsidRPr="003C7BA1">
          <w:rPr>
            <w:rStyle w:val="Hyperlink"/>
            <w:rFonts w:asciiTheme="minorHAnsi" w:hAnsiTheme="minorHAnsi" w:cstheme="minorHAnsi"/>
            <w:sz w:val="24"/>
            <w:szCs w:val="24"/>
          </w:rPr>
          <w:t>https://liftt.org/</w:t>
        </w:r>
      </w:hyperlink>
      <w:r w:rsidR="007F64AF" w:rsidRPr="003C7BA1">
        <w:rPr>
          <w:rFonts w:asciiTheme="minorHAnsi" w:hAnsiTheme="minorHAnsi" w:cstheme="minorHAnsi"/>
          <w:sz w:val="24"/>
          <w:szCs w:val="24"/>
        </w:rPr>
        <w:t xml:space="preserve"> </w:t>
      </w:r>
    </w:p>
    <w:p w14:paraId="5198419E" w14:textId="61415F56" w:rsidR="00FD4B02" w:rsidRPr="003C7BA1" w:rsidRDefault="007F64AF" w:rsidP="006860CC">
      <w:pPr>
        <w:spacing w:after="0" w:line="240" w:lineRule="auto"/>
        <w:rPr>
          <w:rFonts w:asciiTheme="minorHAnsi" w:hAnsiTheme="minorHAnsi" w:cstheme="minorHAnsi"/>
          <w:sz w:val="24"/>
          <w:szCs w:val="24"/>
        </w:rPr>
      </w:pPr>
      <w:r w:rsidRPr="003C7BA1">
        <w:rPr>
          <w:rFonts w:asciiTheme="minorHAnsi" w:hAnsiTheme="minorHAnsi" w:cstheme="minorHAnsi"/>
          <w:b/>
          <w:bCs/>
          <w:sz w:val="24"/>
          <w:szCs w:val="24"/>
        </w:rPr>
        <w:t>Mission Statement:</w:t>
      </w:r>
      <w:r w:rsidRPr="003C7BA1">
        <w:rPr>
          <w:rFonts w:asciiTheme="minorHAnsi" w:hAnsiTheme="minorHAnsi" w:cstheme="minorHAnsi"/>
          <w:sz w:val="24"/>
          <w:szCs w:val="24"/>
        </w:rPr>
        <w:t xml:space="preserve"> Living Independently for Today &amp; Tomorrow, Inc. is a Montana non-profit organization committed to empowering persons with disabilities to live freely and equally in Southeastern Montana through the provision of independent living services which reduce societal barriers.</w:t>
      </w:r>
    </w:p>
    <w:bookmarkEnd w:id="20"/>
    <w:p w14:paraId="10BD40C2" w14:textId="476A1BFB" w:rsidR="006860CC" w:rsidRPr="003C7BA1" w:rsidRDefault="00DD4D22" w:rsidP="00621DF0">
      <w:pPr>
        <w:spacing w:after="0" w:line="240" w:lineRule="auto"/>
        <w:rPr>
          <w:rFonts w:asciiTheme="minorHAnsi" w:hAnsiTheme="minorHAnsi" w:cstheme="minorHAnsi"/>
          <w:i/>
          <w:sz w:val="24"/>
          <w:szCs w:val="24"/>
        </w:rPr>
      </w:pPr>
      <w:r w:rsidRPr="003C7BA1">
        <w:rPr>
          <w:rFonts w:asciiTheme="minorHAnsi" w:hAnsiTheme="minorHAnsi" w:cstheme="minorHAnsi"/>
          <w:i/>
          <w:sz w:val="24"/>
          <w:szCs w:val="24"/>
        </w:rPr>
        <w:t xml:space="preserve"> </w:t>
      </w:r>
    </w:p>
    <w:p w14:paraId="2B9C8A7C" w14:textId="77777777" w:rsidR="006860CC" w:rsidRPr="003C7BA1" w:rsidRDefault="006860CC" w:rsidP="006860CC">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Montana Empowerment Center Inc.</w:t>
      </w:r>
    </w:p>
    <w:p w14:paraId="2F798DE4" w14:textId="77777777" w:rsidR="006860CC" w:rsidRPr="003C7BA1" w:rsidRDefault="006860CC" w:rsidP="006860CC">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1601 2nd Ave N, Great Falls, MT 59401</w:t>
      </w:r>
    </w:p>
    <w:p w14:paraId="65452B4F" w14:textId="77777777" w:rsidR="006860CC" w:rsidRPr="003C7BA1" w:rsidRDefault="006860CC" w:rsidP="006860CC">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877-870-1190 </w:t>
      </w:r>
    </w:p>
    <w:p w14:paraId="299B5A7B" w14:textId="77777777" w:rsidR="006860CC" w:rsidRPr="003C7BA1" w:rsidRDefault="00000000" w:rsidP="006860CC">
      <w:pPr>
        <w:spacing w:after="0" w:line="240" w:lineRule="auto"/>
        <w:ind w:left="-5" w:hanging="10"/>
        <w:rPr>
          <w:rFonts w:asciiTheme="minorHAnsi" w:hAnsiTheme="minorHAnsi" w:cstheme="minorHAnsi"/>
          <w:sz w:val="24"/>
          <w:szCs w:val="24"/>
        </w:rPr>
      </w:pPr>
      <w:hyperlink r:id="rId30" w:history="1">
        <w:r w:rsidR="006860CC" w:rsidRPr="003C7BA1">
          <w:rPr>
            <w:rStyle w:val="Hyperlink"/>
            <w:rFonts w:asciiTheme="minorHAnsi" w:hAnsiTheme="minorHAnsi" w:cstheme="minorHAnsi"/>
            <w:sz w:val="24"/>
            <w:szCs w:val="24"/>
          </w:rPr>
          <w:t>https://mtempowermentcenter.org/</w:t>
        </w:r>
      </w:hyperlink>
    </w:p>
    <w:p w14:paraId="47EADFEC" w14:textId="77777777" w:rsidR="006860CC" w:rsidRPr="003C7BA1" w:rsidRDefault="006860CC" w:rsidP="006860CC">
      <w:pPr>
        <w:spacing w:after="0" w:line="240" w:lineRule="auto"/>
        <w:ind w:left="-5" w:hanging="10"/>
        <w:rPr>
          <w:rFonts w:asciiTheme="minorHAnsi" w:hAnsiTheme="minorHAnsi" w:cstheme="minorHAnsi"/>
          <w:i/>
          <w:sz w:val="24"/>
          <w:szCs w:val="24"/>
        </w:rPr>
      </w:pPr>
      <w:r w:rsidRPr="003C7BA1">
        <w:rPr>
          <w:rFonts w:asciiTheme="minorHAnsi" w:hAnsiTheme="minorHAnsi" w:cstheme="minorHAnsi"/>
          <w:i/>
          <w:sz w:val="24"/>
          <w:szCs w:val="24"/>
        </w:rPr>
        <w:t>Montana Empowerment Center, Inc. is Montana’s Parent Training Information Center (PTI). PTIs are federally funded programs through the United States Department of Education Office of Special Education Programs (OSEP) authorized in Part D of the Individuals with Disabilities Education Act (IDEA). PTIs serve families of children with disabilities who are ages birth through 26.</w:t>
      </w:r>
    </w:p>
    <w:p w14:paraId="4637AAA2" w14:textId="77777777" w:rsidR="0085077C" w:rsidRPr="003C7BA1" w:rsidRDefault="0085077C" w:rsidP="00621DF0">
      <w:pPr>
        <w:spacing w:after="0" w:line="240" w:lineRule="auto"/>
        <w:rPr>
          <w:rFonts w:asciiTheme="minorHAnsi" w:hAnsiTheme="minorHAnsi" w:cstheme="minorHAnsi"/>
          <w:i/>
          <w:sz w:val="24"/>
          <w:szCs w:val="24"/>
        </w:rPr>
      </w:pPr>
    </w:p>
    <w:p w14:paraId="772EEF20" w14:textId="13BDC43D" w:rsidR="0085077C" w:rsidRPr="003C7BA1" w:rsidRDefault="0085077C">
      <w:pPr>
        <w:pStyle w:val="Heading2"/>
        <w:rPr>
          <w:rFonts w:asciiTheme="minorHAnsi" w:hAnsiTheme="minorHAnsi" w:cstheme="minorHAnsi"/>
          <w:szCs w:val="24"/>
        </w:rPr>
      </w:pPr>
      <w:bookmarkStart w:id="21" w:name="_Toc92437729"/>
      <w:r w:rsidRPr="003C7BA1">
        <w:rPr>
          <w:rFonts w:asciiTheme="minorHAnsi" w:hAnsiTheme="minorHAnsi" w:cstheme="minorHAnsi"/>
          <w:szCs w:val="24"/>
        </w:rPr>
        <w:t>Montana Telecommunications Access Program (MTAP)</w:t>
      </w:r>
    </w:p>
    <w:p w14:paraId="25B87F88" w14:textId="77777777" w:rsidR="0085077C" w:rsidRPr="003C7BA1" w:rsidRDefault="0085077C" w:rsidP="0085077C">
      <w:pPr>
        <w:spacing w:after="0" w:line="240" w:lineRule="auto"/>
        <w:rPr>
          <w:rFonts w:asciiTheme="minorHAnsi" w:hAnsiTheme="minorHAnsi" w:cstheme="minorHAnsi"/>
          <w:iCs/>
          <w:sz w:val="24"/>
          <w:szCs w:val="24"/>
        </w:rPr>
      </w:pPr>
      <w:r w:rsidRPr="003C7BA1">
        <w:rPr>
          <w:rFonts w:asciiTheme="minorHAnsi" w:hAnsiTheme="minorHAnsi" w:cstheme="minorHAnsi"/>
          <w:b/>
          <w:bCs/>
          <w:iCs/>
          <w:sz w:val="24"/>
          <w:szCs w:val="24"/>
        </w:rPr>
        <w:t>Physical Address:</w:t>
      </w:r>
      <w:r w:rsidRPr="003C7BA1">
        <w:rPr>
          <w:rFonts w:asciiTheme="minorHAnsi" w:hAnsiTheme="minorHAnsi" w:cstheme="minorHAnsi"/>
          <w:iCs/>
          <w:sz w:val="24"/>
          <w:szCs w:val="24"/>
        </w:rPr>
        <w:t xml:space="preserve"> 111 North Last Chance Gulch, 4C, Helena, MT 59604 </w:t>
      </w:r>
    </w:p>
    <w:p w14:paraId="32014DFD" w14:textId="77777777" w:rsidR="0085077C" w:rsidRPr="003C7BA1" w:rsidRDefault="0085077C" w:rsidP="0085077C">
      <w:pPr>
        <w:spacing w:after="0" w:line="240" w:lineRule="auto"/>
        <w:rPr>
          <w:rFonts w:asciiTheme="minorHAnsi" w:hAnsiTheme="minorHAnsi" w:cstheme="minorHAnsi"/>
          <w:iCs/>
          <w:sz w:val="24"/>
          <w:szCs w:val="24"/>
        </w:rPr>
      </w:pPr>
      <w:r w:rsidRPr="003C7BA1">
        <w:rPr>
          <w:rFonts w:asciiTheme="minorHAnsi" w:hAnsiTheme="minorHAnsi" w:cstheme="minorHAnsi"/>
          <w:b/>
          <w:bCs/>
          <w:iCs/>
          <w:sz w:val="24"/>
          <w:szCs w:val="24"/>
        </w:rPr>
        <w:t>Mailing Address:</w:t>
      </w:r>
      <w:r w:rsidRPr="003C7BA1">
        <w:rPr>
          <w:rFonts w:asciiTheme="minorHAnsi" w:hAnsiTheme="minorHAnsi" w:cstheme="minorHAnsi"/>
          <w:iCs/>
          <w:sz w:val="24"/>
          <w:szCs w:val="24"/>
        </w:rPr>
        <w:t xml:space="preserve"> P.O. Box 4210 Helena, MT 59604-4210</w:t>
      </w:r>
    </w:p>
    <w:p w14:paraId="7719A49F" w14:textId="77777777" w:rsidR="0085077C" w:rsidRPr="003C7BA1" w:rsidRDefault="0085077C" w:rsidP="0085077C">
      <w:pPr>
        <w:spacing w:after="0" w:line="240" w:lineRule="auto"/>
        <w:rPr>
          <w:rFonts w:asciiTheme="minorHAnsi" w:hAnsiTheme="minorHAnsi" w:cstheme="minorHAnsi"/>
          <w:iCs/>
          <w:sz w:val="24"/>
          <w:szCs w:val="24"/>
        </w:rPr>
      </w:pPr>
      <w:r w:rsidRPr="003C7BA1">
        <w:rPr>
          <w:rFonts w:asciiTheme="minorHAnsi" w:hAnsiTheme="minorHAnsi" w:cstheme="minorHAnsi"/>
          <w:b/>
          <w:bCs/>
          <w:iCs/>
          <w:sz w:val="24"/>
          <w:szCs w:val="24"/>
        </w:rPr>
        <w:t>Phone:</w:t>
      </w:r>
      <w:r w:rsidRPr="003C7BA1">
        <w:rPr>
          <w:rFonts w:asciiTheme="minorHAnsi" w:hAnsiTheme="minorHAnsi" w:cstheme="minorHAnsi"/>
          <w:iCs/>
          <w:sz w:val="24"/>
          <w:szCs w:val="24"/>
        </w:rPr>
        <w:t xml:space="preserve"> 1 (800) 833-8503 (voice/TTY)</w:t>
      </w:r>
    </w:p>
    <w:p w14:paraId="2DCD4D11" w14:textId="77777777" w:rsidR="0085077C" w:rsidRPr="003C7BA1" w:rsidRDefault="00000000" w:rsidP="0085077C">
      <w:pPr>
        <w:spacing w:after="0" w:line="240" w:lineRule="auto"/>
        <w:rPr>
          <w:rFonts w:asciiTheme="minorHAnsi" w:hAnsiTheme="minorHAnsi" w:cstheme="minorHAnsi"/>
          <w:iCs/>
          <w:sz w:val="24"/>
          <w:szCs w:val="24"/>
        </w:rPr>
      </w:pPr>
      <w:hyperlink r:id="rId31" w:history="1">
        <w:r w:rsidR="0085077C" w:rsidRPr="003C7BA1">
          <w:rPr>
            <w:rStyle w:val="Hyperlink"/>
            <w:rFonts w:asciiTheme="minorHAnsi" w:hAnsiTheme="minorHAnsi" w:cstheme="minorHAnsi"/>
            <w:iCs/>
            <w:sz w:val="24"/>
            <w:szCs w:val="24"/>
          </w:rPr>
          <w:t>http://montanarelay.mt.gov/index.shtml</w:t>
        </w:r>
      </w:hyperlink>
      <w:r w:rsidR="0085077C" w:rsidRPr="003C7BA1">
        <w:rPr>
          <w:rFonts w:asciiTheme="minorHAnsi" w:hAnsiTheme="minorHAnsi" w:cstheme="minorHAnsi"/>
          <w:iCs/>
          <w:sz w:val="24"/>
          <w:szCs w:val="24"/>
        </w:rPr>
        <w:t xml:space="preserve"> </w:t>
      </w:r>
    </w:p>
    <w:p w14:paraId="38124ED5" w14:textId="77777777" w:rsidR="0085077C" w:rsidRPr="003C7BA1" w:rsidRDefault="0085077C" w:rsidP="0085077C">
      <w:pPr>
        <w:spacing w:after="0" w:line="240" w:lineRule="auto"/>
        <w:rPr>
          <w:rFonts w:asciiTheme="minorHAnsi" w:hAnsiTheme="minorHAnsi" w:cstheme="minorHAnsi"/>
          <w:iCs/>
          <w:sz w:val="24"/>
          <w:szCs w:val="24"/>
        </w:rPr>
      </w:pPr>
      <w:r w:rsidRPr="003C7BA1">
        <w:rPr>
          <w:rFonts w:asciiTheme="minorHAnsi" w:hAnsiTheme="minorHAnsi" w:cstheme="minorHAnsi"/>
          <w:b/>
          <w:bCs/>
          <w:iCs/>
          <w:sz w:val="24"/>
          <w:szCs w:val="24"/>
        </w:rPr>
        <w:t>Hours:</w:t>
      </w:r>
      <w:r w:rsidRPr="003C7BA1">
        <w:rPr>
          <w:rFonts w:asciiTheme="minorHAnsi" w:hAnsiTheme="minorHAnsi" w:cstheme="minorHAnsi"/>
          <w:iCs/>
          <w:sz w:val="24"/>
          <w:szCs w:val="24"/>
        </w:rPr>
        <w:t xml:space="preserve"> Monday-Friday 8:00am-5:00pm </w:t>
      </w:r>
    </w:p>
    <w:p w14:paraId="31670A10" w14:textId="77777777" w:rsidR="0085077C" w:rsidRPr="003C7BA1" w:rsidRDefault="0085077C" w:rsidP="0085077C">
      <w:pPr>
        <w:spacing w:after="0" w:line="240" w:lineRule="auto"/>
        <w:rPr>
          <w:rFonts w:asciiTheme="minorHAnsi" w:hAnsiTheme="minorHAnsi" w:cstheme="minorHAnsi"/>
          <w:i/>
          <w:sz w:val="24"/>
          <w:szCs w:val="24"/>
        </w:rPr>
      </w:pPr>
      <w:r w:rsidRPr="003C7BA1">
        <w:rPr>
          <w:rFonts w:asciiTheme="minorHAnsi" w:hAnsiTheme="minorHAnsi" w:cstheme="minorHAnsi"/>
          <w:i/>
          <w:sz w:val="24"/>
          <w:szCs w:val="24"/>
        </w:rPr>
        <w:t>Provides no-cost phone equipment to those who are deaf, hard of hearing, have a speech or mobility disability.</w:t>
      </w:r>
    </w:p>
    <w:p w14:paraId="0615D95D" w14:textId="7658C542" w:rsidR="0085077C" w:rsidRPr="003C7BA1" w:rsidRDefault="0085077C" w:rsidP="0085077C">
      <w:pPr>
        <w:spacing w:after="0" w:line="240" w:lineRule="auto"/>
        <w:rPr>
          <w:rFonts w:asciiTheme="minorHAnsi" w:hAnsiTheme="minorHAnsi" w:cstheme="minorHAnsi"/>
          <w:iCs/>
          <w:sz w:val="24"/>
          <w:szCs w:val="24"/>
        </w:rPr>
      </w:pPr>
      <w:r w:rsidRPr="003C7BA1">
        <w:rPr>
          <w:rFonts w:asciiTheme="minorHAnsi" w:hAnsiTheme="minorHAnsi" w:cstheme="minorHAnsi"/>
          <w:b/>
          <w:bCs/>
          <w:iCs/>
          <w:sz w:val="24"/>
          <w:szCs w:val="24"/>
        </w:rPr>
        <w:t>Email:</w:t>
      </w:r>
      <w:r w:rsidRPr="003C7BA1">
        <w:rPr>
          <w:rFonts w:asciiTheme="minorHAnsi" w:hAnsiTheme="minorHAnsi" w:cstheme="minorHAnsi"/>
          <w:iCs/>
          <w:sz w:val="24"/>
          <w:szCs w:val="24"/>
        </w:rPr>
        <w:t xml:space="preserve">  </w:t>
      </w:r>
      <w:hyperlink r:id="rId32" w:history="1">
        <w:r w:rsidRPr="003C7BA1">
          <w:rPr>
            <w:rStyle w:val="Hyperlink"/>
            <w:rFonts w:asciiTheme="minorHAnsi" w:hAnsiTheme="minorHAnsi" w:cstheme="minorHAnsi"/>
            <w:iCs/>
            <w:sz w:val="24"/>
            <w:szCs w:val="24"/>
          </w:rPr>
          <w:t>relay@mt.gov</w:t>
        </w:r>
      </w:hyperlink>
      <w:r w:rsidRPr="003C7BA1">
        <w:rPr>
          <w:rFonts w:asciiTheme="minorHAnsi" w:hAnsiTheme="minorHAnsi" w:cstheme="minorHAnsi"/>
          <w:iCs/>
          <w:sz w:val="24"/>
          <w:szCs w:val="24"/>
        </w:rPr>
        <w:t xml:space="preserve"> </w:t>
      </w:r>
    </w:p>
    <w:p w14:paraId="2D223DE8" w14:textId="7F44B1AD" w:rsidR="005D64DA" w:rsidRPr="003C7BA1" w:rsidRDefault="00DD4D22" w:rsidP="00621DF0">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lastRenderedPageBreak/>
        <w:t>Vocational Rehabilitation and Blind Services</w:t>
      </w:r>
      <w:bookmarkEnd w:id="21"/>
      <w:r w:rsidRPr="003C7BA1">
        <w:rPr>
          <w:rFonts w:asciiTheme="minorHAnsi" w:hAnsiTheme="minorHAnsi" w:cstheme="minorHAnsi"/>
          <w:szCs w:val="24"/>
        </w:rPr>
        <w:t xml:space="preserve"> </w:t>
      </w:r>
    </w:p>
    <w:p w14:paraId="44138095" w14:textId="5961D85F" w:rsidR="005D64DA" w:rsidRPr="003C7BA1" w:rsidRDefault="00AD5444" w:rsidP="00AD5444">
      <w:pPr>
        <w:spacing w:after="0" w:line="240" w:lineRule="auto"/>
        <w:ind w:left="-5" w:hanging="10"/>
        <w:rPr>
          <w:rFonts w:asciiTheme="minorHAnsi" w:hAnsiTheme="minorHAnsi" w:cstheme="minorHAnsi"/>
          <w:sz w:val="24"/>
          <w:szCs w:val="24"/>
        </w:rPr>
      </w:pPr>
      <w:bookmarkStart w:id="22" w:name="_Hlk157774742"/>
      <w:r w:rsidRPr="003C7BA1">
        <w:rPr>
          <w:rFonts w:asciiTheme="minorHAnsi" w:hAnsiTheme="minorHAnsi" w:cstheme="minorHAnsi"/>
          <w:b/>
          <w:sz w:val="24"/>
          <w:szCs w:val="24"/>
        </w:rPr>
        <w:t xml:space="preserve">Address: </w:t>
      </w:r>
      <w:r w:rsidR="00F223BC" w:rsidRPr="003C7BA1">
        <w:rPr>
          <w:rFonts w:asciiTheme="minorHAnsi" w:hAnsiTheme="minorHAnsi" w:cstheme="minorHAnsi"/>
          <w:sz w:val="24"/>
          <w:szCs w:val="24"/>
        </w:rPr>
        <w:t>2121 Rosebud Dr, Ste C Billings, MT 59102</w:t>
      </w:r>
    </w:p>
    <w:p w14:paraId="3B38BF21" w14:textId="659D38BA" w:rsidR="00621DF0" w:rsidRPr="003C7BA1" w:rsidRDefault="00621DF0" w:rsidP="00621DF0">
      <w:pPr>
        <w:spacing w:after="0" w:line="240" w:lineRule="auto"/>
        <w:ind w:left="-5" w:right="4745" w:hanging="10"/>
        <w:rPr>
          <w:rFonts w:asciiTheme="minorHAnsi" w:hAnsiTheme="minorHAnsi" w:cstheme="minorHAnsi"/>
          <w:sz w:val="24"/>
          <w:szCs w:val="24"/>
        </w:rPr>
      </w:pPr>
      <w:r w:rsidRPr="003C7BA1">
        <w:rPr>
          <w:rFonts w:asciiTheme="minorHAnsi" w:hAnsiTheme="minorHAnsi" w:cstheme="minorHAnsi"/>
          <w:b/>
          <w:sz w:val="24"/>
          <w:szCs w:val="24"/>
        </w:rPr>
        <w:t>Toll Free</w:t>
      </w:r>
      <w:r w:rsidRPr="003C7BA1">
        <w:rPr>
          <w:rFonts w:asciiTheme="minorHAnsi" w:hAnsiTheme="minorHAnsi" w:cstheme="minorHAnsi"/>
          <w:sz w:val="24"/>
          <w:szCs w:val="24"/>
        </w:rPr>
        <w:t xml:space="preserve">: </w:t>
      </w:r>
      <w:r w:rsidR="00F223BC" w:rsidRPr="003C7BA1">
        <w:rPr>
          <w:rFonts w:asciiTheme="minorHAnsi" w:hAnsiTheme="minorHAnsi" w:cstheme="minorHAnsi"/>
          <w:sz w:val="24"/>
          <w:szCs w:val="24"/>
        </w:rPr>
        <w:t>888-279-7532</w:t>
      </w:r>
    </w:p>
    <w:p w14:paraId="0B091727" w14:textId="2896AA44" w:rsidR="0058356D" w:rsidRPr="003C7BA1" w:rsidRDefault="00621DF0" w:rsidP="00621DF0">
      <w:pPr>
        <w:spacing w:after="0" w:line="240" w:lineRule="auto"/>
        <w:ind w:left="-5" w:right="4745" w:hanging="10"/>
        <w:rPr>
          <w:rFonts w:asciiTheme="minorHAnsi" w:hAnsiTheme="minorHAnsi" w:cstheme="minorHAnsi"/>
          <w:sz w:val="24"/>
          <w:szCs w:val="24"/>
        </w:rPr>
      </w:pPr>
      <w:r w:rsidRPr="003C7BA1">
        <w:rPr>
          <w:rFonts w:asciiTheme="minorHAnsi" w:hAnsiTheme="minorHAnsi" w:cstheme="minorHAnsi"/>
          <w:b/>
          <w:sz w:val="24"/>
          <w:szCs w:val="24"/>
        </w:rPr>
        <w:t>Phone</w:t>
      </w:r>
      <w:r w:rsidR="00613640" w:rsidRPr="003C7BA1">
        <w:rPr>
          <w:rFonts w:asciiTheme="minorHAnsi" w:hAnsiTheme="minorHAnsi" w:cstheme="minorHAnsi"/>
          <w:b/>
          <w:sz w:val="24"/>
          <w:szCs w:val="24"/>
        </w:rPr>
        <w:t>/ Voice/TTY</w:t>
      </w:r>
      <w:r w:rsidRPr="003C7BA1">
        <w:rPr>
          <w:rFonts w:asciiTheme="minorHAnsi" w:hAnsiTheme="minorHAnsi" w:cstheme="minorHAnsi"/>
          <w:sz w:val="24"/>
          <w:szCs w:val="24"/>
        </w:rPr>
        <w:t xml:space="preserve">: </w:t>
      </w:r>
      <w:r w:rsidR="00F223BC" w:rsidRPr="003C7BA1">
        <w:rPr>
          <w:rFonts w:asciiTheme="minorHAnsi" w:hAnsiTheme="minorHAnsi" w:cstheme="minorHAnsi"/>
          <w:sz w:val="24"/>
          <w:szCs w:val="24"/>
        </w:rPr>
        <w:t>(406)-248-4801</w:t>
      </w:r>
    </w:p>
    <w:p w14:paraId="152B8875" w14:textId="05B45358" w:rsidR="00F223BC" w:rsidRPr="003C7BA1" w:rsidRDefault="00F223BC" w:rsidP="00621DF0">
      <w:pPr>
        <w:spacing w:after="0" w:line="240" w:lineRule="auto"/>
        <w:ind w:left="-5" w:right="4745"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vrinfo@mt.gov</w:t>
      </w:r>
    </w:p>
    <w:p w14:paraId="76C9F58D" w14:textId="5EBB9AB0" w:rsidR="005D64DA" w:rsidRPr="003C7BA1" w:rsidRDefault="00000000" w:rsidP="00F223BC">
      <w:pPr>
        <w:spacing w:after="0" w:line="240" w:lineRule="auto"/>
        <w:ind w:left="-5" w:right="4745" w:hanging="10"/>
        <w:rPr>
          <w:rFonts w:asciiTheme="minorHAnsi" w:hAnsiTheme="minorHAnsi" w:cstheme="minorHAnsi"/>
          <w:color w:val="0562C1"/>
          <w:sz w:val="24"/>
          <w:szCs w:val="24"/>
          <w:u w:val="single" w:color="0562C1"/>
        </w:rPr>
      </w:pPr>
      <w:hyperlink r:id="rId33">
        <w:r w:rsidR="00DD4D22" w:rsidRPr="003C7BA1">
          <w:rPr>
            <w:rFonts w:asciiTheme="minorHAnsi" w:hAnsiTheme="minorHAnsi" w:cstheme="minorHAnsi"/>
            <w:color w:val="0562C1"/>
            <w:sz w:val="24"/>
            <w:szCs w:val="24"/>
            <w:u w:val="single" w:color="0562C1"/>
          </w:rPr>
          <w:t>http://dphhs.mt.gov/detd/vocrehab</w:t>
        </w:r>
      </w:hyperlink>
      <w:hyperlink r:id="rId34">
        <w:r w:rsidR="00DD4D22" w:rsidRPr="003C7BA1">
          <w:rPr>
            <w:rFonts w:asciiTheme="minorHAnsi" w:hAnsiTheme="minorHAnsi" w:cstheme="minorHAnsi"/>
            <w:sz w:val="24"/>
            <w:szCs w:val="24"/>
          </w:rPr>
          <w:t xml:space="preserve"> </w:t>
        </w:r>
      </w:hyperlink>
    </w:p>
    <w:p w14:paraId="3CDE1FE1" w14:textId="7F61232A" w:rsidR="005D64DA" w:rsidRPr="00A75C4D" w:rsidRDefault="00907903" w:rsidP="00F83866">
      <w:pPr>
        <w:spacing w:after="0" w:line="240" w:lineRule="auto"/>
        <w:ind w:left="-5" w:hanging="10"/>
        <w:rPr>
          <w:rFonts w:asciiTheme="minorHAnsi" w:hAnsiTheme="minorHAnsi" w:cstheme="minorHAnsi"/>
        </w:rPr>
      </w:pPr>
      <w:r w:rsidRPr="003C7BA1">
        <w:rPr>
          <w:rFonts w:asciiTheme="minorHAnsi" w:hAnsiTheme="minorHAnsi" w:cstheme="minorHAnsi"/>
          <w:b/>
          <w:sz w:val="24"/>
          <w:szCs w:val="24"/>
        </w:rPr>
        <w:t xml:space="preserve">Mission Statement: </w:t>
      </w:r>
      <w:r w:rsidR="00613640" w:rsidRPr="003C7BA1">
        <w:rPr>
          <w:rFonts w:asciiTheme="minorHAnsi" w:hAnsiTheme="minorHAnsi" w:cstheme="minorHAnsi"/>
          <w:i/>
          <w:sz w:val="24"/>
          <w:szCs w:val="24"/>
        </w:rPr>
        <w:t>Montana Vocational Rehabilitation and Blind Services promotes opportunities for Montanans with disabilities to have rewarding careers and achieve maximum personal potential.</w:t>
      </w:r>
      <w:bookmarkEnd w:id="22"/>
      <w:r w:rsidR="00F60DCF">
        <w:rPr>
          <w:rFonts w:asciiTheme="minorHAnsi" w:hAnsiTheme="minorHAnsi" w:cstheme="minorHAnsi"/>
          <w:i/>
          <w:sz w:val="24"/>
        </w:rPr>
        <w:br/>
      </w:r>
    </w:p>
    <w:p w14:paraId="3079C5BE" w14:textId="77777777" w:rsidR="005D64DA" w:rsidRPr="00A75C4D" w:rsidRDefault="00DD4D22" w:rsidP="00621DF0">
      <w:pPr>
        <w:pStyle w:val="Heading1"/>
        <w:spacing w:after="0" w:line="240" w:lineRule="auto"/>
        <w:ind w:left="-5"/>
        <w:rPr>
          <w:rFonts w:asciiTheme="minorHAnsi" w:hAnsiTheme="minorHAnsi" w:cstheme="minorHAnsi"/>
        </w:rPr>
      </w:pPr>
      <w:bookmarkStart w:id="23" w:name="_Toc92437730"/>
      <w:r w:rsidRPr="00A75C4D">
        <w:rPr>
          <w:rFonts w:asciiTheme="minorHAnsi" w:hAnsiTheme="minorHAnsi" w:cstheme="minorHAnsi"/>
        </w:rPr>
        <w:t>Financial Services</w:t>
      </w:r>
      <w:bookmarkEnd w:id="23"/>
      <w:r w:rsidRPr="00A75C4D">
        <w:rPr>
          <w:rFonts w:asciiTheme="minorHAnsi" w:hAnsiTheme="minorHAnsi" w:cstheme="minorHAnsi"/>
        </w:rPr>
        <w:t xml:space="preserve"> </w:t>
      </w:r>
    </w:p>
    <w:p w14:paraId="0B8B8001" w14:textId="77777777" w:rsidR="00C52F55" w:rsidRPr="003C7BA1" w:rsidRDefault="00C52F55" w:rsidP="00C52F55">
      <w:pPr>
        <w:pStyle w:val="Heading2"/>
        <w:spacing w:after="0" w:line="240" w:lineRule="auto"/>
        <w:ind w:left="-5"/>
        <w:rPr>
          <w:rFonts w:asciiTheme="minorHAnsi" w:hAnsiTheme="minorHAnsi" w:cstheme="minorHAnsi"/>
          <w:szCs w:val="24"/>
        </w:rPr>
      </w:pPr>
      <w:bookmarkStart w:id="24" w:name="_Toc92437732"/>
      <w:bookmarkStart w:id="25" w:name="_Hlk157778437"/>
      <w:bookmarkStart w:id="26" w:name="_Toc92437731"/>
      <w:r w:rsidRPr="003C7BA1">
        <w:rPr>
          <w:rFonts w:asciiTheme="minorHAnsi" w:hAnsiTheme="minorHAnsi" w:cstheme="minorHAnsi"/>
          <w:szCs w:val="24"/>
        </w:rPr>
        <w:t>Billings Job Service</w:t>
      </w:r>
      <w:bookmarkEnd w:id="24"/>
      <w:r w:rsidRPr="003C7BA1">
        <w:rPr>
          <w:rFonts w:asciiTheme="minorHAnsi" w:hAnsiTheme="minorHAnsi" w:cstheme="minorHAnsi"/>
          <w:szCs w:val="24"/>
        </w:rPr>
        <w:t xml:space="preserve"> </w:t>
      </w:r>
    </w:p>
    <w:p w14:paraId="01BA65D5" w14:textId="77777777" w:rsidR="00C52F55" w:rsidRPr="003C7BA1" w:rsidRDefault="00C52F55" w:rsidP="00C52F55">
      <w:pPr>
        <w:spacing w:after="0" w:line="240" w:lineRule="auto"/>
        <w:ind w:left="-5" w:hanging="10"/>
        <w:rPr>
          <w:rFonts w:asciiTheme="minorHAnsi" w:hAnsiTheme="minorHAnsi" w:cstheme="minorHAnsi"/>
          <w:sz w:val="24"/>
          <w:szCs w:val="24"/>
        </w:rPr>
      </w:pPr>
      <w:bookmarkStart w:id="27" w:name="_Hlk157778459"/>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 xml:space="preserve">2121 Rosebud Dr. Ste. B, Billings, MT 59102 </w:t>
      </w:r>
    </w:p>
    <w:p w14:paraId="66E14A15"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(406) 652-3080 </w:t>
      </w:r>
    </w:p>
    <w:p w14:paraId="6BE40030"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w:t>
      </w:r>
      <w:hyperlink r:id="rId35" w:history="1">
        <w:r w:rsidRPr="003C7BA1">
          <w:rPr>
            <w:rStyle w:val="Hyperlink"/>
            <w:rFonts w:asciiTheme="minorHAnsi" w:hAnsiTheme="minorHAnsi" w:cstheme="minorHAnsi"/>
            <w:sz w:val="24"/>
            <w:szCs w:val="24"/>
          </w:rPr>
          <w:t>BillingsJSC@mt.gov</w:t>
        </w:r>
      </w:hyperlink>
    </w:p>
    <w:p w14:paraId="24E82C3F" w14:textId="77777777" w:rsidR="00C52F55" w:rsidRPr="003C7BA1" w:rsidRDefault="00000000" w:rsidP="00C52F55">
      <w:pPr>
        <w:spacing w:after="0" w:line="240" w:lineRule="auto"/>
        <w:ind w:left="-5" w:hanging="10"/>
        <w:rPr>
          <w:rFonts w:asciiTheme="minorHAnsi" w:hAnsiTheme="minorHAnsi" w:cstheme="minorHAnsi"/>
          <w:sz w:val="24"/>
          <w:szCs w:val="24"/>
        </w:rPr>
      </w:pPr>
      <w:hyperlink r:id="rId36" w:anchor="billings" w:history="1">
        <w:r w:rsidR="00C52F55" w:rsidRPr="003C7BA1">
          <w:rPr>
            <w:rStyle w:val="Hyperlink"/>
            <w:rFonts w:asciiTheme="minorHAnsi" w:hAnsiTheme="minorHAnsi" w:cstheme="minorHAnsi"/>
            <w:sz w:val="24"/>
            <w:szCs w:val="24"/>
          </w:rPr>
          <w:t>https://montanaworks.gov/job-service-montana/#billings</w:t>
        </w:r>
      </w:hyperlink>
      <w:r w:rsidR="00C52F55" w:rsidRPr="003C7BA1">
        <w:rPr>
          <w:rFonts w:asciiTheme="minorHAnsi" w:hAnsiTheme="minorHAnsi" w:cstheme="minorHAnsi"/>
          <w:sz w:val="24"/>
          <w:szCs w:val="24"/>
        </w:rPr>
        <w:t xml:space="preserve"> </w:t>
      </w:r>
    </w:p>
    <w:p w14:paraId="79F63BA2" w14:textId="77777777" w:rsidR="00C52F55" w:rsidRPr="003C7BA1" w:rsidRDefault="00C52F55" w:rsidP="00C52F55">
      <w:pPr>
        <w:spacing w:after="0" w:line="240" w:lineRule="auto"/>
        <w:ind w:left="-5" w:hanging="10"/>
        <w:rPr>
          <w:rFonts w:asciiTheme="minorHAnsi" w:hAnsiTheme="minorHAnsi" w:cstheme="minorHAnsi"/>
          <w:i/>
          <w:sz w:val="24"/>
          <w:szCs w:val="24"/>
        </w:rPr>
      </w:pPr>
      <w:r w:rsidRPr="003C7BA1">
        <w:rPr>
          <w:rFonts w:asciiTheme="minorHAnsi" w:hAnsiTheme="minorHAnsi" w:cstheme="minorHAnsi"/>
          <w:i/>
          <w:sz w:val="24"/>
          <w:szCs w:val="24"/>
        </w:rPr>
        <w:t xml:space="preserve">Montana government job service helps people find jobs and training. Vets are especially invited to stop by. </w:t>
      </w:r>
    </w:p>
    <w:bookmarkEnd w:id="25"/>
    <w:bookmarkEnd w:id="27"/>
    <w:p w14:paraId="765AB261" w14:textId="77777777" w:rsidR="00C52F55" w:rsidRPr="003C7BA1" w:rsidRDefault="00C52F55" w:rsidP="00C52F55">
      <w:pPr>
        <w:spacing w:after="0" w:line="240" w:lineRule="auto"/>
        <w:rPr>
          <w:rFonts w:asciiTheme="minorHAnsi" w:hAnsiTheme="minorHAnsi" w:cstheme="minorHAnsi"/>
          <w:i/>
          <w:sz w:val="24"/>
          <w:szCs w:val="24"/>
        </w:rPr>
      </w:pPr>
    </w:p>
    <w:p w14:paraId="35778DC7" w14:textId="77777777" w:rsidR="00C52F55" w:rsidRPr="003C7BA1" w:rsidRDefault="00C52F55" w:rsidP="00C52F55">
      <w:pPr>
        <w:pStyle w:val="Heading2"/>
        <w:rPr>
          <w:rFonts w:asciiTheme="minorHAnsi" w:hAnsiTheme="minorHAnsi" w:cstheme="minorHAnsi"/>
          <w:szCs w:val="24"/>
        </w:rPr>
      </w:pPr>
      <w:r w:rsidRPr="003C7BA1">
        <w:rPr>
          <w:rFonts w:asciiTheme="minorHAnsi" w:hAnsiTheme="minorHAnsi" w:cstheme="minorHAnsi"/>
          <w:szCs w:val="24"/>
        </w:rPr>
        <w:t>Lewiston Job Service</w:t>
      </w:r>
    </w:p>
    <w:p w14:paraId="4686CAC2" w14:textId="77777777" w:rsidR="00C52F55" w:rsidRPr="003C7BA1" w:rsidRDefault="00C52F55" w:rsidP="00C52F55">
      <w:pPr>
        <w:spacing w:after="0" w:line="240" w:lineRule="auto"/>
        <w:ind w:left="-5" w:hanging="10"/>
        <w:rPr>
          <w:rFonts w:asciiTheme="minorHAnsi" w:hAnsiTheme="minorHAnsi" w:cstheme="minorHAnsi"/>
          <w:bCs/>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bCs/>
          <w:sz w:val="24"/>
          <w:szCs w:val="24"/>
        </w:rPr>
        <w:t>773 Airport Drive, Lewistown, MT 59457</w:t>
      </w:r>
    </w:p>
    <w:p w14:paraId="3C1D488C"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 708-7024</w:t>
      </w:r>
    </w:p>
    <w:p w14:paraId="4A74F50E" w14:textId="77777777" w:rsidR="00C52F55" w:rsidRPr="003C7BA1" w:rsidRDefault="00C52F55" w:rsidP="00C52F55">
      <w:pPr>
        <w:spacing w:after="0" w:line="240" w:lineRule="auto"/>
        <w:ind w:left="-5" w:hanging="10"/>
        <w:rPr>
          <w:rFonts w:asciiTheme="minorHAnsi" w:hAnsiTheme="minorHAnsi" w:cstheme="minorHAnsi"/>
          <w:b/>
          <w:bCs/>
          <w:iCs/>
          <w:sz w:val="24"/>
          <w:szCs w:val="24"/>
        </w:rPr>
      </w:pPr>
      <w:r w:rsidRPr="003C7BA1">
        <w:rPr>
          <w:rFonts w:asciiTheme="minorHAnsi" w:hAnsiTheme="minorHAnsi" w:cstheme="minorHAnsi"/>
          <w:b/>
          <w:sz w:val="24"/>
          <w:szCs w:val="24"/>
        </w:rPr>
        <w:t>Email</w:t>
      </w:r>
      <w:r w:rsidRPr="003C7BA1">
        <w:rPr>
          <w:rFonts w:asciiTheme="minorHAnsi" w:hAnsiTheme="minorHAnsi" w:cstheme="minorHAnsi"/>
          <w:b/>
          <w:bCs/>
          <w:iCs/>
          <w:sz w:val="24"/>
          <w:szCs w:val="24"/>
        </w:rPr>
        <w:t xml:space="preserve">: </w:t>
      </w:r>
      <w:hyperlink r:id="rId37" w:history="1">
        <w:r w:rsidRPr="003C7BA1">
          <w:rPr>
            <w:rStyle w:val="Hyperlink"/>
            <w:rFonts w:asciiTheme="minorHAnsi" w:hAnsiTheme="minorHAnsi" w:cstheme="minorHAnsi"/>
            <w:sz w:val="24"/>
            <w:szCs w:val="24"/>
          </w:rPr>
          <w:t>LewistownJSC@mt.gov</w:t>
        </w:r>
      </w:hyperlink>
    </w:p>
    <w:p w14:paraId="03E9FDE5" w14:textId="77777777" w:rsidR="00C52F55" w:rsidRPr="003C7BA1" w:rsidRDefault="00000000" w:rsidP="00C52F55">
      <w:pPr>
        <w:spacing w:after="0" w:line="240" w:lineRule="auto"/>
        <w:rPr>
          <w:rFonts w:asciiTheme="minorHAnsi" w:hAnsiTheme="minorHAnsi" w:cstheme="minorHAnsi"/>
          <w:iCs/>
          <w:sz w:val="24"/>
          <w:szCs w:val="24"/>
        </w:rPr>
      </w:pPr>
      <w:hyperlink r:id="rId38" w:anchor="lewistown" w:history="1">
        <w:r w:rsidR="00C52F55" w:rsidRPr="003C7BA1">
          <w:rPr>
            <w:rStyle w:val="Hyperlink"/>
            <w:rFonts w:asciiTheme="minorHAnsi" w:hAnsiTheme="minorHAnsi" w:cstheme="minorHAnsi"/>
            <w:iCs/>
            <w:sz w:val="24"/>
            <w:szCs w:val="24"/>
          </w:rPr>
          <w:t>https://montanaworks.gov/job-service-montana/#lewistown</w:t>
        </w:r>
      </w:hyperlink>
      <w:r w:rsidR="00C52F55" w:rsidRPr="003C7BA1">
        <w:rPr>
          <w:rFonts w:asciiTheme="minorHAnsi" w:hAnsiTheme="minorHAnsi" w:cstheme="minorHAnsi"/>
          <w:iCs/>
          <w:sz w:val="24"/>
          <w:szCs w:val="24"/>
        </w:rPr>
        <w:t xml:space="preserve"> </w:t>
      </w:r>
    </w:p>
    <w:p w14:paraId="42BDEB92" w14:textId="77777777" w:rsidR="00C52F55" w:rsidRPr="003C7BA1" w:rsidRDefault="00C52F55" w:rsidP="00C52F55">
      <w:pPr>
        <w:spacing w:after="0" w:line="240" w:lineRule="auto"/>
        <w:ind w:left="-5" w:hanging="10"/>
        <w:rPr>
          <w:rFonts w:asciiTheme="minorHAnsi" w:hAnsiTheme="minorHAnsi" w:cstheme="minorHAnsi"/>
          <w:i/>
          <w:sz w:val="24"/>
          <w:szCs w:val="24"/>
        </w:rPr>
      </w:pPr>
      <w:r w:rsidRPr="003C7BA1">
        <w:rPr>
          <w:rFonts w:asciiTheme="minorHAnsi" w:hAnsiTheme="minorHAnsi" w:cstheme="minorHAnsi"/>
          <w:i/>
          <w:sz w:val="24"/>
          <w:szCs w:val="24"/>
        </w:rPr>
        <w:t xml:space="preserve">Montana government job service helps people find jobs and training. Vets are especially invited to stop by.  </w:t>
      </w:r>
    </w:p>
    <w:p w14:paraId="0B030E6B" w14:textId="77777777" w:rsidR="00C52F55" w:rsidRPr="003C7BA1" w:rsidRDefault="00C52F55" w:rsidP="00C52F55">
      <w:pPr>
        <w:spacing w:after="0" w:line="240" w:lineRule="auto"/>
        <w:ind w:left="-5" w:hanging="10"/>
        <w:rPr>
          <w:rFonts w:asciiTheme="minorHAnsi" w:hAnsiTheme="minorHAnsi" w:cstheme="minorHAnsi"/>
          <w:i/>
          <w:sz w:val="24"/>
          <w:szCs w:val="24"/>
        </w:rPr>
      </w:pPr>
    </w:p>
    <w:bookmarkEnd w:id="26"/>
    <w:p w14:paraId="383D9ADB" w14:textId="0B0CC39D" w:rsidR="004F1152" w:rsidRPr="003C7BA1" w:rsidRDefault="004F1152" w:rsidP="00886684">
      <w:pPr>
        <w:pStyle w:val="Heading2"/>
        <w:rPr>
          <w:rFonts w:asciiTheme="minorHAnsi" w:hAnsiTheme="minorHAnsi" w:cstheme="minorHAnsi"/>
          <w:szCs w:val="24"/>
        </w:rPr>
      </w:pPr>
      <w:r w:rsidRPr="003C7BA1">
        <w:rPr>
          <w:rFonts w:asciiTheme="minorHAnsi" w:hAnsiTheme="minorHAnsi" w:cstheme="minorHAnsi"/>
          <w:szCs w:val="24"/>
        </w:rPr>
        <w:t>Montana Department of Revenue</w:t>
      </w:r>
    </w:p>
    <w:p w14:paraId="5029D575" w14:textId="6DF59B6C" w:rsidR="00886684" w:rsidRPr="003C7BA1" w:rsidRDefault="00886684" w:rsidP="00886684">
      <w:pPr>
        <w:spacing w:after="0"/>
        <w:rPr>
          <w:rFonts w:asciiTheme="minorHAnsi" w:hAnsiTheme="minorHAnsi" w:cstheme="minorHAnsi"/>
          <w:bCs/>
          <w:sz w:val="24"/>
          <w:szCs w:val="24"/>
        </w:rPr>
      </w:pPr>
      <w:r w:rsidRPr="003C7BA1">
        <w:rPr>
          <w:rFonts w:asciiTheme="minorHAnsi" w:hAnsiTheme="minorHAnsi" w:cstheme="minorHAnsi"/>
          <w:b/>
          <w:sz w:val="24"/>
          <w:szCs w:val="24"/>
        </w:rPr>
        <w:t>Field Office Address:</w:t>
      </w:r>
      <w:r w:rsidRPr="003C7BA1">
        <w:rPr>
          <w:rFonts w:asciiTheme="minorHAnsi" w:hAnsiTheme="minorHAnsi" w:cstheme="minorHAnsi"/>
          <w:bCs/>
          <w:sz w:val="24"/>
          <w:szCs w:val="24"/>
        </w:rPr>
        <w:t xml:space="preserve"> 506 Main Street Roundup, MT 59072</w:t>
      </w:r>
    </w:p>
    <w:p w14:paraId="24304E3B" w14:textId="2D3AAE45" w:rsidR="00886684" w:rsidRPr="003C7BA1" w:rsidRDefault="00886684" w:rsidP="00886684">
      <w:pPr>
        <w:spacing w:after="0"/>
        <w:rPr>
          <w:rFonts w:asciiTheme="minorHAnsi" w:hAnsiTheme="minorHAnsi" w:cstheme="minorHAnsi"/>
          <w:bCs/>
          <w:sz w:val="24"/>
          <w:szCs w:val="24"/>
        </w:rPr>
      </w:pPr>
      <w:r w:rsidRPr="003C7BA1">
        <w:rPr>
          <w:rFonts w:asciiTheme="minorHAnsi" w:hAnsiTheme="minorHAnsi" w:cstheme="minorHAnsi"/>
          <w:b/>
          <w:sz w:val="24"/>
          <w:szCs w:val="24"/>
        </w:rPr>
        <w:t xml:space="preserve">Phone: </w:t>
      </w:r>
      <w:r w:rsidRPr="003C7BA1">
        <w:rPr>
          <w:rFonts w:asciiTheme="minorHAnsi" w:hAnsiTheme="minorHAnsi" w:cstheme="minorHAnsi"/>
          <w:bCs/>
          <w:sz w:val="24"/>
          <w:szCs w:val="24"/>
        </w:rPr>
        <w:t>(406) 896-4005</w:t>
      </w:r>
    </w:p>
    <w:p w14:paraId="38F0944D" w14:textId="77777777" w:rsidR="00886684" w:rsidRPr="003C7BA1" w:rsidRDefault="00886684" w:rsidP="00886684">
      <w:pPr>
        <w:spacing w:after="0"/>
        <w:rPr>
          <w:rFonts w:asciiTheme="minorHAnsi" w:hAnsiTheme="minorHAnsi" w:cstheme="minorHAnsi"/>
          <w:bCs/>
          <w:sz w:val="24"/>
          <w:szCs w:val="24"/>
        </w:rPr>
      </w:pPr>
      <w:r w:rsidRPr="003C7BA1">
        <w:rPr>
          <w:rFonts w:asciiTheme="minorHAnsi" w:hAnsiTheme="minorHAnsi" w:cstheme="minorHAnsi"/>
          <w:b/>
          <w:sz w:val="24"/>
          <w:szCs w:val="24"/>
        </w:rPr>
        <w:t>Email:</w:t>
      </w:r>
      <w:r w:rsidRPr="003C7BA1">
        <w:rPr>
          <w:rFonts w:asciiTheme="minorHAnsi" w:hAnsiTheme="minorHAnsi" w:cstheme="minorHAnsi"/>
          <w:bCs/>
          <w:sz w:val="24"/>
          <w:szCs w:val="24"/>
        </w:rPr>
        <w:t xml:space="preserve"> DORPADRedLodge@mt.gov</w:t>
      </w:r>
    </w:p>
    <w:p w14:paraId="00762053" w14:textId="77777777" w:rsidR="00886684" w:rsidRPr="003C7BA1" w:rsidRDefault="00000000" w:rsidP="00886684">
      <w:pPr>
        <w:spacing w:after="0"/>
        <w:rPr>
          <w:rFonts w:asciiTheme="minorHAnsi" w:hAnsiTheme="minorHAnsi" w:cstheme="minorHAnsi"/>
          <w:sz w:val="24"/>
          <w:szCs w:val="24"/>
        </w:rPr>
      </w:pPr>
      <w:hyperlink r:id="rId39" w:history="1">
        <w:r w:rsidR="00886684" w:rsidRPr="003C7BA1">
          <w:rPr>
            <w:rStyle w:val="Hyperlink"/>
            <w:rFonts w:asciiTheme="minorHAnsi" w:hAnsiTheme="minorHAnsi" w:cstheme="minorHAnsi"/>
            <w:sz w:val="24"/>
            <w:szCs w:val="24"/>
          </w:rPr>
          <w:t>http://revenue.mt.gov/home</w:t>
        </w:r>
      </w:hyperlink>
      <w:r w:rsidR="00886684" w:rsidRPr="003C7BA1">
        <w:rPr>
          <w:rFonts w:asciiTheme="minorHAnsi" w:hAnsiTheme="minorHAnsi" w:cstheme="minorHAnsi"/>
          <w:sz w:val="24"/>
          <w:szCs w:val="24"/>
        </w:rPr>
        <w:t xml:space="preserve"> </w:t>
      </w:r>
    </w:p>
    <w:p w14:paraId="17480867" w14:textId="1AB6DBAA" w:rsidR="00886684" w:rsidRPr="003C7BA1" w:rsidRDefault="00000000" w:rsidP="00886684">
      <w:pPr>
        <w:spacing w:after="0"/>
        <w:rPr>
          <w:rFonts w:asciiTheme="minorHAnsi" w:hAnsiTheme="minorHAnsi" w:cstheme="minorHAnsi"/>
          <w:sz w:val="24"/>
          <w:szCs w:val="24"/>
        </w:rPr>
      </w:pPr>
      <w:hyperlink r:id="rId40" w:anchor="Musselshell" w:history="1">
        <w:r w:rsidR="00886684" w:rsidRPr="003C7BA1">
          <w:rPr>
            <w:rStyle w:val="Hyperlink"/>
            <w:rFonts w:asciiTheme="minorHAnsi" w:hAnsiTheme="minorHAnsi" w:cstheme="minorHAnsi"/>
            <w:sz w:val="24"/>
            <w:szCs w:val="24"/>
          </w:rPr>
          <w:t>https://mtrevenue.gov/contact/field-office-locations/#Musselshell</w:t>
        </w:r>
      </w:hyperlink>
      <w:r w:rsidR="00886684" w:rsidRPr="003C7BA1">
        <w:rPr>
          <w:rFonts w:asciiTheme="minorHAnsi" w:hAnsiTheme="minorHAnsi" w:cstheme="minorHAnsi"/>
          <w:sz w:val="24"/>
          <w:szCs w:val="24"/>
        </w:rPr>
        <w:t xml:space="preserve"> </w:t>
      </w:r>
    </w:p>
    <w:p w14:paraId="4EC2B52B" w14:textId="77777777" w:rsidR="00886684" w:rsidRPr="003C7BA1" w:rsidRDefault="00886684" w:rsidP="00886684">
      <w:pPr>
        <w:spacing w:after="0"/>
        <w:rPr>
          <w:rFonts w:asciiTheme="minorHAnsi" w:hAnsiTheme="minorHAnsi" w:cstheme="minorHAnsi"/>
          <w:i/>
          <w:sz w:val="24"/>
          <w:szCs w:val="24"/>
        </w:rPr>
      </w:pPr>
      <w:r w:rsidRPr="003C7BA1">
        <w:rPr>
          <w:rFonts w:asciiTheme="minorHAnsi" w:hAnsiTheme="minorHAnsi" w:cstheme="minorHAnsi"/>
          <w:i/>
          <w:sz w:val="24"/>
          <w:szCs w:val="24"/>
        </w:rPr>
        <w:t>Assists Montanan taxpayers and businesses with tax forms, instructions, and records. The Department of Revenue serves Montana by providing high-quality services, ensuring equity and fairness, and constantly improving efficiency.</w:t>
      </w:r>
    </w:p>
    <w:p w14:paraId="6D51E6BA" w14:textId="77777777" w:rsidR="00886684" w:rsidRPr="003C7BA1" w:rsidRDefault="00886684" w:rsidP="00886684">
      <w:pPr>
        <w:rPr>
          <w:rFonts w:asciiTheme="minorHAnsi" w:hAnsiTheme="minorHAnsi" w:cstheme="minorHAnsi"/>
          <w:sz w:val="24"/>
          <w:szCs w:val="24"/>
        </w:rPr>
      </w:pPr>
    </w:p>
    <w:p w14:paraId="1271C82D" w14:textId="77777777" w:rsidR="00995BF5" w:rsidRPr="003C7BA1" w:rsidRDefault="00995BF5" w:rsidP="00995BF5">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Musselshell County Office of Public Accounting</w:t>
      </w:r>
    </w:p>
    <w:p w14:paraId="32192776" w14:textId="77777777" w:rsidR="00995BF5" w:rsidRPr="003C7BA1" w:rsidRDefault="00995BF5" w:rsidP="00995BF5">
      <w:pPr>
        <w:spacing w:after="0" w:line="240" w:lineRule="auto"/>
        <w:ind w:left="-5" w:hanging="10"/>
        <w:rPr>
          <w:rFonts w:asciiTheme="minorHAnsi" w:hAnsiTheme="minorHAnsi" w:cstheme="minorHAnsi"/>
          <w:b/>
          <w:sz w:val="24"/>
          <w:szCs w:val="24"/>
        </w:rPr>
      </w:pPr>
      <w:r w:rsidRPr="003C7BA1">
        <w:rPr>
          <w:rFonts w:asciiTheme="minorHAnsi" w:hAnsiTheme="minorHAnsi" w:cstheme="minorHAnsi"/>
          <w:b/>
          <w:sz w:val="24"/>
          <w:szCs w:val="24"/>
        </w:rPr>
        <w:t>Cheryl Tomassi and Emily Schultz</w:t>
      </w:r>
    </w:p>
    <w:p w14:paraId="0A0BADCA" w14:textId="77777777" w:rsidR="00995BF5" w:rsidRPr="003C7BA1" w:rsidRDefault="00995BF5" w:rsidP="00995BF5">
      <w:pPr>
        <w:spacing w:after="0" w:line="240" w:lineRule="auto"/>
        <w:ind w:left="-5" w:hanging="10"/>
        <w:rPr>
          <w:rFonts w:asciiTheme="minorHAnsi" w:hAnsiTheme="minorHAnsi" w:cstheme="minorHAnsi"/>
          <w:b/>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bCs/>
          <w:sz w:val="24"/>
          <w:szCs w:val="24"/>
        </w:rPr>
        <w:t>506 Main Street, Roundup, MT 59072</w:t>
      </w:r>
      <w:r w:rsidRPr="003C7BA1">
        <w:rPr>
          <w:rFonts w:asciiTheme="minorHAnsi" w:hAnsiTheme="minorHAnsi" w:cstheme="minorHAnsi"/>
          <w:sz w:val="24"/>
          <w:szCs w:val="24"/>
        </w:rPr>
        <w:t xml:space="preserve"> </w:t>
      </w:r>
    </w:p>
    <w:p w14:paraId="7D16E2A4" w14:textId="77777777" w:rsidR="00995BF5" w:rsidRPr="003C7BA1" w:rsidRDefault="00995BF5" w:rsidP="00995BF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lastRenderedPageBreak/>
        <w:t>Phone</w:t>
      </w:r>
      <w:r w:rsidRPr="003C7BA1">
        <w:rPr>
          <w:rFonts w:asciiTheme="minorHAnsi" w:hAnsiTheme="minorHAnsi" w:cstheme="minorHAnsi"/>
          <w:sz w:val="24"/>
          <w:szCs w:val="24"/>
        </w:rPr>
        <w:t>: (406) 652-1104</w:t>
      </w:r>
    </w:p>
    <w:p w14:paraId="7201999F" w14:textId="77777777" w:rsidR="00995BF5" w:rsidRPr="003C7BA1" w:rsidRDefault="00000000" w:rsidP="00995BF5">
      <w:pPr>
        <w:spacing w:after="0" w:line="240" w:lineRule="auto"/>
        <w:ind w:left="-5" w:hanging="10"/>
        <w:rPr>
          <w:rFonts w:asciiTheme="minorHAnsi" w:hAnsiTheme="minorHAnsi" w:cstheme="minorHAnsi"/>
          <w:sz w:val="24"/>
          <w:szCs w:val="24"/>
        </w:rPr>
      </w:pPr>
      <w:hyperlink r:id="rId41" w:history="1">
        <w:r w:rsidR="00995BF5" w:rsidRPr="003C7BA1">
          <w:rPr>
            <w:rStyle w:val="Hyperlink"/>
            <w:rFonts w:asciiTheme="minorHAnsi" w:hAnsiTheme="minorHAnsi" w:cstheme="minorHAnsi"/>
            <w:sz w:val="24"/>
            <w:szCs w:val="24"/>
          </w:rPr>
          <w:t>https://musselshellcounty.org/contact/county-offices/</w:t>
        </w:r>
      </w:hyperlink>
      <w:r w:rsidR="00995BF5" w:rsidRPr="003C7BA1">
        <w:rPr>
          <w:rFonts w:asciiTheme="minorHAnsi" w:hAnsiTheme="minorHAnsi" w:cstheme="minorHAnsi"/>
          <w:sz w:val="24"/>
          <w:szCs w:val="24"/>
        </w:rPr>
        <w:t xml:space="preserve"> </w:t>
      </w:r>
    </w:p>
    <w:p w14:paraId="426F6644" w14:textId="77777777" w:rsidR="00995BF5" w:rsidRPr="003C7BA1" w:rsidRDefault="00995BF5" w:rsidP="00995BF5">
      <w:pPr>
        <w:spacing w:after="0" w:line="240" w:lineRule="auto"/>
        <w:ind w:left="-5" w:hanging="10"/>
        <w:rPr>
          <w:rFonts w:asciiTheme="minorHAnsi" w:hAnsiTheme="minorHAnsi" w:cstheme="minorHAnsi"/>
          <w:sz w:val="24"/>
          <w:szCs w:val="24"/>
        </w:rPr>
      </w:pPr>
    </w:p>
    <w:p w14:paraId="113DEE1F" w14:textId="095E8EDD" w:rsidR="00FB1C54" w:rsidRPr="003C7BA1" w:rsidRDefault="00FB1C54" w:rsidP="00FB1C54">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Musselshell County Property Assessment Division</w:t>
      </w:r>
    </w:p>
    <w:p w14:paraId="1F8DA240" w14:textId="77777777" w:rsidR="00CF0157" w:rsidRPr="003C7BA1" w:rsidRDefault="00CF0157" w:rsidP="00FB1C54">
      <w:pPr>
        <w:spacing w:after="0" w:line="240" w:lineRule="auto"/>
        <w:ind w:left="-5" w:hanging="10"/>
        <w:rPr>
          <w:rStyle w:val="Strong"/>
          <w:rFonts w:asciiTheme="minorHAnsi" w:hAnsiTheme="minorHAnsi" w:cstheme="minorHAnsi"/>
          <w:sz w:val="24"/>
          <w:szCs w:val="24"/>
        </w:rPr>
      </w:pPr>
      <w:r w:rsidRPr="003C7BA1">
        <w:rPr>
          <w:rStyle w:val="Strong"/>
          <w:rFonts w:asciiTheme="minorHAnsi" w:hAnsiTheme="minorHAnsi" w:cstheme="minorHAnsi"/>
          <w:sz w:val="24"/>
          <w:szCs w:val="24"/>
        </w:rPr>
        <w:t>Residential / Agricultural Appraiser: Emily Schultz</w:t>
      </w:r>
    </w:p>
    <w:p w14:paraId="59D5E392" w14:textId="3B7556BF" w:rsidR="00FB1C54" w:rsidRPr="003C7BA1" w:rsidRDefault="00FB1C54" w:rsidP="00FB1C54">
      <w:pPr>
        <w:spacing w:after="0" w:line="240" w:lineRule="auto"/>
        <w:ind w:left="-5" w:hanging="10"/>
        <w:rPr>
          <w:rFonts w:asciiTheme="minorHAnsi" w:hAnsiTheme="minorHAnsi" w:cstheme="minorHAnsi"/>
          <w:b/>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bCs/>
          <w:sz w:val="24"/>
          <w:szCs w:val="24"/>
        </w:rPr>
        <w:t>506 Main Street, Roundup, MT 59072</w:t>
      </w:r>
    </w:p>
    <w:p w14:paraId="7D883506" w14:textId="557D0996" w:rsidR="00FB1C54" w:rsidRPr="003C7BA1" w:rsidRDefault="00FB1C54" w:rsidP="00FB1C54">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406-323-</w:t>
      </w:r>
      <w:r w:rsidR="00CF0157" w:rsidRPr="003C7BA1">
        <w:rPr>
          <w:rFonts w:asciiTheme="minorHAnsi" w:hAnsiTheme="minorHAnsi" w:cstheme="minorHAnsi"/>
          <w:sz w:val="24"/>
          <w:szCs w:val="24"/>
        </w:rPr>
        <w:t>3127</w:t>
      </w:r>
    </w:p>
    <w:p w14:paraId="5E3D60C3" w14:textId="7E8E286A" w:rsidR="00CF0157" w:rsidRPr="003C7BA1" w:rsidRDefault="00CF0157" w:rsidP="00FB1C54">
      <w:pPr>
        <w:spacing w:after="0" w:line="240" w:lineRule="auto"/>
        <w:ind w:left="-5" w:hanging="10"/>
        <w:rPr>
          <w:rFonts w:asciiTheme="minorHAnsi" w:hAnsiTheme="minorHAnsi" w:cstheme="minorHAnsi"/>
          <w:b/>
          <w:bCs/>
          <w:sz w:val="24"/>
          <w:szCs w:val="24"/>
        </w:rPr>
      </w:pPr>
      <w:r w:rsidRPr="003C7BA1">
        <w:rPr>
          <w:rFonts w:asciiTheme="minorHAnsi" w:hAnsiTheme="minorHAnsi" w:cstheme="minorHAnsi"/>
          <w:b/>
          <w:sz w:val="24"/>
          <w:szCs w:val="24"/>
        </w:rPr>
        <w:t>Email:</w:t>
      </w:r>
      <w:r w:rsidRPr="003C7BA1">
        <w:rPr>
          <w:rFonts w:asciiTheme="minorHAnsi" w:hAnsiTheme="minorHAnsi" w:cstheme="minorHAnsi"/>
          <w:b/>
          <w:bCs/>
          <w:sz w:val="24"/>
          <w:szCs w:val="24"/>
        </w:rPr>
        <w:t xml:space="preserve"> </w:t>
      </w:r>
      <w:r w:rsidRPr="003C7BA1">
        <w:rPr>
          <w:rFonts w:asciiTheme="minorHAnsi" w:hAnsiTheme="minorHAnsi" w:cstheme="minorHAnsi"/>
          <w:sz w:val="24"/>
          <w:szCs w:val="24"/>
        </w:rPr>
        <w:t>Emily.Schultz@mt.gov</w:t>
      </w:r>
    </w:p>
    <w:p w14:paraId="7891ECFF" w14:textId="664448E0" w:rsidR="00FB1C54" w:rsidRPr="003C7BA1" w:rsidRDefault="00000000" w:rsidP="00621DF0">
      <w:pPr>
        <w:spacing w:after="0" w:line="240" w:lineRule="auto"/>
        <w:ind w:left="-5" w:hanging="10"/>
        <w:rPr>
          <w:rFonts w:asciiTheme="minorHAnsi" w:hAnsiTheme="minorHAnsi" w:cstheme="minorHAnsi"/>
          <w:sz w:val="24"/>
          <w:szCs w:val="24"/>
        </w:rPr>
      </w:pPr>
      <w:hyperlink r:id="rId42" w:history="1">
        <w:r w:rsidR="00CF0157" w:rsidRPr="003C7BA1">
          <w:rPr>
            <w:rStyle w:val="Hyperlink"/>
            <w:rFonts w:asciiTheme="minorHAnsi" w:hAnsiTheme="minorHAnsi" w:cstheme="minorHAnsi"/>
            <w:sz w:val="24"/>
            <w:szCs w:val="24"/>
          </w:rPr>
          <w:t>https://musselshellcounty.org/public-office/revenue/</w:t>
        </w:r>
      </w:hyperlink>
    </w:p>
    <w:p w14:paraId="1691EFC0" w14:textId="77777777" w:rsidR="009D034C" w:rsidRPr="003C7BA1" w:rsidRDefault="009D034C" w:rsidP="009D034C">
      <w:pPr>
        <w:spacing w:after="0" w:line="240" w:lineRule="auto"/>
        <w:rPr>
          <w:rFonts w:asciiTheme="minorHAnsi" w:hAnsiTheme="minorHAnsi" w:cstheme="minorHAnsi"/>
          <w:sz w:val="24"/>
          <w:szCs w:val="24"/>
        </w:rPr>
      </w:pPr>
    </w:p>
    <w:p w14:paraId="13486C1F" w14:textId="6A6FA604" w:rsidR="006D6968" w:rsidRPr="003C7BA1" w:rsidRDefault="00AC220C" w:rsidP="004F6F58">
      <w:pPr>
        <w:spacing w:after="0" w:line="240" w:lineRule="auto"/>
        <w:ind w:left="-5" w:right="4499" w:hanging="10"/>
        <w:rPr>
          <w:rFonts w:asciiTheme="minorHAnsi" w:hAnsiTheme="minorHAnsi" w:cstheme="minorHAnsi"/>
          <w:sz w:val="24"/>
          <w:szCs w:val="24"/>
        </w:rPr>
      </w:pPr>
      <w:r w:rsidRPr="003C7BA1">
        <w:rPr>
          <w:rFonts w:asciiTheme="minorHAnsi" w:hAnsiTheme="minorHAnsi" w:cstheme="minorHAnsi"/>
          <w:b/>
          <w:sz w:val="24"/>
          <w:szCs w:val="24"/>
        </w:rPr>
        <w:t>Office</w:t>
      </w:r>
      <w:r w:rsidR="004F6F58" w:rsidRPr="003C7BA1">
        <w:rPr>
          <w:rFonts w:asciiTheme="minorHAnsi" w:hAnsiTheme="minorHAnsi" w:cstheme="minorHAnsi"/>
          <w:b/>
          <w:sz w:val="24"/>
          <w:szCs w:val="24"/>
        </w:rPr>
        <w:t xml:space="preserve">s </w:t>
      </w:r>
      <w:r w:rsidRPr="003C7BA1">
        <w:rPr>
          <w:rFonts w:asciiTheme="minorHAnsi" w:hAnsiTheme="minorHAnsi" w:cstheme="minorHAnsi"/>
          <w:b/>
          <w:sz w:val="24"/>
          <w:szCs w:val="24"/>
        </w:rPr>
        <w:t>of Public</w:t>
      </w:r>
      <w:r w:rsidR="004F6F58" w:rsidRPr="003C7BA1">
        <w:rPr>
          <w:rFonts w:asciiTheme="minorHAnsi" w:hAnsiTheme="minorHAnsi" w:cstheme="minorHAnsi"/>
          <w:b/>
          <w:sz w:val="24"/>
          <w:szCs w:val="24"/>
        </w:rPr>
        <w:t xml:space="preserve"> </w:t>
      </w:r>
      <w:r w:rsidR="006D6968" w:rsidRPr="003C7BA1">
        <w:rPr>
          <w:rFonts w:asciiTheme="minorHAnsi" w:hAnsiTheme="minorHAnsi" w:cstheme="minorHAnsi"/>
          <w:b/>
          <w:sz w:val="24"/>
          <w:szCs w:val="24"/>
        </w:rPr>
        <w:t>Assistance</w:t>
      </w:r>
      <w:r w:rsidR="006D6968" w:rsidRPr="003C7BA1">
        <w:rPr>
          <w:rFonts w:asciiTheme="minorHAnsi" w:hAnsiTheme="minorHAnsi" w:cstheme="minorHAnsi"/>
          <w:sz w:val="24"/>
          <w:szCs w:val="24"/>
        </w:rPr>
        <w:t xml:space="preserve"> </w:t>
      </w:r>
    </w:p>
    <w:p w14:paraId="20232F69" w14:textId="7F6FE1CF" w:rsidR="000008DF" w:rsidRPr="003C7BA1" w:rsidRDefault="00000000" w:rsidP="00AD5444">
      <w:pPr>
        <w:spacing w:after="0" w:line="240" w:lineRule="auto"/>
        <w:rPr>
          <w:rFonts w:asciiTheme="minorHAnsi" w:hAnsiTheme="minorHAnsi" w:cstheme="minorHAnsi"/>
          <w:sz w:val="24"/>
          <w:szCs w:val="24"/>
        </w:rPr>
      </w:pPr>
      <w:hyperlink r:id="rId43" w:history="1">
        <w:r w:rsidR="000008DF" w:rsidRPr="003C7BA1">
          <w:rPr>
            <w:rStyle w:val="Hyperlink"/>
            <w:rFonts w:asciiTheme="minorHAnsi" w:hAnsiTheme="minorHAnsi" w:cstheme="minorHAnsi"/>
            <w:sz w:val="24"/>
            <w:szCs w:val="24"/>
          </w:rPr>
          <w:t>https://dphhs.mt.gov/hcsd/officeofpublicassistance</w:t>
        </w:r>
      </w:hyperlink>
    </w:p>
    <w:p w14:paraId="3C14A934" w14:textId="7EC6BBD3" w:rsidR="004B3280" w:rsidRPr="003C7BA1" w:rsidRDefault="004B3280" w:rsidP="00AD5444">
      <w:pPr>
        <w:spacing w:after="0" w:line="240" w:lineRule="auto"/>
        <w:rPr>
          <w:rStyle w:val="Strong"/>
          <w:rFonts w:asciiTheme="minorHAnsi" w:hAnsiTheme="minorHAnsi" w:cstheme="minorHAnsi"/>
          <w:b w:val="0"/>
          <w:bCs w:val="0"/>
          <w:sz w:val="24"/>
          <w:szCs w:val="24"/>
        </w:rPr>
      </w:pPr>
      <w:r w:rsidRPr="003C7BA1">
        <w:rPr>
          <w:rFonts w:asciiTheme="minorHAnsi" w:hAnsiTheme="minorHAnsi" w:cstheme="minorHAnsi"/>
          <w:b/>
          <w:sz w:val="24"/>
          <w:szCs w:val="24"/>
        </w:rPr>
        <w:t>Musselshell County</w:t>
      </w:r>
      <w:r w:rsidR="009D034C" w:rsidRPr="003C7BA1">
        <w:rPr>
          <w:rFonts w:asciiTheme="minorHAnsi" w:hAnsiTheme="minorHAnsi" w:cstheme="minorHAnsi"/>
          <w:b/>
          <w:sz w:val="24"/>
          <w:szCs w:val="24"/>
        </w:rPr>
        <w:t xml:space="preserve"> Office</w:t>
      </w:r>
    </w:p>
    <w:p w14:paraId="35EB6FB9" w14:textId="5CEBDEAD" w:rsidR="004F6F58" w:rsidRPr="003C7BA1" w:rsidRDefault="004F6F58" w:rsidP="00AD5444">
      <w:pPr>
        <w:spacing w:after="0" w:line="240" w:lineRule="auto"/>
        <w:rPr>
          <w:rStyle w:val="Strong"/>
          <w:rFonts w:asciiTheme="minorHAnsi" w:hAnsiTheme="minorHAnsi" w:cstheme="minorHAnsi"/>
          <w:b w:val="0"/>
          <w:bCs w:val="0"/>
          <w:sz w:val="24"/>
          <w:szCs w:val="24"/>
        </w:rPr>
      </w:pPr>
      <w:r w:rsidRPr="003C7BA1">
        <w:rPr>
          <w:rStyle w:val="Strong"/>
          <w:rFonts w:asciiTheme="minorHAnsi" w:hAnsiTheme="minorHAnsi" w:cstheme="minorHAnsi"/>
          <w:sz w:val="24"/>
          <w:szCs w:val="24"/>
        </w:rPr>
        <w:t>Address</w:t>
      </w:r>
      <w:r w:rsidRPr="003C7BA1">
        <w:rPr>
          <w:rStyle w:val="Strong"/>
          <w:rFonts w:asciiTheme="minorHAnsi" w:hAnsiTheme="minorHAnsi" w:cstheme="minorHAnsi"/>
          <w:b w:val="0"/>
          <w:bCs w:val="0"/>
          <w:sz w:val="24"/>
          <w:szCs w:val="24"/>
        </w:rPr>
        <w:t xml:space="preserve">: </w:t>
      </w:r>
      <w:r w:rsidR="000008DF" w:rsidRPr="003C7BA1">
        <w:rPr>
          <w:rFonts w:asciiTheme="minorHAnsi" w:hAnsiTheme="minorHAnsi" w:cstheme="minorHAnsi"/>
          <w:sz w:val="24"/>
          <w:szCs w:val="24"/>
        </w:rPr>
        <w:t>26 Main Street Roundup Montana 59072</w:t>
      </w:r>
    </w:p>
    <w:p w14:paraId="2103838B" w14:textId="4F80EED7" w:rsidR="004F6F58" w:rsidRPr="003C7BA1" w:rsidRDefault="004F6F58" w:rsidP="00AD5444">
      <w:pPr>
        <w:spacing w:after="0" w:line="240" w:lineRule="auto"/>
        <w:rPr>
          <w:rStyle w:val="Strong"/>
          <w:rFonts w:asciiTheme="minorHAnsi" w:hAnsiTheme="minorHAnsi" w:cstheme="minorHAnsi"/>
          <w:b w:val="0"/>
          <w:bCs w:val="0"/>
          <w:sz w:val="24"/>
          <w:szCs w:val="24"/>
        </w:rPr>
      </w:pPr>
      <w:r w:rsidRPr="003C7BA1">
        <w:rPr>
          <w:rStyle w:val="Strong"/>
          <w:rFonts w:asciiTheme="minorHAnsi" w:hAnsiTheme="minorHAnsi" w:cstheme="minorHAnsi"/>
          <w:sz w:val="24"/>
          <w:szCs w:val="24"/>
        </w:rPr>
        <w:t>Phone:</w:t>
      </w:r>
      <w:r w:rsidRPr="003C7BA1">
        <w:rPr>
          <w:rFonts w:asciiTheme="minorHAnsi" w:hAnsiTheme="minorHAnsi" w:cstheme="minorHAnsi"/>
          <w:sz w:val="24"/>
          <w:szCs w:val="24"/>
        </w:rPr>
        <w:t xml:space="preserve"> </w:t>
      </w:r>
      <w:r w:rsidR="00CD1177" w:rsidRPr="003C7BA1">
        <w:rPr>
          <w:rFonts w:asciiTheme="minorHAnsi" w:hAnsiTheme="minorHAnsi" w:cstheme="minorHAnsi"/>
          <w:sz w:val="24"/>
          <w:szCs w:val="24"/>
        </w:rPr>
        <w:t>(</w:t>
      </w:r>
      <w:r w:rsidRPr="003C7BA1">
        <w:rPr>
          <w:rStyle w:val="Strong"/>
          <w:rFonts w:asciiTheme="minorHAnsi" w:hAnsiTheme="minorHAnsi" w:cstheme="minorHAnsi"/>
          <w:b w:val="0"/>
          <w:bCs w:val="0"/>
          <w:sz w:val="24"/>
          <w:szCs w:val="24"/>
        </w:rPr>
        <w:t>406</w:t>
      </w:r>
      <w:r w:rsidR="00CD1177" w:rsidRPr="003C7BA1">
        <w:rPr>
          <w:rStyle w:val="Strong"/>
          <w:rFonts w:asciiTheme="minorHAnsi" w:hAnsiTheme="minorHAnsi" w:cstheme="minorHAnsi"/>
          <w:b w:val="0"/>
          <w:bCs w:val="0"/>
          <w:sz w:val="24"/>
          <w:szCs w:val="24"/>
        </w:rPr>
        <w:t xml:space="preserve">) </w:t>
      </w:r>
      <w:r w:rsidR="000008DF" w:rsidRPr="003C7BA1">
        <w:rPr>
          <w:rStyle w:val="Strong"/>
          <w:rFonts w:asciiTheme="minorHAnsi" w:hAnsiTheme="minorHAnsi" w:cstheme="minorHAnsi"/>
          <w:b w:val="0"/>
          <w:bCs w:val="0"/>
          <w:sz w:val="24"/>
          <w:szCs w:val="24"/>
        </w:rPr>
        <w:t>323-6101</w:t>
      </w:r>
    </w:p>
    <w:p w14:paraId="31A09989" w14:textId="260CA87B" w:rsidR="00AD5444" w:rsidRPr="003C7BA1" w:rsidRDefault="006D6968" w:rsidP="00AD5444">
      <w:pPr>
        <w:spacing w:after="0" w:line="240" w:lineRule="auto"/>
        <w:rPr>
          <w:rFonts w:asciiTheme="minorHAnsi" w:hAnsiTheme="minorHAnsi" w:cstheme="minorHAnsi"/>
          <w:sz w:val="24"/>
          <w:szCs w:val="24"/>
        </w:rPr>
      </w:pPr>
      <w:r w:rsidRPr="003C7BA1">
        <w:rPr>
          <w:rStyle w:val="Strong"/>
          <w:rFonts w:asciiTheme="minorHAnsi" w:hAnsiTheme="minorHAnsi" w:cstheme="minorHAnsi"/>
          <w:sz w:val="24"/>
          <w:szCs w:val="24"/>
        </w:rPr>
        <w:t>Billings Field Office</w:t>
      </w:r>
      <w:r w:rsidRPr="003C7BA1">
        <w:rPr>
          <w:rFonts w:asciiTheme="minorHAnsi" w:hAnsiTheme="minorHAnsi" w:cstheme="minorHAnsi"/>
          <w:sz w:val="24"/>
          <w:szCs w:val="24"/>
        </w:rPr>
        <w:br/>
      </w:r>
      <w:r w:rsidR="00AD5444"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111 North 31</w:t>
      </w:r>
      <w:r w:rsidRPr="003C7BA1">
        <w:rPr>
          <w:rFonts w:asciiTheme="minorHAnsi" w:hAnsiTheme="minorHAnsi" w:cstheme="minorHAnsi"/>
          <w:sz w:val="24"/>
          <w:szCs w:val="24"/>
          <w:vertAlign w:val="superscript"/>
        </w:rPr>
        <w:t>st</w:t>
      </w:r>
      <w:r w:rsidR="008D059F" w:rsidRPr="003C7BA1">
        <w:rPr>
          <w:rFonts w:asciiTheme="minorHAnsi" w:hAnsiTheme="minorHAnsi" w:cstheme="minorHAnsi"/>
          <w:sz w:val="24"/>
          <w:szCs w:val="24"/>
        </w:rPr>
        <w:t xml:space="preserve"> Street</w:t>
      </w:r>
      <w:r w:rsidR="00AD5444" w:rsidRPr="003C7BA1">
        <w:rPr>
          <w:rFonts w:asciiTheme="minorHAnsi" w:hAnsiTheme="minorHAnsi" w:cstheme="minorHAnsi"/>
          <w:sz w:val="24"/>
          <w:szCs w:val="24"/>
        </w:rPr>
        <w:t xml:space="preserve">, </w:t>
      </w:r>
      <w:r w:rsidRPr="003C7BA1">
        <w:rPr>
          <w:rFonts w:asciiTheme="minorHAnsi" w:hAnsiTheme="minorHAnsi" w:cstheme="minorHAnsi"/>
          <w:sz w:val="24"/>
          <w:szCs w:val="24"/>
        </w:rPr>
        <w:t>Billings</w:t>
      </w:r>
      <w:r w:rsidR="008D059F" w:rsidRPr="003C7BA1">
        <w:rPr>
          <w:rFonts w:asciiTheme="minorHAnsi" w:hAnsiTheme="minorHAnsi" w:cstheme="minorHAnsi"/>
          <w:sz w:val="24"/>
          <w:szCs w:val="24"/>
        </w:rPr>
        <w:t>,</w:t>
      </w:r>
      <w:r w:rsidRPr="003C7BA1">
        <w:rPr>
          <w:rFonts w:asciiTheme="minorHAnsi" w:hAnsiTheme="minorHAnsi" w:cstheme="minorHAnsi"/>
          <w:sz w:val="24"/>
          <w:szCs w:val="24"/>
        </w:rPr>
        <w:t xml:space="preserve"> MT 59101</w:t>
      </w:r>
    </w:p>
    <w:p w14:paraId="792EDACF" w14:textId="60B7F289" w:rsidR="00AD5444" w:rsidRPr="003C7BA1" w:rsidRDefault="00AD5444" w:rsidP="00AD5444">
      <w:pPr>
        <w:spacing w:after="0" w:line="240" w:lineRule="auto"/>
        <w:ind w:left="-5" w:right="5084" w:hanging="10"/>
        <w:rPr>
          <w:rFonts w:asciiTheme="minorHAnsi" w:hAnsiTheme="minorHAnsi" w:cstheme="minorHAnsi"/>
          <w:sz w:val="24"/>
          <w:szCs w:val="24"/>
        </w:rPr>
      </w:pPr>
      <w:r w:rsidRPr="003C7BA1">
        <w:rPr>
          <w:rFonts w:asciiTheme="minorHAnsi" w:hAnsiTheme="minorHAnsi" w:cstheme="minorHAnsi"/>
          <w:b/>
          <w:sz w:val="24"/>
          <w:szCs w:val="24"/>
        </w:rPr>
        <w:t>Helpline</w:t>
      </w:r>
      <w:r w:rsidRPr="003C7BA1">
        <w:rPr>
          <w:rFonts w:asciiTheme="minorHAnsi" w:hAnsiTheme="minorHAnsi" w:cstheme="minorHAnsi"/>
          <w:sz w:val="24"/>
          <w:szCs w:val="24"/>
        </w:rPr>
        <w:t>:</w:t>
      </w:r>
      <w:r w:rsidR="009D034C" w:rsidRPr="003C7BA1">
        <w:rPr>
          <w:rFonts w:asciiTheme="minorHAnsi" w:hAnsiTheme="minorHAnsi" w:cstheme="minorHAnsi"/>
          <w:sz w:val="24"/>
          <w:szCs w:val="24"/>
        </w:rPr>
        <w:t xml:space="preserve"> 1-888-706-1535</w:t>
      </w:r>
    </w:p>
    <w:p w14:paraId="158D2054" w14:textId="77777777" w:rsidR="006D6968" w:rsidRPr="003C7BA1" w:rsidRDefault="006D6968" w:rsidP="006D6968">
      <w:pPr>
        <w:spacing w:after="0" w:line="240" w:lineRule="auto"/>
        <w:ind w:left="-5" w:hanging="10"/>
        <w:rPr>
          <w:rStyle w:val="Hyperlink"/>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w:t>
      </w:r>
      <w:hyperlink r:id="rId44" w:history="1">
        <w:r w:rsidRPr="003C7BA1">
          <w:rPr>
            <w:rStyle w:val="Hyperlink"/>
            <w:rFonts w:asciiTheme="minorHAnsi" w:hAnsiTheme="minorHAnsi" w:cstheme="minorHAnsi"/>
            <w:sz w:val="24"/>
            <w:szCs w:val="24"/>
          </w:rPr>
          <w:t>hhshcsopayellowstone@mt.gov</w:t>
        </w:r>
      </w:hyperlink>
    </w:p>
    <w:p w14:paraId="3CC4B462" w14:textId="77777777" w:rsidR="002D1CCD" w:rsidRPr="003C7BA1" w:rsidRDefault="002D1CCD" w:rsidP="006D6968">
      <w:pPr>
        <w:spacing w:after="0" w:line="240" w:lineRule="auto"/>
        <w:ind w:left="-5" w:hanging="10"/>
        <w:rPr>
          <w:rFonts w:asciiTheme="minorHAnsi" w:hAnsiTheme="minorHAnsi" w:cstheme="minorHAnsi"/>
          <w:sz w:val="24"/>
          <w:szCs w:val="24"/>
        </w:rPr>
      </w:pPr>
    </w:p>
    <w:p w14:paraId="205C12F2" w14:textId="77777777" w:rsidR="00995BF5" w:rsidRPr="003C7BA1" w:rsidRDefault="00995BF5" w:rsidP="00995BF5">
      <w:pPr>
        <w:pStyle w:val="Heading2"/>
        <w:spacing w:after="0" w:line="240" w:lineRule="auto"/>
        <w:ind w:left="-5"/>
        <w:rPr>
          <w:rFonts w:asciiTheme="minorHAnsi" w:hAnsiTheme="minorHAnsi" w:cstheme="minorHAnsi"/>
          <w:szCs w:val="24"/>
        </w:rPr>
      </w:pPr>
      <w:bookmarkStart w:id="28" w:name="_Toc92437733"/>
      <w:r w:rsidRPr="003C7BA1">
        <w:rPr>
          <w:rFonts w:asciiTheme="minorHAnsi" w:hAnsiTheme="minorHAnsi" w:cstheme="minorHAnsi"/>
          <w:szCs w:val="24"/>
        </w:rPr>
        <w:t>Musselshell County Treasurer</w:t>
      </w:r>
    </w:p>
    <w:p w14:paraId="074F82AB" w14:textId="77777777" w:rsidR="00995BF5" w:rsidRPr="003C7BA1" w:rsidRDefault="00995BF5" w:rsidP="00995BF5">
      <w:pPr>
        <w:spacing w:after="0" w:line="240" w:lineRule="auto"/>
        <w:ind w:left="-5" w:hanging="10"/>
        <w:rPr>
          <w:rStyle w:val="Strong"/>
          <w:rFonts w:asciiTheme="minorHAnsi" w:hAnsiTheme="minorHAnsi" w:cstheme="minorHAnsi"/>
          <w:sz w:val="24"/>
          <w:szCs w:val="24"/>
        </w:rPr>
      </w:pPr>
      <w:r w:rsidRPr="003C7BA1">
        <w:rPr>
          <w:rStyle w:val="Strong"/>
          <w:rFonts w:asciiTheme="minorHAnsi" w:hAnsiTheme="minorHAnsi" w:cstheme="minorHAnsi"/>
          <w:sz w:val="24"/>
          <w:szCs w:val="24"/>
        </w:rPr>
        <w:t>Darcie L Hetrick</w:t>
      </w:r>
    </w:p>
    <w:p w14:paraId="105488CE" w14:textId="77777777" w:rsidR="00995BF5" w:rsidRPr="003C7BA1" w:rsidRDefault="00995BF5" w:rsidP="00995BF5">
      <w:pPr>
        <w:spacing w:after="0" w:line="240" w:lineRule="auto"/>
        <w:ind w:left="-5" w:hanging="10"/>
        <w:rPr>
          <w:rFonts w:asciiTheme="minorHAnsi" w:hAnsiTheme="minorHAnsi" w:cstheme="minorHAnsi"/>
          <w:b/>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bCs/>
          <w:sz w:val="24"/>
          <w:szCs w:val="24"/>
        </w:rPr>
        <w:t>506 Main Street, Roundup, MT 59072</w:t>
      </w:r>
    </w:p>
    <w:p w14:paraId="16110089" w14:textId="77777777" w:rsidR="00995BF5" w:rsidRPr="003C7BA1" w:rsidRDefault="00995BF5" w:rsidP="00995BF5">
      <w:pPr>
        <w:spacing w:after="0" w:line="240" w:lineRule="auto"/>
        <w:ind w:left="-5" w:hanging="10"/>
        <w:rPr>
          <w:rFonts w:asciiTheme="minorHAnsi" w:hAnsiTheme="minorHAnsi" w:cstheme="minorHAnsi"/>
          <w:b/>
          <w:bCs/>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406-323-2504</w:t>
      </w:r>
    </w:p>
    <w:p w14:paraId="254E3601" w14:textId="77777777" w:rsidR="00995BF5" w:rsidRPr="003C7BA1" w:rsidRDefault="00000000" w:rsidP="00995BF5">
      <w:pPr>
        <w:spacing w:after="0" w:line="240" w:lineRule="auto"/>
        <w:ind w:left="-5" w:hanging="10"/>
        <w:rPr>
          <w:rFonts w:asciiTheme="minorHAnsi" w:hAnsiTheme="minorHAnsi" w:cstheme="minorHAnsi"/>
          <w:sz w:val="24"/>
          <w:szCs w:val="24"/>
        </w:rPr>
      </w:pPr>
      <w:hyperlink r:id="rId45" w:history="1">
        <w:r w:rsidR="00995BF5" w:rsidRPr="003C7BA1">
          <w:rPr>
            <w:rStyle w:val="Hyperlink"/>
            <w:rFonts w:asciiTheme="minorHAnsi" w:hAnsiTheme="minorHAnsi" w:cstheme="minorHAnsi"/>
            <w:sz w:val="24"/>
            <w:szCs w:val="24"/>
          </w:rPr>
          <w:t>https://musselshellcounty.org/public-office/treasurer/</w:t>
        </w:r>
      </w:hyperlink>
    </w:p>
    <w:p w14:paraId="447A7A9D" w14:textId="77777777" w:rsidR="00995BF5" w:rsidRPr="003C7BA1" w:rsidRDefault="00995BF5" w:rsidP="00995BF5">
      <w:pPr>
        <w:spacing w:after="0" w:line="240" w:lineRule="auto"/>
        <w:ind w:left="-5" w:hanging="10"/>
        <w:rPr>
          <w:rFonts w:asciiTheme="minorHAnsi" w:hAnsiTheme="minorHAnsi" w:cstheme="minorHAnsi"/>
          <w:sz w:val="24"/>
          <w:szCs w:val="24"/>
        </w:rPr>
      </w:pPr>
    </w:p>
    <w:p w14:paraId="21699085" w14:textId="737421EF" w:rsidR="00435B07" w:rsidRPr="003C7BA1" w:rsidRDefault="00435B07">
      <w:pPr>
        <w:pStyle w:val="Heading2"/>
        <w:rPr>
          <w:rFonts w:asciiTheme="minorHAnsi" w:hAnsiTheme="minorHAnsi" w:cstheme="minorHAnsi"/>
          <w:szCs w:val="24"/>
        </w:rPr>
      </w:pPr>
      <w:r w:rsidRPr="003C7BA1">
        <w:rPr>
          <w:rFonts w:asciiTheme="minorHAnsi" w:hAnsiTheme="minorHAnsi" w:cstheme="minorHAnsi"/>
          <w:szCs w:val="24"/>
        </w:rPr>
        <w:t xml:space="preserve">Office of Consumer Protection </w:t>
      </w:r>
    </w:p>
    <w:p w14:paraId="1C9240C3" w14:textId="57542DD0" w:rsidR="00435B07" w:rsidRPr="003C7BA1" w:rsidRDefault="00435B07" w:rsidP="00435B07">
      <w:pPr>
        <w:spacing w:after="0" w:line="240" w:lineRule="auto"/>
        <w:ind w:left="-5" w:hanging="10"/>
        <w:rPr>
          <w:rFonts w:asciiTheme="minorHAnsi" w:hAnsiTheme="minorHAnsi" w:cstheme="minorHAnsi"/>
          <w:sz w:val="24"/>
          <w:szCs w:val="24"/>
        </w:rPr>
      </w:pPr>
      <w:bookmarkStart w:id="29" w:name="_Hlk157778354"/>
      <w:r w:rsidRPr="003C7BA1">
        <w:rPr>
          <w:rFonts w:asciiTheme="minorHAnsi" w:hAnsiTheme="minorHAnsi" w:cstheme="minorHAnsi"/>
          <w:b/>
          <w:sz w:val="24"/>
          <w:szCs w:val="24"/>
        </w:rPr>
        <w:t xml:space="preserve">Mailing Address: </w:t>
      </w:r>
      <w:r w:rsidRPr="003C7BA1">
        <w:rPr>
          <w:rFonts w:asciiTheme="minorHAnsi" w:hAnsiTheme="minorHAnsi" w:cstheme="minorHAnsi"/>
          <w:sz w:val="24"/>
          <w:szCs w:val="24"/>
        </w:rPr>
        <w:t xml:space="preserve">P.O. Box 200151, Helena, MT 59620-0151 </w:t>
      </w:r>
    </w:p>
    <w:p w14:paraId="3E444CBC" w14:textId="772468EA" w:rsidR="00D42CE4" w:rsidRPr="003C7BA1" w:rsidRDefault="00D42CE4" w:rsidP="00435B07">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b/>
          <w:sz w:val="24"/>
          <w:szCs w:val="24"/>
        </w:rPr>
        <w:t>Physical Address:</w:t>
      </w:r>
      <w:r w:rsidRPr="003C7BA1">
        <w:rPr>
          <w:rFonts w:asciiTheme="minorHAnsi" w:hAnsiTheme="minorHAnsi" w:cstheme="minorHAnsi"/>
          <w:sz w:val="24"/>
          <w:szCs w:val="24"/>
        </w:rPr>
        <w:t xml:space="preserve"> 302 N. Roberts Street, Helena, MT 59620 </w:t>
      </w:r>
      <w:r w:rsidRPr="003C7BA1">
        <w:rPr>
          <w:rFonts w:asciiTheme="minorHAnsi" w:hAnsiTheme="minorHAnsi" w:cstheme="minorHAnsi"/>
          <w:i/>
          <w:iCs/>
          <w:sz w:val="24"/>
          <w:szCs w:val="24"/>
        </w:rPr>
        <w:t>(located in the basement)</w:t>
      </w:r>
    </w:p>
    <w:p w14:paraId="31E8FA49" w14:textId="77777777" w:rsidR="00D42CE4" w:rsidRPr="003C7BA1" w:rsidRDefault="00435B07" w:rsidP="00D42CE4">
      <w:pPr>
        <w:spacing w:after="0" w:line="240" w:lineRule="auto"/>
        <w:ind w:left="-5" w:hanging="10"/>
        <w:rPr>
          <w:rFonts w:asciiTheme="minorHAnsi" w:hAnsiTheme="minorHAnsi" w:cstheme="minorHAnsi"/>
          <w:color w:val="auto"/>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w:t>
      </w:r>
      <w:hyperlink r:id="rId46" w:tgtFrame="_blank" w:history="1">
        <w:r w:rsidR="00D42CE4" w:rsidRPr="003C7BA1">
          <w:rPr>
            <w:rStyle w:val="Hyperlink"/>
            <w:rFonts w:asciiTheme="minorHAnsi" w:hAnsiTheme="minorHAnsi" w:cstheme="minorHAnsi"/>
            <w:color w:val="auto"/>
            <w:sz w:val="24"/>
            <w:szCs w:val="24"/>
            <w:u w:val="none"/>
          </w:rPr>
          <w:t>contactocp@mt.gov</w:t>
        </w:r>
      </w:hyperlink>
    </w:p>
    <w:p w14:paraId="5CAAA2B5" w14:textId="18D86064" w:rsidR="00D42CE4" w:rsidRPr="003C7BA1" w:rsidRDefault="00D42CE4" w:rsidP="00D42CE4">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Phone: </w:t>
      </w:r>
      <w:r w:rsidRPr="003C7BA1">
        <w:rPr>
          <w:rFonts w:asciiTheme="minorHAnsi" w:eastAsia="Segoe UI Emoji" w:hAnsiTheme="minorHAnsi" w:cstheme="minorHAnsi"/>
          <w:bCs/>
          <w:sz w:val="24"/>
          <w:szCs w:val="24"/>
        </w:rPr>
        <w:t>(406)-444-4500</w:t>
      </w:r>
    </w:p>
    <w:p w14:paraId="2D6AD2F0" w14:textId="1B82CF1E" w:rsidR="00D42CE4" w:rsidRPr="003C7BA1" w:rsidRDefault="00D42CE4" w:rsidP="00D42CE4">
      <w:pPr>
        <w:spacing w:after="0" w:line="240" w:lineRule="auto"/>
        <w:ind w:left="-5" w:hanging="10"/>
        <w:rPr>
          <w:rFonts w:asciiTheme="minorHAnsi" w:hAnsiTheme="minorHAnsi" w:cstheme="minorHAnsi"/>
          <w:bCs/>
          <w:sz w:val="24"/>
          <w:szCs w:val="24"/>
        </w:rPr>
      </w:pPr>
      <w:r w:rsidRPr="003C7BA1">
        <w:rPr>
          <w:rFonts w:asciiTheme="minorHAnsi" w:hAnsiTheme="minorHAnsi" w:cstheme="minorHAnsi"/>
          <w:b/>
          <w:sz w:val="24"/>
          <w:szCs w:val="24"/>
        </w:rPr>
        <w:t xml:space="preserve">Toll-Free: </w:t>
      </w:r>
      <w:r w:rsidRPr="003C7BA1">
        <w:rPr>
          <w:rFonts w:asciiTheme="minorHAnsi" w:hAnsiTheme="minorHAnsi" w:cstheme="minorHAnsi"/>
          <w:bCs/>
          <w:sz w:val="24"/>
          <w:szCs w:val="24"/>
        </w:rPr>
        <w:t>800-481-6898</w:t>
      </w:r>
    </w:p>
    <w:p w14:paraId="5AD48C92" w14:textId="6C956AB4" w:rsidR="00435B07" w:rsidRPr="003C7BA1" w:rsidRDefault="00000000" w:rsidP="00D42CE4">
      <w:pPr>
        <w:spacing w:after="0" w:line="240" w:lineRule="auto"/>
        <w:ind w:left="-5" w:hanging="10"/>
        <w:rPr>
          <w:rFonts w:asciiTheme="minorHAnsi" w:hAnsiTheme="minorHAnsi" w:cstheme="minorHAnsi"/>
          <w:sz w:val="24"/>
          <w:szCs w:val="24"/>
        </w:rPr>
      </w:pPr>
      <w:hyperlink r:id="rId47" w:history="1">
        <w:r w:rsidR="00D42CE4" w:rsidRPr="003C7BA1">
          <w:rPr>
            <w:rStyle w:val="Hyperlink"/>
            <w:rFonts w:asciiTheme="minorHAnsi" w:hAnsiTheme="minorHAnsi" w:cstheme="minorHAnsi"/>
            <w:sz w:val="24"/>
            <w:szCs w:val="24"/>
          </w:rPr>
          <w:t>https://dojmt.gov/consumer/</w:t>
        </w:r>
      </w:hyperlink>
      <w:r w:rsidR="00D42CE4" w:rsidRPr="003C7BA1">
        <w:rPr>
          <w:rFonts w:asciiTheme="minorHAnsi" w:hAnsiTheme="minorHAnsi" w:cstheme="minorHAnsi"/>
          <w:sz w:val="24"/>
          <w:szCs w:val="24"/>
        </w:rPr>
        <w:t xml:space="preserve"> </w:t>
      </w:r>
    </w:p>
    <w:p w14:paraId="27219FA6" w14:textId="58407B63" w:rsidR="00435B07" w:rsidRPr="003C7BA1" w:rsidRDefault="00D42CE4" w:rsidP="00435B07">
      <w:pPr>
        <w:spacing w:after="0" w:line="240" w:lineRule="auto"/>
        <w:ind w:left="-5" w:hanging="10"/>
        <w:rPr>
          <w:rFonts w:asciiTheme="minorHAnsi" w:hAnsiTheme="minorHAnsi" w:cstheme="minorHAnsi"/>
          <w:i/>
          <w:color w:val="2F2F2F"/>
          <w:sz w:val="24"/>
          <w:szCs w:val="24"/>
        </w:rPr>
      </w:pPr>
      <w:r w:rsidRPr="003C7BA1">
        <w:rPr>
          <w:rFonts w:asciiTheme="minorHAnsi" w:hAnsiTheme="minorHAnsi" w:cstheme="minorHAnsi"/>
          <w:b/>
          <w:bCs/>
          <w:iCs/>
          <w:color w:val="2F2F2F"/>
          <w:sz w:val="24"/>
          <w:szCs w:val="24"/>
        </w:rPr>
        <w:t>About</w:t>
      </w:r>
      <w:r w:rsidRPr="003C7BA1">
        <w:rPr>
          <w:rFonts w:asciiTheme="minorHAnsi" w:hAnsiTheme="minorHAnsi" w:cstheme="minorHAnsi"/>
          <w:b/>
          <w:bCs/>
          <w:i/>
          <w:color w:val="2F2F2F"/>
          <w:sz w:val="24"/>
          <w:szCs w:val="24"/>
        </w:rPr>
        <w:t xml:space="preserve">: </w:t>
      </w:r>
      <w:r w:rsidRPr="003C7BA1">
        <w:rPr>
          <w:rFonts w:asciiTheme="minorHAnsi" w:hAnsiTheme="minorHAnsi" w:cstheme="minorHAnsi"/>
          <w:i/>
          <w:iCs/>
          <w:sz w:val="24"/>
          <w:szCs w:val="24"/>
        </w:rPr>
        <w:t>The Office of Consumer Protection seeks to protect Montana consumers from, and educate them about, harmful and unfair practices by retail businesses.</w:t>
      </w:r>
    </w:p>
    <w:bookmarkEnd w:id="29"/>
    <w:p w14:paraId="3A01FAC9" w14:textId="77777777" w:rsidR="00435B07" w:rsidRPr="003C7BA1" w:rsidRDefault="00435B07" w:rsidP="00435B07">
      <w:pPr>
        <w:rPr>
          <w:rFonts w:asciiTheme="minorHAnsi" w:hAnsiTheme="minorHAnsi" w:cstheme="minorHAnsi"/>
          <w:sz w:val="24"/>
          <w:szCs w:val="24"/>
        </w:rPr>
      </w:pPr>
    </w:p>
    <w:p w14:paraId="20D3F9F3" w14:textId="77777777" w:rsidR="00C52F55" w:rsidRPr="003C7BA1" w:rsidRDefault="00C52F55" w:rsidP="00C52F55">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 xml:space="preserve">Roundup Chamber of Commerce </w:t>
      </w:r>
    </w:p>
    <w:p w14:paraId="7F28B13F" w14:textId="77777777" w:rsidR="00C52F55" w:rsidRPr="003C7BA1" w:rsidRDefault="00C52F55" w:rsidP="00C52F55">
      <w:pPr>
        <w:spacing w:after="0" w:line="240" w:lineRule="auto"/>
        <w:ind w:left="-5" w:hanging="10"/>
        <w:rPr>
          <w:rFonts w:asciiTheme="minorHAnsi" w:hAnsiTheme="minorHAnsi" w:cstheme="minorHAnsi"/>
          <w:sz w:val="24"/>
          <w:szCs w:val="24"/>
        </w:rPr>
      </w:pPr>
      <w:bookmarkStart w:id="30" w:name="_Hlk157430251"/>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 xml:space="preserve">P.O. Box 415, Roundup, MT 59072 </w:t>
      </w:r>
    </w:p>
    <w:p w14:paraId="5724B326"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roundupchamber@gmail.com</w:t>
      </w:r>
    </w:p>
    <w:p w14:paraId="35F99CFC" w14:textId="77777777" w:rsidR="00C52F55" w:rsidRPr="003C7BA1" w:rsidRDefault="00000000" w:rsidP="00C52F55">
      <w:pPr>
        <w:spacing w:after="0" w:line="240" w:lineRule="auto"/>
        <w:ind w:left="-5" w:right="4843" w:hanging="10"/>
        <w:rPr>
          <w:rFonts w:asciiTheme="minorHAnsi" w:hAnsiTheme="minorHAnsi" w:cstheme="minorHAnsi"/>
          <w:sz w:val="24"/>
          <w:szCs w:val="24"/>
        </w:rPr>
      </w:pPr>
      <w:hyperlink r:id="rId48">
        <w:r w:rsidR="00C52F55" w:rsidRPr="003C7BA1">
          <w:rPr>
            <w:rFonts w:asciiTheme="minorHAnsi" w:hAnsiTheme="minorHAnsi" w:cstheme="minorHAnsi"/>
            <w:color w:val="0562C1"/>
            <w:sz w:val="24"/>
            <w:szCs w:val="24"/>
            <w:u w:val="single" w:color="0562C1"/>
          </w:rPr>
          <w:t>https://www.roundupchamber.org/</w:t>
        </w:r>
      </w:hyperlink>
      <w:hyperlink r:id="rId49">
        <w:r w:rsidR="00C52F55" w:rsidRPr="003C7BA1">
          <w:rPr>
            <w:rFonts w:asciiTheme="minorHAnsi" w:hAnsiTheme="minorHAnsi" w:cstheme="minorHAnsi"/>
            <w:sz w:val="24"/>
            <w:szCs w:val="24"/>
          </w:rPr>
          <w:t xml:space="preserve"> </w:t>
        </w:r>
      </w:hyperlink>
    </w:p>
    <w:bookmarkEnd w:id="30"/>
    <w:p w14:paraId="0C1C9657" w14:textId="77777777" w:rsidR="00C52F55" w:rsidRPr="003C7BA1" w:rsidRDefault="00C52F55" w:rsidP="00C52F55">
      <w:pPr>
        <w:spacing w:after="0" w:line="240" w:lineRule="auto"/>
        <w:ind w:left="-5" w:hanging="10"/>
        <w:rPr>
          <w:rFonts w:asciiTheme="minorHAnsi" w:hAnsiTheme="minorHAnsi" w:cstheme="minorHAnsi"/>
          <w:sz w:val="24"/>
          <w:szCs w:val="24"/>
        </w:rPr>
      </w:pPr>
    </w:p>
    <w:p w14:paraId="690D399F" w14:textId="133FE1C8" w:rsidR="00C52F55" w:rsidRPr="003C7BA1" w:rsidRDefault="00C52F55">
      <w:pPr>
        <w:pStyle w:val="Heading2"/>
        <w:rPr>
          <w:rFonts w:asciiTheme="minorHAnsi" w:hAnsiTheme="minorHAnsi" w:cstheme="minorHAnsi"/>
          <w:szCs w:val="24"/>
        </w:rPr>
      </w:pPr>
      <w:r w:rsidRPr="003C7BA1">
        <w:rPr>
          <w:rFonts w:asciiTheme="minorHAnsi" w:hAnsiTheme="minorHAnsi" w:cstheme="minorHAnsi"/>
          <w:szCs w:val="24"/>
        </w:rPr>
        <w:lastRenderedPageBreak/>
        <w:t>USDA Montana Rural Development State Office</w:t>
      </w:r>
    </w:p>
    <w:p w14:paraId="28DA3464" w14:textId="77777777" w:rsidR="00C52F55" w:rsidRPr="003C7BA1" w:rsidRDefault="00C52F55" w:rsidP="00C52F55">
      <w:pPr>
        <w:spacing w:after="0" w:line="240" w:lineRule="auto"/>
        <w:ind w:left="-5" w:hanging="10"/>
        <w:rPr>
          <w:rFonts w:asciiTheme="minorHAnsi" w:hAnsiTheme="minorHAnsi" w:cstheme="minorHAnsi"/>
          <w:sz w:val="24"/>
          <w:szCs w:val="24"/>
        </w:rPr>
      </w:pPr>
      <w:bookmarkStart w:id="31" w:name="_Hlk157778524"/>
      <w:r w:rsidRPr="003C7BA1">
        <w:rPr>
          <w:rFonts w:asciiTheme="minorHAnsi" w:hAnsiTheme="minorHAnsi" w:cstheme="minorHAnsi"/>
          <w:b/>
          <w:bCs/>
          <w:sz w:val="24"/>
          <w:szCs w:val="24"/>
        </w:rPr>
        <w:t>Address:</w:t>
      </w:r>
      <w:r w:rsidRPr="003C7BA1">
        <w:rPr>
          <w:rFonts w:asciiTheme="minorHAnsi" w:hAnsiTheme="minorHAnsi" w:cstheme="minorHAnsi"/>
          <w:sz w:val="24"/>
          <w:szCs w:val="24"/>
        </w:rPr>
        <w:t xml:space="preserve"> 2229 Boot Hill Court, Bozeman, MT 59715</w:t>
      </w:r>
    </w:p>
    <w:p w14:paraId="5618B3DF" w14:textId="77777777" w:rsidR="00C52F55" w:rsidRPr="003C7BA1" w:rsidRDefault="00C52F55" w:rsidP="00C52F55">
      <w:pPr>
        <w:spacing w:after="0" w:line="240" w:lineRule="auto"/>
        <w:ind w:left="-5" w:hanging="10"/>
        <w:rPr>
          <w:rFonts w:asciiTheme="minorHAnsi" w:hAnsiTheme="minorHAnsi" w:cstheme="minorHAnsi"/>
          <w:color w:val="auto"/>
          <w:sz w:val="24"/>
          <w:szCs w:val="24"/>
        </w:rPr>
      </w:pP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(406) 585-2587</w:t>
      </w:r>
    </w:p>
    <w:p w14:paraId="0CB96029"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 xml:space="preserve">Business Programs: </w:t>
      </w:r>
      <w:r w:rsidRPr="003C7BA1">
        <w:rPr>
          <w:rFonts w:asciiTheme="minorHAnsi" w:hAnsiTheme="minorHAnsi" w:cstheme="minorHAnsi"/>
          <w:sz w:val="24"/>
          <w:szCs w:val="24"/>
        </w:rPr>
        <w:t>(406) 309-3350</w:t>
      </w:r>
    </w:p>
    <w:p w14:paraId="3EAAB8D2" w14:textId="77777777" w:rsidR="00C52F55" w:rsidRPr="003C7BA1" w:rsidRDefault="00000000" w:rsidP="00C52F55">
      <w:pPr>
        <w:spacing w:after="0" w:line="240" w:lineRule="auto"/>
        <w:ind w:left="-5" w:hanging="10"/>
        <w:rPr>
          <w:rFonts w:asciiTheme="minorHAnsi" w:hAnsiTheme="minorHAnsi" w:cstheme="minorHAnsi"/>
          <w:sz w:val="24"/>
          <w:szCs w:val="24"/>
        </w:rPr>
      </w:pPr>
      <w:hyperlink r:id="rId50" w:history="1">
        <w:r w:rsidR="00C52F55" w:rsidRPr="003C7BA1">
          <w:rPr>
            <w:rStyle w:val="Hyperlink"/>
            <w:rFonts w:asciiTheme="minorHAnsi" w:hAnsiTheme="minorHAnsi" w:cstheme="minorHAnsi"/>
            <w:sz w:val="24"/>
            <w:szCs w:val="24"/>
          </w:rPr>
          <w:t>https://www.rd.usda.gov/mt</w:t>
        </w:r>
      </w:hyperlink>
    </w:p>
    <w:p w14:paraId="36812569" w14:textId="77777777" w:rsidR="00C52F55" w:rsidRPr="003C7BA1" w:rsidRDefault="00C52F55" w:rsidP="00C52F55">
      <w:pPr>
        <w:spacing w:after="0" w:line="240" w:lineRule="auto"/>
        <w:ind w:left="-5" w:hanging="10"/>
        <w:rPr>
          <w:rFonts w:asciiTheme="minorHAnsi" w:hAnsiTheme="minorHAnsi" w:cstheme="minorHAnsi"/>
          <w:i/>
          <w:sz w:val="24"/>
          <w:szCs w:val="24"/>
        </w:rPr>
      </w:pPr>
      <w:r w:rsidRPr="003C7BA1">
        <w:rPr>
          <w:rFonts w:asciiTheme="minorHAnsi" w:hAnsiTheme="minorHAnsi" w:cstheme="minorHAnsi"/>
          <w:b/>
          <w:bCs/>
          <w:sz w:val="24"/>
          <w:szCs w:val="24"/>
          <w:u w:val="single"/>
        </w:rPr>
        <w:t>About:</w:t>
      </w:r>
      <w:r w:rsidRPr="003C7BA1">
        <w:rPr>
          <w:rFonts w:asciiTheme="minorHAnsi" w:hAnsiTheme="minorHAnsi" w:cstheme="minorHAnsi"/>
          <w:i/>
          <w:iCs/>
          <w:sz w:val="24"/>
          <w:szCs w:val="24"/>
        </w:rPr>
        <w:t xml:space="preserve"> USDA Rural Development supports rural prosperity in Montana by investing in modern infrastructure such as high-speed internet and water and waste treatment systems. We help eligible rural Montanans buy or rent affordable housing, and we can partner with you to build or improve essential community facilities such as hospitals, libraries, and schools. We boost rural economic development by funding technical assistance for small business owners and entrepreneurs, helping them design robust business plans, find new markets, and promote their goods and services. We also help eligible businesses and manufacturers expand or improve, and we support energy programs that finance renewable systems for agriculture and industry.</w:t>
      </w:r>
    </w:p>
    <w:bookmarkEnd w:id="31"/>
    <w:p w14:paraId="76561863" w14:textId="77777777" w:rsidR="00C52F55" w:rsidRPr="00C52F55" w:rsidRDefault="00C52F55" w:rsidP="00C52F55"/>
    <w:p w14:paraId="0F961FAC" w14:textId="77777777" w:rsidR="005D64DA" w:rsidRPr="00A75C4D" w:rsidRDefault="00DD4D22" w:rsidP="003F7FC5">
      <w:pPr>
        <w:pStyle w:val="Heading1"/>
        <w:spacing w:after="0" w:line="240" w:lineRule="auto"/>
        <w:ind w:left="0" w:firstLine="0"/>
        <w:rPr>
          <w:rFonts w:asciiTheme="minorHAnsi" w:hAnsiTheme="minorHAnsi" w:cstheme="minorHAnsi"/>
        </w:rPr>
      </w:pPr>
      <w:r w:rsidRPr="00A75C4D">
        <w:rPr>
          <w:rFonts w:asciiTheme="minorHAnsi" w:hAnsiTheme="minorHAnsi" w:cstheme="minorHAnsi"/>
        </w:rPr>
        <w:t>Food Services</w:t>
      </w:r>
      <w:bookmarkEnd w:id="28"/>
      <w:r w:rsidRPr="00A75C4D">
        <w:rPr>
          <w:rFonts w:asciiTheme="minorHAnsi" w:hAnsiTheme="minorHAnsi" w:cstheme="minorHAnsi"/>
        </w:rPr>
        <w:t xml:space="preserve"> </w:t>
      </w:r>
    </w:p>
    <w:p w14:paraId="221C6FE9" w14:textId="77777777" w:rsidR="003F7FC5" w:rsidRPr="003C7BA1" w:rsidRDefault="003F7FC5" w:rsidP="003F7FC5">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 xml:space="preserve">Musselshell County Food Bank  </w:t>
      </w:r>
    </w:p>
    <w:p w14:paraId="2928699C" w14:textId="77777777" w:rsidR="003F7FC5" w:rsidRPr="003C7BA1" w:rsidRDefault="003F7FC5" w:rsidP="003F7FC5">
      <w:pPr>
        <w:spacing w:after="0" w:line="240" w:lineRule="auto"/>
        <w:ind w:left="-5" w:right="4679" w:hanging="10"/>
        <w:rPr>
          <w:rFonts w:asciiTheme="minorHAnsi" w:hAnsiTheme="minorHAnsi" w:cstheme="minorHAnsi"/>
          <w:i/>
          <w:iCs/>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117 7</w:t>
      </w:r>
      <w:r w:rsidRPr="003C7BA1">
        <w:rPr>
          <w:rFonts w:asciiTheme="minorHAnsi" w:hAnsiTheme="minorHAnsi" w:cstheme="minorHAnsi"/>
          <w:sz w:val="24"/>
          <w:szCs w:val="24"/>
          <w:vertAlign w:val="superscript"/>
        </w:rPr>
        <w:t>th</w:t>
      </w:r>
      <w:r w:rsidRPr="003C7BA1">
        <w:rPr>
          <w:rFonts w:asciiTheme="minorHAnsi" w:hAnsiTheme="minorHAnsi" w:cstheme="minorHAnsi"/>
          <w:sz w:val="24"/>
          <w:szCs w:val="24"/>
        </w:rPr>
        <w:t xml:space="preserve"> Ave W, Roundup, MT 59072 </w:t>
      </w:r>
    </w:p>
    <w:p w14:paraId="4B650D6C" w14:textId="77777777" w:rsidR="003F7FC5" w:rsidRPr="003C7BA1" w:rsidRDefault="003F7FC5" w:rsidP="003F7FC5">
      <w:pPr>
        <w:spacing w:after="0" w:line="240" w:lineRule="auto"/>
        <w:ind w:left="-5" w:right="5630"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(406) 323-2810 </w:t>
      </w:r>
    </w:p>
    <w:p w14:paraId="0766C09E" w14:textId="2F7EBF38" w:rsidR="00C4135E" w:rsidRPr="003C7BA1" w:rsidRDefault="003F7FC5" w:rsidP="003F7FC5">
      <w:pPr>
        <w:rPr>
          <w:i/>
          <w:iCs/>
          <w:sz w:val="24"/>
          <w:szCs w:val="24"/>
        </w:rPr>
      </w:pPr>
      <w:r w:rsidRPr="003C7BA1">
        <w:rPr>
          <w:rFonts w:asciiTheme="minorHAnsi" w:hAnsiTheme="minorHAnsi" w:cstheme="minorHAnsi"/>
          <w:bCs/>
          <w:i/>
          <w:iCs/>
          <w:sz w:val="24"/>
          <w:szCs w:val="24"/>
        </w:rPr>
        <w:t xml:space="preserve">Provides emergency food for a </w:t>
      </w:r>
      <w:proofErr w:type="gramStart"/>
      <w:r w:rsidRPr="003C7BA1">
        <w:rPr>
          <w:rFonts w:asciiTheme="minorHAnsi" w:hAnsiTheme="minorHAnsi" w:cstheme="minorHAnsi"/>
          <w:bCs/>
          <w:i/>
          <w:iCs/>
          <w:sz w:val="24"/>
          <w:szCs w:val="24"/>
        </w:rPr>
        <w:t>3-5 day</w:t>
      </w:r>
      <w:proofErr w:type="gramEnd"/>
      <w:r w:rsidRPr="003C7BA1">
        <w:rPr>
          <w:rFonts w:asciiTheme="minorHAnsi" w:hAnsiTheme="minorHAnsi" w:cstheme="minorHAnsi"/>
          <w:bCs/>
          <w:i/>
          <w:iCs/>
          <w:sz w:val="24"/>
          <w:szCs w:val="24"/>
        </w:rPr>
        <w:t xml:space="preserve"> period, once a month. Open on Th/F from 9 am- 1 pm.</w:t>
      </w:r>
      <w:r w:rsidR="00F115E4" w:rsidRPr="003C7BA1">
        <w:rPr>
          <w:rFonts w:asciiTheme="minorHAnsi" w:hAnsiTheme="minorHAnsi" w:cstheme="minorHAnsi"/>
          <w:bCs/>
          <w:i/>
          <w:iCs/>
          <w:sz w:val="24"/>
          <w:szCs w:val="24"/>
        </w:rPr>
        <w:t xml:space="preserve"> </w:t>
      </w:r>
      <w:r w:rsidR="00F115E4" w:rsidRPr="003C7BA1">
        <w:rPr>
          <w:i/>
          <w:iCs/>
          <w:sz w:val="24"/>
          <w:szCs w:val="24"/>
        </w:rPr>
        <w:t>Senior Day 1st Monday of the month 9 AM-1 PM.</w:t>
      </w:r>
    </w:p>
    <w:p w14:paraId="7870A916" w14:textId="2B87628C" w:rsidR="00C4135E" w:rsidRPr="003C7BA1" w:rsidRDefault="00C4135E" w:rsidP="00C4135E">
      <w:pPr>
        <w:pStyle w:val="Heading2"/>
        <w:rPr>
          <w:szCs w:val="24"/>
        </w:rPr>
      </w:pPr>
      <w:bookmarkStart w:id="32" w:name="_Toc92437735"/>
      <w:r w:rsidRPr="003C7BA1">
        <w:rPr>
          <w:szCs w:val="24"/>
        </w:rPr>
        <w:t>Roundup School Pantry</w:t>
      </w:r>
    </w:p>
    <w:p w14:paraId="09641D55" w14:textId="16EB7793" w:rsidR="00C4135E" w:rsidRPr="003C7BA1" w:rsidRDefault="00C4135E" w:rsidP="00C4135E">
      <w:pPr>
        <w:spacing w:after="0" w:line="240" w:lineRule="auto"/>
        <w:ind w:left="-5" w:right="4679" w:hanging="10"/>
        <w:rPr>
          <w:rFonts w:asciiTheme="minorHAnsi" w:hAnsiTheme="minorHAnsi" w:cstheme="minorHAnsi"/>
          <w:i/>
          <w:iCs/>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525 6</w:t>
      </w:r>
      <w:r w:rsidRPr="003C7BA1">
        <w:rPr>
          <w:rFonts w:asciiTheme="minorHAnsi" w:hAnsiTheme="minorHAnsi" w:cstheme="minorHAnsi"/>
          <w:sz w:val="24"/>
          <w:szCs w:val="24"/>
          <w:vertAlign w:val="superscript"/>
        </w:rPr>
        <w:t>th</w:t>
      </w:r>
      <w:r w:rsidRPr="003C7BA1">
        <w:rPr>
          <w:rFonts w:asciiTheme="minorHAnsi" w:hAnsiTheme="minorHAnsi" w:cstheme="minorHAnsi"/>
          <w:sz w:val="24"/>
          <w:szCs w:val="24"/>
        </w:rPr>
        <w:t xml:space="preserve"> Ave W, Roundup, MT 59072</w:t>
      </w:r>
    </w:p>
    <w:p w14:paraId="372E61A1" w14:textId="017F57EC" w:rsidR="00C4135E" w:rsidRPr="003C7BA1" w:rsidRDefault="00C4135E" w:rsidP="00C4135E">
      <w:pPr>
        <w:spacing w:after="0" w:line="240" w:lineRule="auto"/>
        <w:ind w:left="-5" w:right="5630"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 323-1507</w:t>
      </w:r>
    </w:p>
    <w:p w14:paraId="000651E5" w14:textId="111A3B61" w:rsidR="00C4135E" w:rsidRPr="003C7BA1" w:rsidRDefault="00C4135E" w:rsidP="00C4135E">
      <w:pPr>
        <w:spacing w:after="0" w:line="240" w:lineRule="auto"/>
        <w:ind w:left="-5" w:right="5630"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rere@midrivers.com</w:t>
      </w:r>
    </w:p>
    <w:p w14:paraId="52D10EC7" w14:textId="77777777" w:rsidR="005D64DA" w:rsidRPr="00A75C4D" w:rsidRDefault="00DD4D22" w:rsidP="00621DF0">
      <w:pPr>
        <w:pStyle w:val="Heading1"/>
        <w:spacing w:after="0" w:line="240" w:lineRule="auto"/>
        <w:ind w:left="-5"/>
        <w:rPr>
          <w:rFonts w:asciiTheme="minorHAnsi" w:hAnsiTheme="minorHAnsi" w:cstheme="minorHAnsi"/>
        </w:rPr>
      </w:pPr>
      <w:r w:rsidRPr="00A75C4D">
        <w:rPr>
          <w:rFonts w:asciiTheme="minorHAnsi" w:hAnsiTheme="minorHAnsi" w:cstheme="minorHAnsi"/>
        </w:rPr>
        <w:t>Health Services</w:t>
      </w:r>
      <w:bookmarkEnd w:id="32"/>
      <w:r w:rsidRPr="00A75C4D">
        <w:rPr>
          <w:rFonts w:asciiTheme="minorHAnsi" w:hAnsiTheme="minorHAnsi" w:cstheme="minorHAnsi"/>
        </w:rPr>
        <w:t xml:space="preserve"> </w:t>
      </w:r>
    </w:p>
    <w:p w14:paraId="631BF59E" w14:textId="7A226CB7" w:rsidR="003960B5" w:rsidRPr="003C7BA1" w:rsidRDefault="003960B5">
      <w:pPr>
        <w:pStyle w:val="Heading2"/>
        <w:rPr>
          <w:rFonts w:asciiTheme="minorHAnsi" w:hAnsiTheme="minorHAnsi" w:cstheme="minorHAnsi"/>
          <w:szCs w:val="24"/>
        </w:rPr>
      </w:pPr>
      <w:bookmarkStart w:id="33" w:name="_Toc92437736"/>
      <w:r w:rsidRPr="003C7BA1">
        <w:rPr>
          <w:rFonts w:asciiTheme="minorHAnsi" w:hAnsiTheme="minorHAnsi" w:cstheme="minorHAnsi"/>
          <w:szCs w:val="24"/>
        </w:rPr>
        <w:t>Ag Worker Health and Services</w:t>
      </w:r>
    </w:p>
    <w:p w14:paraId="4E951BFA" w14:textId="04AF99EA" w:rsidR="003960B5" w:rsidRPr="003C7BA1" w:rsidRDefault="003960B5" w:rsidP="003960B5">
      <w:pPr>
        <w:spacing w:after="0" w:line="240" w:lineRule="auto"/>
        <w:ind w:left="-5" w:hanging="10"/>
        <w:rPr>
          <w:rFonts w:asciiTheme="minorHAnsi" w:hAnsiTheme="minorHAnsi" w:cstheme="minorHAnsi"/>
          <w:sz w:val="24"/>
          <w:szCs w:val="24"/>
        </w:rPr>
      </w:pPr>
      <w:bookmarkStart w:id="34" w:name="_Hlk157780844"/>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3318 3</w:t>
      </w:r>
      <w:r w:rsidRPr="003C7BA1">
        <w:rPr>
          <w:rFonts w:asciiTheme="minorHAnsi" w:hAnsiTheme="minorHAnsi" w:cstheme="minorHAnsi"/>
          <w:sz w:val="24"/>
          <w:szCs w:val="24"/>
          <w:vertAlign w:val="superscript"/>
        </w:rPr>
        <w:t>rd</w:t>
      </w:r>
      <w:r w:rsidRPr="003C7BA1">
        <w:rPr>
          <w:rFonts w:asciiTheme="minorHAnsi" w:hAnsiTheme="minorHAnsi" w:cstheme="minorHAnsi"/>
          <w:sz w:val="24"/>
          <w:szCs w:val="24"/>
        </w:rPr>
        <w:t xml:space="preserve"> Ave N Ste. 200, Billings MT 59101</w:t>
      </w:r>
    </w:p>
    <w:p w14:paraId="495F340A" w14:textId="77777777" w:rsidR="003960B5" w:rsidRPr="003C7BA1" w:rsidRDefault="003960B5" w:rsidP="003960B5">
      <w:pPr>
        <w:spacing w:after="0" w:line="240" w:lineRule="auto"/>
        <w:ind w:right="4714"/>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(406)-248-3149</w:t>
      </w:r>
    </w:p>
    <w:p w14:paraId="42C42A0F" w14:textId="218B53BF" w:rsidR="003960B5" w:rsidRPr="003C7BA1" w:rsidRDefault="00000000" w:rsidP="003960B5">
      <w:pPr>
        <w:spacing w:after="0" w:line="240" w:lineRule="auto"/>
        <w:ind w:left="-5" w:hanging="10"/>
        <w:rPr>
          <w:rFonts w:asciiTheme="minorHAnsi" w:hAnsiTheme="minorHAnsi" w:cstheme="minorHAnsi"/>
          <w:sz w:val="24"/>
          <w:szCs w:val="24"/>
        </w:rPr>
      </w:pPr>
      <w:hyperlink r:id="rId51" w:history="1">
        <w:r w:rsidR="003960B5" w:rsidRPr="003C7BA1">
          <w:rPr>
            <w:rStyle w:val="Hyperlink"/>
            <w:rFonts w:asciiTheme="minorHAnsi" w:hAnsiTheme="minorHAnsi" w:cstheme="minorHAnsi"/>
            <w:sz w:val="24"/>
            <w:szCs w:val="24"/>
          </w:rPr>
          <w:t>https://agworker.org/</w:t>
        </w:r>
      </w:hyperlink>
    </w:p>
    <w:p w14:paraId="5BDD7087" w14:textId="477A881A" w:rsidR="003960B5" w:rsidRPr="003C7BA1" w:rsidRDefault="003960B5" w:rsidP="003960B5">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b/>
          <w:sz w:val="24"/>
          <w:szCs w:val="24"/>
        </w:rPr>
        <w:t xml:space="preserve">Mission: </w:t>
      </w:r>
      <w:r w:rsidRPr="003C7BA1">
        <w:rPr>
          <w:rFonts w:asciiTheme="minorHAnsi" w:hAnsiTheme="minorHAnsi" w:cstheme="minorHAnsi"/>
          <w:i/>
          <w:iCs/>
          <w:sz w:val="24"/>
          <w:szCs w:val="24"/>
        </w:rPr>
        <w:t xml:space="preserve">Ag Worker Health &amp; Services provides primary and preventive medical, dental, and behavioral health care services in 4 year-round sites in Billings, Fairview, Dillon &amp; Lolo Montana, and 1 year-round site located in Powell Wyoming. These clinics are operated through the Montana Migrant and Seasonal Farmworkers Council, Inc. Services are also provided through mobile units and seasonal sites as needed during peak agricultural seasons. We are committed to ensuring that all patients seeking care receive services regardless of ability to pay or insurance status. Our health center continues its commitment to establish and maintain a sliding fee discount program for the medical, dental, and behavioral health services we provide. </w:t>
      </w:r>
    </w:p>
    <w:bookmarkEnd w:id="34"/>
    <w:p w14:paraId="01BD5F22" w14:textId="77777777" w:rsidR="003960B5" w:rsidRPr="003C7BA1" w:rsidRDefault="003960B5" w:rsidP="003960B5">
      <w:pPr>
        <w:spacing w:after="0" w:line="240" w:lineRule="auto"/>
        <w:ind w:left="-5" w:hanging="10"/>
        <w:rPr>
          <w:rFonts w:asciiTheme="minorHAnsi" w:hAnsiTheme="minorHAnsi" w:cstheme="minorHAnsi"/>
          <w:sz w:val="24"/>
          <w:szCs w:val="24"/>
        </w:rPr>
      </w:pPr>
    </w:p>
    <w:p w14:paraId="3930CF65" w14:textId="77777777" w:rsidR="006D6968" w:rsidRPr="003C7BA1" w:rsidRDefault="006D6968" w:rsidP="006D6968">
      <w:pPr>
        <w:pStyle w:val="Heading2"/>
        <w:rPr>
          <w:rFonts w:asciiTheme="minorHAnsi" w:eastAsia="Times New Roman" w:hAnsiTheme="minorHAnsi" w:cstheme="minorHAnsi"/>
          <w:color w:val="auto"/>
          <w:szCs w:val="24"/>
        </w:rPr>
      </w:pPr>
      <w:r w:rsidRPr="003C7BA1">
        <w:rPr>
          <w:rFonts w:asciiTheme="minorHAnsi" w:hAnsiTheme="minorHAnsi" w:cstheme="minorHAnsi"/>
          <w:szCs w:val="24"/>
        </w:rPr>
        <w:t>Central Montana Health District</w:t>
      </w:r>
      <w:bookmarkEnd w:id="33"/>
    </w:p>
    <w:p w14:paraId="20912D23" w14:textId="77777777" w:rsidR="006D6968" w:rsidRPr="003C7BA1" w:rsidRDefault="006036CD" w:rsidP="006D6968">
      <w:pPr>
        <w:pStyle w:val="NormalWeb"/>
        <w:spacing w:before="0" w:beforeAutospacing="0" w:after="0" w:afterAutospacing="0"/>
        <w:rPr>
          <w:rFonts w:asciiTheme="minorHAnsi" w:hAnsiTheme="minorHAnsi" w:cstheme="minorHAnsi"/>
        </w:rPr>
      </w:pPr>
      <w:r w:rsidRPr="003C7BA1">
        <w:rPr>
          <w:rFonts w:asciiTheme="minorHAnsi" w:hAnsiTheme="minorHAnsi" w:cstheme="minorHAnsi"/>
          <w:b/>
        </w:rPr>
        <w:t xml:space="preserve">Address: </w:t>
      </w:r>
      <w:r w:rsidR="00AD5444" w:rsidRPr="003C7BA1">
        <w:rPr>
          <w:rFonts w:asciiTheme="minorHAnsi" w:hAnsiTheme="minorHAnsi" w:cstheme="minorHAnsi"/>
        </w:rPr>
        <w:t>300 1</w:t>
      </w:r>
      <w:r w:rsidR="00AD5444" w:rsidRPr="003C7BA1">
        <w:rPr>
          <w:rFonts w:asciiTheme="minorHAnsi" w:hAnsiTheme="minorHAnsi" w:cstheme="minorHAnsi"/>
          <w:vertAlign w:val="superscript"/>
        </w:rPr>
        <w:t>st</w:t>
      </w:r>
      <w:r w:rsidR="00AD5444" w:rsidRPr="003C7BA1">
        <w:rPr>
          <w:rFonts w:asciiTheme="minorHAnsi" w:hAnsiTheme="minorHAnsi" w:cstheme="minorHAnsi"/>
        </w:rPr>
        <w:t xml:space="preserve"> Avenue North</w:t>
      </w:r>
      <w:r w:rsidR="006D6968" w:rsidRPr="003C7BA1">
        <w:rPr>
          <w:rFonts w:asciiTheme="minorHAnsi" w:hAnsiTheme="minorHAnsi" w:cstheme="minorHAnsi"/>
        </w:rPr>
        <w:t>,</w:t>
      </w:r>
      <w:r w:rsidR="00AD5444" w:rsidRPr="003C7BA1">
        <w:rPr>
          <w:rFonts w:asciiTheme="minorHAnsi" w:hAnsiTheme="minorHAnsi" w:cstheme="minorHAnsi"/>
        </w:rPr>
        <w:t xml:space="preserve"> Ste. 201,</w:t>
      </w:r>
      <w:r w:rsidR="00A33C49" w:rsidRPr="003C7BA1">
        <w:rPr>
          <w:rFonts w:asciiTheme="minorHAnsi" w:hAnsiTheme="minorHAnsi" w:cstheme="minorHAnsi"/>
        </w:rPr>
        <w:t xml:space="preserve"> </w:t>
      </w:r>
      <w:r w:rsidR="006D6968" w:rsidRPr="003C7BA1">
        <w:rPr>
          <w:rFonts w:asciiTheme="minorHAnsi" w:hAnsiTheme="minorHAnsi" w:cstheme="minorHAnsi"/>
        </w:rPr>
        <w:t>Lewistown, MT 59457</w:t>
      </w:r>
    </w:p>
    <w:p w14:paraId="230B5DF8" w14:textId="2B5BB5D5" w:rsidR="00F115E4" w:rsidRPr="003C7BA1" w:rsidRDefault="00F115E4" w:rsidP="006D6968">
      <w:pPr>
        <w:pStyle w:val="NormalWeb"/>
        <w:spacing w:before="0" w:beforeAutospacing="0" w:after="0" w:afterAutospacing="0"/>
        <w:rPr>
          <w:rFonts w:asciiTheme="minorHAnsi" w:hAnsiTheme="minorHAnsi" w:cstheme="minorHAnsi"/>
        </w:rPr>
      </w:pPr>
      <w:r w:rsidRPr="003C7BA1">
        <w:rPr>
          <w:rFonts w:asciiTheme="minorHAnsi" w:hAnsiTheme="minorHAnsi" w:cstheme="minorHAnsi"/>
          <w:b/>
          <w:bCs/>
        </w:rPr>
        <w:lastRenderedPageBreak/>
        <w:t xml:space="preserve">Phone: </w:t>
      </w:r>
      <w:r w:rsidRPr="003C7BA1">
        <w:rPr>
          <w:rFonts w:asciiTheme="minorHAnsi" w:hAnsiTheme="minorHAnsi" w:cstheme="minorHAnsi"/>
        </w:rPr>
        <w:t>(406)-535-3938</w:t>
      </w:r>
    </w:p>
    <w:p w14:paraId="039FFB3C" w14:textId="2472CFE0" w:rsidR="009E2EA8" w:rsidRPr="003C7BA1" w:rsidRDefault="009E2EA8" w:rsidP="006D6968">
      <w:pPr>
        <w:pStyle w:val="NormalWeb"/>
        <w:spacing w:before="0" w:beforeAutospacing="0" w:after="0" w:afterAutospacing="0"/>
        <w:rPr>
          <w:rFonts w:asciiTheme="minorHAnsi" w:hAnsiTheme="minorHAnsi" w:cstheme="minorHAnsi"/>
        </w:rPr>
      </w:pPr>
      <w:r w:rsidRPr="003C7BA1">
        <w:rPr>
          <w:rFonts w:asciiTheme="minorHAnsi" w:hAnsiTheme="minorHAnsi" w:cstheme="minorHAnsi"/>
          <w:b/>
          <w:bCs/>
        </w:rPr>
        <w:t>Sue Woods, Public Health Director</w:t>
      </w:r>
      <w:r w:rsidRPr="003C7BA1">
        <w:rPr>
          <w:rFonts w:asciiTheme="minorHAnsi" w:hAnsiTheme="minorHAnsi" w:cstheme="minorHAnsi"/>
        </w:rPr>
        <w:t xml:space="preserve">: </w:t>
      </w:r>
      <w:hyperlink r:id="rId52" w:history="1">
        <w:r w:rsidRPr="003C7BA1">
          <w:rPr>
            <w:rStyle w:val="Hyperlink"/>
            <w:rFonts w:asciiTheme="minorHAnsi" w:eastAsia="Calibri" w:hAnsiTheme="minorHAnsi" w:cstheme="minorHAnsi"/>
          </w:rPr>
          <w:t>Susan.Woods@onechc.org</w:t>
        </w:r>
      </w:hyperlink>
      <w:r w:rsidRPr="003C7BA1">
        <w:rPr>
          <w:rFonts w:asciiTheme="minorHAnsi" w:hAnsiTheme="minorHAnsi" w:cstheme="minorHAnsi"/>
        </w:rPr>
        <w:t> </w:t>
      </w:r>
    </w:p>
    <w:p w14:paraId="7E9E9EAA" w14:textId="5F84A812" w:rsidR="009E2EA8" w:rsidRPr="003C7BA1" w:rsidRDefault="009E2EA8" w:rsidP="006D6968">
      <w:pPr>
        <w:pStyle w:val="NormalWeb"/>
        <w:spacing w:before="0" w:beforeAutospacing="0" w:after="0" w:afterAutospacing="0"/>
        <w:rPr>
          <w:rFonts w:asciiTheme="minorHAnsi" w:hAnsiTheme="minorHAnsi" w:cstheme="minorHAnsi"/>
        </w:rPr>
      </w:pPr>
      <w:r w:rsidRPr="003C7BA1">
        <w:rPr>
          <w:rFonts w:asciiTheme="minorHAnsi" w:hAnsiTheme="minorHAnsi" w:cstheme="minorHAnsi"/>
          <w:b/>
          <w:bCs/>
        </w:rPr>
        <w:t>Tammy Jo Douglas, Cancer Control Specialist:</w:t>
      </w:r>
      <w:r w:rsidRPr="003C7BA1">
        <w:rPr>
          <w:rFonts w:asciiTheme="minorHAnsi" w:hAnsiTheme="minorHAnsi" w:cstheme="minorHAnsi"/>
        </w:rPr>
        <w:t xml:space="preserve"> </w:t>
      </w:r>
      <w:hyperlink r:id="rId53" w:history="1">
        <w:r w:rsidRPr="003C7BA1">
          <w:rPr>
            <w:rStyle w:val="Hyperlink"/>
            <w:rFonts w:asciiTheme="minorHAnsi" w:eastAsia="Calibri" w:hAnsiTheme="minorHAnsi" w:cstheme="minorHAnsi"/>
          </w:rPr>
          <w:t>tammy.douglass@onechc.org</w:t>
        </w:r>
      </w:hyperlink>
    </w:p>
    <w:p w14:paraId="4143EB7A" w14:textId="5F90951B" w:rsidR="009E2EA8" w:rsidRPr="003C7BA1" w:rsidRDefault="009E2EA8" w:rsidP="006D6968">
      <w:pPr>
        <w:pStyle w:val="NormalWeb"/>
        <w:spacing w:before="0" w:beforeAutospacing="0" w:after="0" w:afterAutospacing="0"/>
        <w:rPr>
          <w:rFonts w:asciiTheme="minorHAnsi" w:hAnsiTheme="minorHAnsi" w:cstheme="minorHAnsi"/>
        </w:rPr>
      </w:pPr>
      <w:r w:rsidRPr="003C7BA1">
        <w:rPr>
          <w:rFonts w:asciiTheme="minorHAnsi" w:hAnsiTheme="minorHAnsi" w:cstheme="minorHAnsi"/>
          <w:b/>
          <w:bCs/>
        </w:rPr>
        <w:t xml:space="preserve">Leann Fisk, Disease Intervention Specialist, Public Health Nurse: </w:t>
      </w:r>
      <w:hyperlink r:id="rId54" w:history="1">
        <w:r w:rsidRPr="003C7BA1">
          <w:rPr>
            <w:rStyle w:val="Hyperlink"/>
            <w:rFonts w:asciiTheme="minorHAnsi" w:eastAsia="Calibri" w:hAnsiTheme="minorHAnsi" w:cstheme="minorHAnsi"/>
          </w:rPr>
          <w:t>Leann.Fisk@onechc.org</w:t>
        </w:r>
      </w:hyperlink>
      <w:r w:rsidRPr="003C7BA1">
        <w:rPr>
          <w:rFonts w:asciiTheme="minorHAnsi" w:hAnsiTheme="minorHAnsi" w:cstheme="minorHAnsi"/>
        </w:rPr>
        <w:t> </w:t>
      </w:r>
    </w:p>
    <w:p w14:paraId="163858B6" w14:textId="385DEB04" w:rsidR="009E2EA8" w:rsidRPr="003C7BA1" w:rsidRDefault="009E2EA8" w:rsidP="009E2EA8">
      <w:pPr>
        <w:pStyle w:val="NormalWeb"/>
        <w:spacing w:before="0" w:beforeAutospacing="0" w:after="0" w:afterAutospacing="0"/>
        <w:rPr>
          <w:rFonts w:asciiTheme="minorHAnsi" w:hAnsiTheme="minorHAnsi" w:cstheme="minorHAnsi"/>
          <w:i/>
          <w:iCs/>
        </w:rPr>
      </w:pPr>
      <w:r w:rsidRPr="003C7BA1">
        <w:rPr>
          <w:rFonts w:asciiTheme="minorHAnsi" w:hAnsiTheme="minorHAnsi" w:cstheme="minorHAnsi"/>
          <w:b/>
          <w:bCs/>
        </w:rPr>
        <w:t xml:space="preserve">Mission: </w:t>
      </w:r>
      <w:r w:rsidRPr="003C7BA1">
        <w:rPr>
          <w:rFonts w:asciiTheme="minorHAnsi" w:hAnsiTheme="minorHAnsi" w:cstheme="minorHAnsi"/>
          <w:i/>
          <w:iCs/>
        </w:rPr>
        <w:t>To improve the health of our communities through health education, health promotion and disease &amp; injury prevention</w:t>
      </w:r>
      <w:bookmarkStart w:id="35" w:name="_Toc92437737"/>
      <w:r w:rsidR="00D64A4B" w:rsidRPr="003C7BA1">
        <w:rPr>
          <w:rFonts w:asciiTheme="minorHAnsi" w:hAnsiTheme="minorHAnsi" w:cstheme="minorHAnsi"/>
          <w:i/>
          <w:iCs/>
        </w:rPr>
        <w:t>.</w:t>
      </w:r>
    </w:p>
    <w:bookmarkEnd w:id="35"/>
    <w:p w14:paraId="0A1A7DAD" w14:textId="77777777" w:rsidR="006036CD" w:rsidRPr="003C7BA1" w:rsidRDefault="00DD4D22" w:rsidP="006036CD">
      <w:pPr>
        <w:tabs>
          <w:tab w:val="center" w:pos="2026"/>
        </w:tabs>
        <w:spacing w:after="0" w:line="240" w:lineRule="auto"/>
        <w:ind w:left="-15"/>
        <w:rPr>
          <w:rFonts w:asciiTheme="minorHAnsi" w:hAnsiTheme="minorHAnsi" w:cstheme="minorHAnsi"/>
          <w:sz w:val="24"/>
          <w:szCs w:val="24"/>
        </w:rPr>
      </w:pPr>
      <w:r w:rsidRPr="003C7BA1">
        <w:rPr>
          <w:rFonts w:asciiTheme="minorHAnsi" w:hAnsiTheme="minorHAnsi" w:cstheme="minorHAnsi"/>
          <w:i/>
          <w:sz w:val="24"/>
          <w:szCs w:val="24"/>
        </w:rPr>
        <w:tab/>
      </w:r>
      <w:r w:rsidRPr="003C7BA1">
        <w:rPr>
          <w:rFonts w:asciiTheme="minorHAnsi" w:hAnsiTheme="minorHAnsi" w:cstheme="minorHAnsi"/>
          <w:sz w:val="24"/>
          <w:szCs w:val="24"/>
        </w:rPr>
        <w:t xml:space="preserve"> </w:t>
      </w:r>
    </w:p>
    <w:p w14:paraId="35540248" w14:textId="77777777" w:rsidR="005D64DA" w:rsidRPr="003C7BA1" w:rsidRDefault="00DD4D22" w:rsidP="00621DF0">
      <w:pPr>
        <w:pStyle w:val="Heading2"/>
        <w:spacing w:after="0" w:line="240" w:lineRule="auto"/>
        <w:ind w:left="-5"/>
        <w:rPr>
          <w:rFonts w:asciiTheme="minorHAnsi" w:hAnsiTheme="minorHAnsi" w:cstheme="minorHAnsi"/>
          <w:szCs w:val="24"/>
        </w:rPr>
      </w:pPr>
      <w:bookmarkStart w:id="36" w:name="_Toc92437739"/>
      <w:r w:rsidRPr="003C7BA1">
        <w:rPr>
          <w:rFonts w:asciiTheme="minorHAnsi" w:hAnsiTheme="minorHAnsi" w:cstheme="minorHAnsi"/>
          <w:szCs w:val="24"/>
        </w:rPr>
        <w:t>Roundup Memorial Healthcare</w:t>
      </w:r>
      <w:bookmarkEnd w:id="36"/>
      <w:r w:rsidRPr="003C7BA1">
        <w:rPr>
          <w:rFonts w:asciiTheme="minorHAnsi" w:hAnsiTheme="minorHAnsi" w:cstheme="minorHAnsi"/>
          <w:szCs w:val="24"/>
        </w:rPr>
        <w:t xml:space="preserve"> </w:t>
      </w:r>
    </w:p>
    <w:p w14:paraId="72E852FA" w14:textId="704D66D8" w:rsidR="005D64DA" w:rsidRPr="003C7BA1" w:rsidRDefault="006036CD"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00DD4D22" w:rsidRPr="003C7BA1">
        <w:rPr>
          <w:rFonts w:asciiTheme="minorHAnsi" w:hAnsiTheme="minorHAnsi" w:cstheme="minorHAnsi"/>
          <w:sz w:val="24"/>
          <w:szCs w:val="24"/>
        </w:rPr>
        <w:t>1202 3</w:t>
      </w:r>
      <w:r w:rsidR="00DD4D22" w:rsidRPr="003C7BA1">
        <w:rPr>
          <w:rFonts w:asciiTheme="minorHAnsi" w:hAnsiTheme="minorHAnsi" w:cstheme="minorHAnsi"/>
          <w:sz w:val="24"/>
          <w:szCs w:val="24"/>
          <w:vertAlign w:val="superscript"/>
        </w:rPr>
        <w:t>rd</w:t>
      </w:r>
      <w:r w:rsidR="00DD4D22" w:rsidRPr="003C7BA1">
        <w:rPr>
          <w:rFonts w:asciiTheme="minorHAnsi" w:hAnsiTheme="minorHAnsi" w:cstheme="minorHAnsi"/>
          <w:sz w:val="24"/>
          <w:szCs w:val="24"/>
        </w:rPr>
        <w:t xml:space="preserve"> </w:t>
      </w:r>
      <w:r w:rsidR="00614DE0" w:rsidRPr="003C7BA1">
        <w:rPr>
          <w:rFonts w:asciiTheme="minorHAnsi" w:hAnsiTheme="minorHAnsi" w:cstheme="minorHAnsi"/>
          <w:sz w:val="24"/>
          <w:szCs w:val="24"/>
        </w:rPr>
        <w:t>Street</w:t>
      </w:r>
      <w:r w:rsidR="00DD4D22" w:rsidRPr="003C7BA1">
        <w:rPr>
          <w:rFonts w:asciiTheme="minorHAnsi" w:hAnsiTheme="minorHAnsi" w:cstheme="minorHAnsi"/>
          <w:sz w:val="24"/>
          <w:szCs w:val="24"/>
        </w:rPr>
        <w:t xml:space="preserve"> West, Roundup, MT 59072 </w:t>
      </w:r>
    </w:p>
    <w:p w14:paraId="55C44452" w14:textId="77777777" w:rsidR="005D64DA" w:rsidRPr="003C7BA1" w:rsidRDefault="0057503C"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6D6968" w:rsidRPr="003C7BA1">
        <w:rPr>
          <w:rFonts w:asciiTheme="minorHAnsi" w:hAnsiTheme="minorHAnsi" w:cstheme="minorHAnsi"/>
          <w:sz w:val="24"/>
          <w:szCs w:val="24"/>
        </w:rPr>
        <w:t>(406)-</w:t>
      </w:r>
      <w:r w:rsidR="00DD4D22" w:rsidRPr="003C7BA1">
        <w:rPr>
          <w:rFonts w:asciiTheme="minorHAnsi" w:hAnsiTheme="minorHAnsi" w:cstheme="minorHAnsi"/>
          <w:sz w:val="24"/>
          <w:szCs w:val="24"/>
        </w:rPr>
        <w:t xml:space="preserve">323-2301 </w:t>
      </w:r>
    </w:p>
    <w:p w14:paraId="6ECE7E20" w14:textId="02A66804" w:rsidR="003D5FDC" w:rsidRPr="003C7BA1" w:rsidRDefault="003D5FDC" w:rsidP="00424A20">
      <w:pPr>
        <w:spacing w:after="0" w:line="240" w:lineRule="auto"/>
        <w:rPr>
          <w:rFonts w:asciiTheme="minorHAnsi" w:hAnsiTheme="minorHAnsi" w:cstheme="minorHAnsi"/>
          <w:sz w:val="24"/>
          <w:szCs w:val="24"/>
        </w:rPr>
      </w:pPr>
      <w:r w:rsidRPr="003C7BA1">
        <w:rPr>
          <w:rFonts w:asciiTheme="minorHAnsi" w:hAnsiTheme="minorHAnsi" w:cstheme="minorHAnsi"/>
          <w:b/>
          <w:bCs/>
          <w:sz w:val="24"/>
          <w:szCs w:val="24"/>
        </w:rPr>
        <w:t>Hours</w:t>
      </w:r>
      <w:r w:rsidRPr="003C7BA1">
        <w:rPr>
          <w:rFonts w:asciiTheme="minorHAnsi" w:hAnsiTheme="minorHAnsi" w:cstheme="minorHAnsi"/>
          <w:sz w:val="24"/>
          <w:szCs w:val="24"/>
        </w:rPr>
        <w:t xml:space="preserve">: </w:t>
      </w:r>
      <w:r w:rsidR="00424A20" w:rsidRPr="003C7BA1">
        <w:rPr>
          <w:rFonts w:asciiTheme="minorHAnsi" w:hAnsiTheme="minorHAnsi" w:cstheme="minorHAnsi"/>
          <w:sz w:val="24"/>
          <w:szCs w:val="24"/>
        </w:rPr>
        <w:t>Daily 8 am – 5 pm (emergency 24/7)</w:t>
      </w:r>
    </w:p>
    <w:p w14:paraId="75D09956" w14:textId="27A48F81" w:rsidR="00424A20" w:rsidRPr="003C7BA1" w:rsidRDefault="00000000" w:rsidP="00AF40A8">
      <w:pPr>
        <w:spacing w:after="0" w:line="240" w:lineRule="auto"/>
        <w:rPr>
          <w:rFonts w:asciiTheme="minorHAnsi" w:hAnsiTheme="minorHAnsi" w:cstheme="minorHAnsi"/>
          <w:sz w:val="24"/>
          <w:szCs w:val="24"/>
        </w:rPr>
      </w:pPr>
      <w:hyperlink r:id="rId55" w:history="1">
        <w:r w:rsidR="00424A20" w:rsidRPr="003C7BA1">
          <w:rPr>
            <w:rStyle w:val="Hyperlink"/>
            <w:rFonts w:asciiTheme="minorHAnsi" w:hAnsiTheme="minorHAnsi" w:cstheme="minorHAnsi"/>
            <w:sz w:val="24"/>
            <w:szCs w:val="24"/>
          </w:rPr>
          <w:t>https://www.rmhmt.org/</w:t>
        </w:r>
      </w:hyperlink>
    </w:p>
    <w:p w14:paraId="35256388" w14:textId="279E0FCB" w:rsidR="006D6968" w:rsidRPr="003C7BA1" w:rsidRDefault="00D35F30" w:rsidP="00AF40A8">
      <w:pPr>
        <w:spacing w:after="0" w:line="240" w:lineRule="auto"/>
        <w:rPr>
          <w:rFonts w:asciiTheme="minorHAnsi" w:hAnsiTheme="minorHAnsi" w:cstheme="minorHAnsi"/>
          <w:i/>
          <w:sz w:val="24"/>
          <w:szCs w:val="24"/>
        </w:rPr>
      </w:pPr>
      <w:r w:rsidRPr="003C7BA1">
        <w:rPr>
          <w:rFonts w:asciiTheme="minorHAnsi" w:hAnsiTheme="minorHAnsi" w:cstheme="minorHAnsi"/>
          <w:b/>
          <w:sz w:val="24"/>
          <w:szCs w:val="24"/>
        </w:rPr>
        <w:t>About:</w:t>
      </w:r>
      <w:r w:rsidRPr="003C7BA1">
        <w:rPr>
          <w:rFonts w:asciiTheme="minorHAnsi" w:hAnsiTheme="minorHAnsi" w:cstheme="minorHAnsi"/>
          <w:i/>
          <w:sz w:val="24"/>
          <w:szCs w:val="24"/>
        </w:rPr>
        <w:t xml:space="preserve"> </w:t>
      </w:r>
      <w:r w:rsidR="00424A20" w:rsidRPr="003C7BA1">
        <w:rPr>
          <w:rFonts w:asciiTheme="minorHAnsi" w:hAnsiTheme="minorHAnsi" w:cstheme="minorHAnsi"/>
          <w:i/>
          <w:sz w:val="24"/>
          <w:szCs w:val="24"/>
        </w:rPr>
        <w:t>Roundup Memorial Healthcare Clinic offers scheduled and walk-in appointments as well as emergency services through the hospital’s emergency room. We also have physical therapy, lab, and radiology services. Additionally, we have an intermediate swing care unit and a hospital which are open 24/7. Our doctors, physician assistants, and nurse practitioners strive to deliver excellent care with compassion.</w:t>
      </w:r>
    </w:p>
    <w:p w14:paraId="76682308" w14:textId="77777777" w:rsidR="005D64DA" w:rsidRPr="003C7BA1" w:rsidRDefault="00DD4D22" w:rsidP="00621DF0">
      <w:pPr>
        <w:spacing w:after="0" w:line="240" w:lineRule="auto"/>
        <w:rPr>
          <w:rFonts w:asciiTheme="minorHAnsi" w:hAnsiTheme="minorHAnsi" w:cstheme="minorHAnsi"/>
          <w:sz w:val="24"/>
          <w:szCs w:val="24"/>
        </w:rPr>
      </w:pPr>
      <w:r w:rsidRPr="003C7BA1">
        <w:rPr>
          <w:rFonts w:asciiTheme="minorHAnsi" w:hAnsiTheme="minorHAnsi" w:cstheme="minorHAnsi"/>
          <w:sz w:val="24"/>
          <w:szCs w:val="24"/>
        </w:rPr>
        <w:t xml:space="preserve"> </w:t>
      </w:r>
    </w:p>
    <w:p w14:paraId="1414E6D1" w14:textId="77777777" w:rsidR="005D64DA" w:rsidRPr="003C7BA1" w:rsidRDefault="00DD4D22" w:rsidP="00621DF0">
      <w:pPr>
        <w:pStyle w:val="Heading2"/>
        <w:spacing w:after="0" w:line="240" w:lineRule="auto"/>
        <w:ind w:left="-5"/>
        <w:rPr>
          <w:rFonts w:asciiTheme="minorHAnsi" w:hAnsiTheme="minorHAnsi" w:cstheme="minorHAnsi"/>
          <w:szCs w:val="24"/>
        </w:rPr>
      </w:pPr>
      <w:bookmarkStart w:id="37" w:name="_Toc92437740"/>
      <w:r w:rsidRPr="003C7BA1">
        <w:rPr>
          <w:rFonts w:asciiTheme="minorHAnsi" w:hAnsiTheme="minorHAnsi" w:cstheme="minorHAnsi"/>
          <w:szCs w:val="24"/>
        </w:rPr>
        <w:t>Indian Health Services</w:t>
      </w:r>
      <w:bookmarkEnd w:id="37"/>
      <w:r w:rsidRPr="003C7BA1">
        <w:rPr>
          <w:rFonts w:asciiTheme="minorHAnsi" w:hAnsiTheme="minorHAnsi" w:cstheme="minorHAnsi"/>
          <w:szCs w:val="24"/>
        </w:rPr>
        <w:t xml:space="preserve"> </w:t>
      </w:r>
    </w:p>
    <w:p w14:paraId="00E78B9D" w14:textId="77777777" w:rsidR="005D64DA" w:rsidRPr="003C7BA1" w:rsidRDefault="000D4B38" w:rsidP="00621DF0">
      <w:pPr>
        <w:spacing w:after="0" w:line="240" w:lineRule="auto"/>
        <w:ind w:left="-5" w:hanging="10"/>
        <w:rPr>
          <w:rFonts w:asciiTheme="minorHAnsi" w:hAnsiTheme="minorHAnsi" w:cstheme="minorHAnsi"/>
          <w:sz w:val="24"/>
          <w:szCs w:val="24"/>
        </w:rPr>
      </w:pPr>
      <w:bookmarkStart w:id="38" w:name="_Hlk157780966"/>
      <w:r w:rsidRPr="003C7BA1">
        <w:rPr>
          <w:rFonts w:asciiTheme="minorHAnsi" w:hAnsiTheme="minorHAnsi" w:cstheme="minorHAnsi"/>
          <w:b/>
          <w:sz w:val="24"/>
          <w:szCs w:val="24"/>
        </w:rPr>
        <w:t xml:space="preserve">Address: </w:t>
      </w:r>
      <w:r w:rsidR="00DD4D22" w:rsidRPr="003C7BA1">
        <w:rPr>
          <w:rFonts w:asciiTheme="minorHAnsi" w:hAnsiTheme="minorHAnsi" w:cstheme="minorHAnsi"/>
          <w:sz w:val="24"/>
          <w:szCs w:val="24"/>
        </w:rPr>
        <w:t>2900 4</w:t>
      </w:r>
      <w:r w:rsidR="00DD4D22" w:rsidRPr="003C7BA1">
        <w:rPr>
          <w:rFonts w:asciiTheme="minorHAnsi" w:hAnsiTheme="minorHAnsi" w:cstheme="minorHAnsi"/>
          <w:sz w:val="24"/>
          <w:szCs w:val="24"/>
          <w:vertAlign w:val="superscript"/>
        </w:rPr>
        <w:t>th</w:t>
      </w:r>
      <w:r w:rsidR="00DD4D22" w:rsidRPr="003C7BA1">
        <w:rPr>
          <w:rFonts w:asciiTheme="minorHAnsi" w:hAnsiTheme="minorHAnsi" w:cstheme="minorHAnsi"/>
          <w:sz w:val="24"/>
          <w:szCs w:val="24"/>
        </w:rPr>
        <w:t xml:space="preserve"> Ave North, Billings, MT 59101 </w:t>
      </w:r>
    </w:p>
    <w:p w14:paraId="4DE3B58A" w14:textId="52D46364" w:rsidR="000D4B38" w:rsidRPr="003C7BA1" w:rsidRDefault="0057503C"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6D6968" w:rsidRPr="003C7BA1">
        <w:rPr>
          <w:rFonts w:asciiTheme="minorHAnsi" w:hAnsiTheme="minorHAnsi" w:cstheme="minorHAnsi"/>
          <w:sz w:val="24"/>
          <w:szCs w:val="24"/>
        </w:rPr>
        <w:t>(406)-</w:t>
      </w:r>
      <w:r w:rsidR="00DD4D22" w:rsidRPr="003C7BA1">
        <w:rPr>
          <w:rFonts w:asciiTheme="minorHAnsi" w:hAnsiTheme="minorHAnsi" w:cstheme="minorHAnsi"/>
          <w:sz w:val="24"/>
          <w:szCs w:val="24"/>
        </w:rPr>
        <w:t>247-7</w:t>
      </w:r>
      <w:r w:rsidR="00F54962" w:rsidRPr="003C7BA1">
        <w:rPr>
          <w:rFonts w:asciiTheme="minorHAnsi" w:hAnsiTheme="minorHAnsi" w:cstheme="minorHAnsi"/>
          <w:sz w:val="24"/>
          <w:szCs w:val="24"/>
        </w:rPr>
        <w:t>248</w:t>
      </w:r>
    </w:p>
    <w:p w14:paraId="3856AA46" w14:textId="163E017B" w:rsidR="00F54962" w:rsidRPr="003C7BA1" w:rsidRDefault="00000000" w:rsidP="00F54962">
      <w:pPr>
        <w:spacing w:after="0" w:line="240" w:lineRule="auto"/>
        <w:ind w:left="-5" w:hanging="10"/>
        <w:rPr>
          <w:rFonts w:asciiTheme="minorHAnsi" w:hAnsiTheme="minorHAnsi" w:cstheme="minorHAnsi"/>
          <w:sz w:val="24"/>
          <w:szCs w:val="24"/>
        </w:rPr>
      </w:pPr>
      <w:hyperlink r:id="rId56" w:history="1">
        <w:r w:rsidR="00F54962" w:rsidRPr="003C7BA1">
          <w:rPr>
            <w:rStyle w:val="Hyperlink"/>
            <w:rFonts w:asciiTheme="minorHAnsi" w:hAnsiTheme="minorHAnsi" w:cstheme="minorHAnsi"/>
            <w:sz w:val="24"/>
            <w:szCs w:val="24"/>
          </w:rPr>
          <w:t>https://www.ihs.gov/billings/</w:t>
        </w:r>
      </w:hyperlink>
      <w:r w:rsidR="00F54962" w:rsidRPr="003C7BA1">
        <w:rPr>
          <w:rFonts w:asciiTheme="minorHAnsi" w:hAnsiTheme="minorHAnsi" w:cstheme="minorHAnsi"/>
          <w:sz w:val="24"/>
          <w:szCs w:val="24"/>
        </w:rPr>
        <w:t xml:space="preserve"> </w:t>
      </w:r>
    </w:p>
    <w:p w14:paraId="7221B704" w14:textId="6B175D0C" w:rsidR="00F54962" w:rsidRPr="003C7BA1" w:rsidRDefault="00F54962" w:rsidP="00F54962">
      <w:pPr>
        <w:spacing w:after="0"/>
        <w:ind w:left="-5" w:hanging="10"/>
        <w:rPr>
          <w:rFonts w:asciiTheme="minorHAnsi" w:hAnsiTheme="minorHAnsi" w:cstheme="minorHAnsi"/>
          <w:i/>
          <w:sz w:val="24"/>
          <w:szCs w:val="24"/>
        </w:rPr>
      </w:pPr>
      <w:r w:rsidRPr="003C7BA1">
        <w:rPr>
          <w:rFonts w:asciiTheme="minorHAnsi" w:hAnsiTheme="minorHAnsi" w:cstheme="minorHAnsi"/>
          <w:b/>
          <w:bCs/>
          <w:iCs/>
          <w:sz w:val="24"/>
          <w:szCs w:val="24"/>
        </w:rPr>
        <w:t xml:space="preserve">About: </w:t>
      </w:r>
      <w:r w:rsidRPr="003C7BA1">
        <w:rPr>
          <w:rFonts w:asciiTheme="minorHAnsi" w:hAnsiTheme="minorHAnsi" w:cstheme="minorHAnsi"/>
          <w:i/>
          <w:sz w:val="24"/>
          <w:szCs w:val="24"/>
        </w:rPr>
        <w:t xml:space="preserve">The Billings Area Indian Health Service office in Billings, Montana, oversees the delivery of public health, environmental health, health care services, and community-based disease prevention services to more than 70,000 American Indian and Alaska Native people in Montana and Wyoming. These services are delivered through seven IHS-operated Service Units, three </w:t>
      </w:r>
      <w:proofErr w:type="gramStart"/>
      <w:r w:rsidRPr="003C7BA1">
        <w:rPr>
          <w:rFonts w:asciiTheme="minorHAnsi" w:hAnsiTheme="minorHAnsi" w:cstheme="minorHAnsi"/>
          <w:i/>
          <w:sz w:val="24"/>
          <w:szCs w:val="24"/>
        </w:rPr>
        <w:t>tribally-operated</w:t>
      </w:r>
      <w:proofErr w:type="gramEnd"/>
      <w:r w:rsidRPr="003C7BA1">
        <w:rPr>
          <w:rFonts w:asciiTheme="minorHAnsi" w:hAnsiTheme="minorHAnsi" w:cstheme="minorHAnsi"/>
          <w:i/>
          <w:sz w:val="24"/>
          <w:szCs w:val="24"/>
        </w:rPr>
        <w:t xml:space="preserve"> health departments, and five Urban Indian health programs.</w:t>
      </w:r>
    </w:p>
    <w:p w14:paraId="6563B03D" w14:textId="77777777" w:rsidR="00F9039D" w:rsidRPr="00F9039D" w:rsidRDefault="00F9039D" w:rsidP="00F9039D">
      <w:bookmarkStart w:id="39" w:name="_Toc92437741"/>
      <w:bookmarkEnd w:id="38"/>
    </w:p>
    <w:p w14:paraId="227264A1" w14:textId="77777777" w:rsidR="005D64DA" w:rsidRPr="00A75C4D" w:rsidRDefault="00DD4D22" w:rsidP="00621DF0">
      <w:pPr>
        <w:pStyle w:val="Heading1"/>
        <w:spacing w:after="0" w:line="240" w:lineRule="auto"/>
        <w:ind w:left="-5"/>
        <w:rPr>
          <w:rFonts w:asciiTheme="minorHAnsi" w:hAnsiTheme="minorHAnsi" w:cstheme="minorHAnsi"/>
        </w:rPr>
      </w:pPr>
      <w:r w:rsidRPr="00A75C4D">
        <w:rPr>
          <w:rFonts w:asciiTheme="minorHAnsi" w:hAnsiTheme="minorHAnsi" w:cstheme="minorHAnsi"/>
        </w:rPr>
        <w:t>Housing Services</w:t>
      </w:r>
      <w:bookmarkEnd w:id="39"/>
      <w:r w:rsidRPr="00A75C4D">
        <w:rPr>
          <w:rFonts w:asciiTheme="minorHAnsi" w:hAnsiTheme="minorHAnsi" w:cstheme="minorHAnsi"/>
        </w:rPr>
        <w:t xml:space="preserve"> </w:t>
      </w:r>
    </w:p>
    <w:p w14:paraId="094E6E91" w14:textId="77777777" w:rsidR="00C52F55" w:rsidRPr="003C7BA1" w:rsidRDefault="00C52F55" w:rsidP="00C52F55">
      <w:pPr>
        <w:pStyle w:val="Heading2"/>
        <w:spacing w:line="240" w:lineRule="auto"/>
        <w:rPr>
          <w:rFonts w:asciiTheme="minorHAnsi" w:hAnsiTheme="minorHAnsi" w:cstheme="minorHAnsi"/>
          <w:szCs w:val="24"/>
        </w:rPr>
      </w:pPr>
      <w:bookmarkStart w:id="40" w:name="_Toc92437742"/>
      <w:r w:rsidRPr="003C7BA1">
        <w:rPr>
          <w:rFonts w:asciiTheme="minorHAnsi" w:hAnsiTheme="minorHAnsi" w:cstheme="minorHAnsi"/>
          <w:szCs w:val="24"/>
        </w:rPr>
        <w:t>Habitat for Humanity ReStore</w:t>
      </w:r>
      <w:r w:rsidRPr="003C7BA1">
        <w:rPr>
          <w:rFonts w:asciiTheme="minorHAnsi" w:hAnsiTheme="minorHAnsi" w:cstheme="minorHAnsi"/>
          <w:szCs w:val="24"/>
        </w:rPr>
        <w:tab/>
      </w:r>
    </w:p>
    <w:p w14:paraId="20F47503" w14:textId="77777777" w:rsidR="00C52F55" w:rsidRPr="003C7BA1" w:rsidRDefault="00C52F55" w:rsidP="00C52F55">
      <w:pPr>
        <w:spacing w:after="0" w:line="240" w:lineRule="auto"/>
        <w:ind w:left="-5" w:hanging="10"/>
        <w:rPr>
          <w:rFonts w:asciiTheme="minorHAnsi" w:hAnsiTheme="minorHAnsi" w:cstheme="minorHAnsi"/>
          <w:b/>
          <w:bCs/>
          <w:sz w:val="24"/>
          <w:szCs w:val="24"/>
        </w:rPr>
      </w:pPr>
      <w:bookmarkStart w:id="41" w:name="_Hlk157414800"/>
      <w:r w:rsidRPr="003C7BA1">
        <w:rPr>
          <w:rFonts w:asciiTheme="minorHAnsi" w:hAnsiTheme="minorHAnsi" w:cstheme="minorHAnsi"/>
          <w:b/>
          <w:bCs/>
          <w:sz w:val="24"/>
          <w:szCs w:val="24"/>
        </w:rPr>
        <w:t xml:space="preserve">Address: </w:t>
      </w:r>
      <w:r w:rsidRPr="003C7BA1">
        <w:rPr>
          <w:rStyle w:val="address-line1"/>
          <w:rFonts w:asciiTheme="minorHAnsi" w:hAnsiTheme="minorHAnsi" w:cstheme="minorHAnsi"/>
          <w:sz w:val="24"/>
          <w:szCs w:val="24"/>
        </w:rPr>
        <w:t>685 King Park Drive</w:t>
      </w:r>
      <w:r w:rsidRPr="003C7BA1">
        <w:rPr>
          <w:rFonts w:asciiTheme="minorHAnsi" w:hAnsiTheme="minorHAnsi" w:cstheme="minorHAnsi"/>
          <w:sz w:val="24"/>
          <w:szCs w:val="24"/>
        </w:rPr>
        <w:t xml:space="preserve">, </w:t>
      </w:r>
      <w:r w:rsidRPr="003C7BA1">
        <w:rPr>
          <w:rStyle w:val="locality"/>
          <w:rFonts w:asciiTheme="minorHAnsi" w:hAnsiTheme="minorHAnsi" w:cstheme="minorHAnsi"/>
          <w:sz w:val="24"/>
          <w:szCs w:val="24"/>
        </w:rPr>
        <w:t>Billings</w:t>
      </w:r>
      <w:r w:rsidRPr="003C7BA1">
        <w:rPr>
          <w:rFonts w:asciiTheme="minorHAnsi" w:hAnsiTheme="minorHAnsi" w:cstheme="minorHAnsi"/>
          <w:sz w:val="24"/>
          <w:szCs w:val="24"/>
        </w:rPr>
        <w:t xml:space="preserve">, </w:t>
      </w:r>
      <w:r w:rsidRPr="003C7BA1">
        <w:rPr>
          <w:rStyle w:val="administrative-area"/>
          <w:rFonts w:asciiTheme="minorHAnsi" w:hAnsiTheme="minorHAnsi" w:cstheme="minorHAnsi"/>
          <w:sz w:val="24"/>
          <w:szCs w:val="24"/>
        </w:rPr>
        <w:t>MT</w:t>
      </w:r>
      <w:r w:rsidRPr="003C7BA1">
        <w:rPr>
          <w:rFonts w:asciiTheme="minorHAnsi" w:hAnsiTheme="minorHAnsi" w:cstheme="minorHAnsi"/>
          <w:sz w:val="24"/>
          <w:szCs w:val="24"/>
        </w:rPr>
        <w:t xml:space="preserve"> </w:t>
      </w:r>
      <w:r w:rsidRPr="003C7BA1">
        <w:rPr>
          <w:rStyle w:val="postal-code"/>
          <w:rFonts w:asciiTheme="minorHAnsi" w:hAnsiTheme="minorHAnsi" w:cstheme="minorHAnsi"/>
          <w:sz w:val="24"/>
          <w:szCs w:val="24"/>
        </w:rPr>
        <w:t>59102</w:t>
      </w:r>
    </w:p>
    <w:p w14:paraId="5D39C0BD"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(406) 256-0409</w:t>
      </w:r>
    </w:p>
    <w:p w14:paraId="0BA40BE6"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About:</w:t>
      </w:r>
      <w:r w:rsidRPr="003C7BA1">
        <w:rPr>
          <w:rFonts w:asciiTheme="minorHAnsi" w:hAnsiTheme="minorHAnsi" w:cstheme="minorHAnsi"/>
          <w:sz w:val="24"/>
          <w:szCs w:val="24"/>
        </w:rPr>
        <w:t xml:space="preserve"> </w:t>
      </w:r>
      <w:r w:rsidRPr="003C7BA1">
        <w:rPr>
          <w:rFonts w:asciiTheme="minorHAnsi" w:hAnsiTheme="minorHAnsi" w:cstheme="minorHAnsi"/>
          <w:i/>
          <w:iCs/>
          <w:sz w:val="24"/>
          <w:szCs w:val="24"/>
        </w:rPr>
        <w:t>Habitat for Humanity ReStores are nonprofit home improvement stores and donation centers that sell new and gently used furniture, appliances, home accessories, building materials and more to the public at a fraction of the retail price.</w:t>
      </w:r>
    </w:p>
    <w:bookmarkEnd w:id="41"/>
    <w:p w14:paraId="2F6925FC" w14:textId="77777777" w:rsidR="00C52F55" w:rsidRPr="003C7BA1" w:rsidRDefault="00C52F55" w:rsidP="00C52F55">
      <w:pPr>
        <w:rPr>
          <w:rFonts w:asciiTheme="minorHAnsi" w:hAnsiTheme="minorHAnsi" w:cstheme="minorHAnsi"/>
          <w:b/>
          <w:bCs/>
          <w:sz w:val="24"/>
          <w:szCs w:val="24"/>
        </w:rPr>
      </w:pPr>
    </w:p>
    <w:p w14:paraId="198B2A5D" w14:textId="77777777" w:rsidR="005D64DA" w:rsidRPr="003C7BA1" w:rsidRDefault="00DD4D22" w:rsidP="00621DF0">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Homes on the Range</w:t>
      </w:r>
      <w:bookmarkEnd w:id="40"/>
      <w:r w:rsidRPr="003C7BA1">
        <w:rPr>
          <w:rFonts w:asciiTheme="minorHAnsi" w:hAnsiTheme="minorHAnsi" w:cstheme="minorHAnsi"/>
          <w:szCs w:val="24"/>
        </w:rPr>
        <w:t xml:space="preserve"> </w:t>
      </w:r>
    </w:p>
    <w:p w14:paraId="0AE4FC44" w14:textId="77777777" w:rsidR="005D64DA" w:rsidRPr="003C7BA1" w:rsidRDefault="000D4B38"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00DD4D22" w:rsidRPr="003C7BA1">
        <w:rPr>
          <w:rFonts w:asciiTheme="minorHAnsi" w:hAnsiTheme="minorHAnsi" w:cstheme="minorHAnsi"/>
          <w:sz w:val="24"/>
          <w:szCs w:val="24"/>
        </w:rPr>
        <w:t>902 3</w:t>
      </w:r>
      <w:r w:rsidR="00DD4D22" w:rsidRPr="003C7BA1">
        <w:rPr>
          <w:rFonts w:asciiTheme="minorHAnsi" w:hAnsiTheme="minorHAnsi" w:cstheme="minorHAnsi"/>
          <w:sz w:val="24"/>
          <w:szCs w:val="24"/>
          <w:vertAlign w:val="superscript"/>
        </w:rPr>
        <w:t>rd</w:t>
      </w:r>
      <w:r w:rsidR="00DD4D22" w:rsidRPr="003C7BA1">
        <w:rPr>
          <w:rFonts w:asciiTheme="minorHAnsi" w:hAnsiTheme="minorHAnsi" w:cstheme="minorHAnsi"/>
          <w:sz w:val="24"/>
          <w:szCs w:val="24"/>
        </w:rPr>
        <w:t xml:space="preserve"> St E, Roundup, MT 59072 </w:t>
      </w:r>
    </w:p>
    <w:p w14:paraId="0DAE8550" w14:textId="76A25D1E" w:rsidR="000D4B38" w:rsidRPr="003C7BA1" w:rsidRDefault="0057503C"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A33C49" w:rsidRPr="003C7BA1">
        <w:rPr>
          <w:rFonts w:asciiTheme="minorHAnsi" w:hAnsiTheme="minorHAnsi" w:cstheme="minorHAnsi"/>
          <w:sz w:val="24"/>
          <w:szCs w:val="24"/>
        </w:rPr>
        <w:t>(406)-</w:t>
      </w:r>
      <w:r w:rsidR="00DD4D22" w:rsidRPr="003C7BA1">
        <w:rPr>
          <w:rFonts w:asciiTheme="minorHAnsi" w:hAnsiTheme="minorHAnsi" w:cstheme="minorHAnsi"/>
          <w:sz w:val="24"/>
          <w:szCs w:val="24"/>
        </w:rPr>
        <w:t>323-1291</w:t>
      </w:r>
      <w:r w:rsidR="00D05CCF" w:rsidRPr="003C7BA1">
        <w:rPr>
          <w:rFonts w:asciiTheme="minorHAnsi" w:hAnsiTheme="minorHAnsi" w:cstheme="minorHAnsi"/>
          <w:sz w:val="24"/>
          <w:szCs w:val="24"/>
        </w:rPr>
        <w:t xml:space="preserve"> (TTY- 711)</w:t>
      </w:r>
    </w:p>
    <w:p w14:paraId="7B3D01E9" w14:textId="4A1EC3DA" w:rsidR="005D64DA" w:rsidRPr="003C7BA1" w:rsidRDefault="000D4B38"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Hours:</w:t>
      </w:r>
      <w:r w:rsidRPr="003C7BA1">
        <w:rPr>
          <w:rFonts w:asciiTheme="minorHAnsi" w:hAnsiTheme="minorHAnsi" w:cstheme="minorHAnsi"/>
          <w:sz w:val="24"/>
          <w:szCs w:val="24"/>
        </w:rPr>
        <w:t xml:space="preserve"> </w:t>
      </w:r>
      <w:r w:rsidRPr="003C7BA1">
        <w:rPr>
          <w:rFonts w:asciiTheme="minorHAnsi" w:hAnsiTheme="minorHAnsi" w:cstheme="minorHAnsi"/>
          <w:i/>
          <w:sz w:val="24"/>
          <w:szCs w:val="24"/>
        </w:rPr>
        <w:t xml:space="preserve">Monday-Friday </w:t>
      </w:r>
      <w:r w:rsidR="00D05CCF" w:rsidRPr="003C7BA1">
        <w:rPr>
          <w:rFonts w:asciiTheme="minorHAnsi" w:hAnsiTheme="minorHAnsi" w:cstheme="minorHAnsi"/>
          <w:i/>
          <w:sz w:val="24"/>
          <w:szCs w:val="24"/>
        </w:rPr>
        <w:t>8</w:t>
      </w:r>
      <w:r w:rsidRPr="003C7BA1">
        <w:rPr>
          <w:rFonts w:asciiTheme="minorHAnsi" w:hAnsiTheme="minorHAnsi" w:cstheme="minorHAnsi"/>
          <w:i/>
          <w:sz w:val="24"/>
          <w:szCs w:val="24"/>
        </w:rPr>
        <w:t>-4, Lunch 12-1</w:t>
      </w:r>
      <w:r w:rsidR="00DD4D22" w:rsidRPr="003C7BA1">
        <w:rPr>
          <w:rFonts w:asciiTheme="minorHAnsi" w:hAnsiTheme="minorHAnsi" w:cstheme="minorHAnsi"/>
          <w:sz w:val="24"/>
          <w:szCs w:val="24"/>
        </w:rPr>
        <w:t xml:space="preserve"> </w:t>
      </w:r>
    </w:p>
    <w:p w14:paraId="2233B5C1" w14:textId="455AAE9E" w:rsidR="000D4B38" w:rsidRPr="003C7BA1" w:rsidRDefault="00000000" w:rsidP="00621DF0">
      <w:pPr>
        <w:spacing w:after="0" w:line="240" w:lineRule="auto"/>
        <w:ind w:left="-5" w:hanging="10"/>
        <w:rPr>
          <w:rStyle w:val="Hyperlink"/>
          <w:rFonts w:asciiTheme="minorHAnsi" w:hAnsiTheme="minorHAnsi" w:cstheme="minorHAnsi"/>
          <w:sz w:val="24"/>
          <w:szCs w:val="24"/>
        </w:rPr>
      </w:pPr>
      <w:hyperlink r:id="rId57" w:history="1">
        <w:r w:rsidR="000D4B38" w:rsidRPr="003C7BA1">
          <w:rPr>
            <w:rStyle w:val="Hyperlink"/>
            <w:rFonts w:asciiTheme="minorHAnsi" w:hAnsiTheme="minorHAnsi" w:cstheme="minorHAnsi"/>
            <w:sz w:val="24"/>
            <w:szCs w:val="24"/>
          </w:rPr>
          <w:t>https://homesontherange.tamarackpm.com/</w:t>
        </w:r>
      </w:hyperlink>
    </w:p>
    <w:p w14:paraId="45F5173A" w14:textId="17C2FC05" w:rsidR="007634E4" w:rsidRPr="003C7BA1" w:rsidRDefault="007634E4" w:rsidP="00621DF0">
      <w:pPr>
        <w:spacing w:after="0" w:line="240" w:lineRule="auto"/>
        <w:ind w:left="-5" w:hanging="10"/>
        <w:rPr>
          <w:rFonts w:asciiTheme="minorHAnsi" w:hAnsiTheme="minorHAnsi" w:cstheme="minorHAnsi"/>
          <w:i/>
          <w:iCs/>
          <w:color w:val="auto"/>
          <w:sz w:val="24"/>
          <w:szCs w:val="24"/>
        </w:rPr>
      </w:pPr>
      <w:r w:rsidRPr="003C7BA1">
        <w:rPr>
          <w:rStyle w:val="Hyperlink"/>
          <w:rFonts w:asciiTheme="minorHAnsi" w:hAnsiTheme="minorHAnsi" w:cstheme="minorHAnsi"/>
          <w:b/>
          <w:bCs/>
          <w:i/>
          <w:iCs/>
          <w:color w:val="auto"/>
          <w:sz w:val="24"/>
          <w:szCs w:val="24"/>
          <w:u w:val="none"/>
        </w:rPr>
        <w:t>About:</w:t>
      </w:r>
      <w:r w:rsidRPr="003C7BA1">
        <w:rPr>
          <w:rStyle w:val="Hyperlink"/>
          <w:rFonts w:asciiTheme="minorHAnsi" w:hAnsiTheme="minorHAnsi" w:cstheme="minorHAnsi"/>
          <w:i/>
          <w:iCs/>
          <w:color w:val="auto"/>
          <w:sz w:val="24"/>
          <w:szCs w:val="24"/>
          <w:u w:val="none"/>
        </w:rPr>
        <w:t xml:space="preserve"> Independent living community that offers low-income housing for the elderly and disabled with </w:t>
      </w:r>
      <w:r w:rsidRPr="003C7BA1">
        <w:rPr>
          <w:rFonts w:asciiTheme="minorHAnsi" w:hAnsiTheme="minorHAnsi" w:cstheme="minorHAnsi"/>
          <w:i/>
          <w:iCs/>
          <w:sz w:val="24"/>
          <w:szCs w:val="24"/>
        </w:rPr>
        <w:t xml:space="preserve">full-time professional on-site staff available 7 days a week for all your needs. </w:t>
      </w:r>
    </w:p>
    <w:p w14:paraId="34D08442" w14:textId="77777777" w:rsidR="00FA4149" w:rsidRPr="003C7BA1" w:rsidRDefault="00DD4D22" w:rsidP="00621DF0">
      <w:pPr>
        <w:spacing w:after="0" w:line="240" w:lineRule="auto"/>
        <w:rPr>
          <w:rFonts w:asciiTheme="minorHAnsi" w:hAnsiTheme="minorHAnsi" w:cstheme="minorHAnsi"/>
          <w:sz w:val="24"/>
          <w:szCs w:val="24"/>
        </w:rPr>
      </w:pPr>
      <w:r w:rsidRPr="003C7BA1">
        <w:rPr>
          <w:rFonts w:asciiTheme="minorHAnsi" w:hAnsiTheme="minorHAnsi" w:cstheme="minorHAnsi"/>
          <w:i/>
          <w:sz w:val="24"/>
          <w:szCs w:val="24"/>
        </w:rPr>
        <w:t xml:space="preserve"> </w:t>
      </w:r>
    </w:p>
    <w:p w14:paraId="099371AB" w14:textId="77777777" w:rsidR="00B4145B" w:rsidRPr="003C7BA1" w:rsidRDefault="00B4145B" w:rsidP="00B4145B">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Human Resources Development Council (HRDC) District 6</w:t>
      </w:r>
    </w:p>
    <w:p w14:paraId="787C6BE8" w14:textId="77777777" w:rsidR="00B4145B" w:rsidRPr="003C7BA1" w:rsidRDefault="00B4145B" w:rsidP="00B4145B">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300 1</w:t>
      </w:r>
      <w:r w:rsidRPr="003C7BA1">
        <w:rPr>
          <w:rFonts w:asciiTheme="minorHAnsi" w:hAnsiTheme="minorHAnsi" w:cstheme="minorHAnsi"/>
          <w:sz w:val="24"/>
          <w:szCs w:val="24"/>
          <w:vertAlign w:val="superscript"/>
        </w:rPr>
        <w:t>st</w:t>
      </w:r>
      <w:r w:rsidRPr="003C7BA1">
        <w:rPr>
          <w:rFonts w:asciiTheme="minorHAnsi" w:hAnsiTheme="minorHAnsi" w:cstheme="minorHAnsi"/>
          <w:sz w:val="24"/>
          <w:szCs w:val="24"/>
        </w:rPr>
        <w:t xml:space="preserve"> Ave. N, Ste. 203, Lewistown, MT 59457 </w:t>
      </w:r>
    </w:p>
    <w:p w14:paraId="5844ABB9" w14:textId="77777777" w:rsidR="00B4145B" w:rsidRPr="003C7BA1" w:rsidRDefault="00B4145B" w:rsidP="00B4145B">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 535-7488</w:t>
      </w:r>
      <w:r w:rsidRPr="003C7BA1">
        <w:rPr>
          <w:rFonts w:asciiTheme="minorHAnsi" w:hAnsiTheme="minorHAnsi" w:cstheme="minorHAnsi"/>
          <w:sz w:val="24"/>
          <w:szCs w:val="24"/>
        </w:rPr>
        <w:br/>
        <w:t>or Toll Free at 1-800-766-3018</w:t>
      </w:r>
    </w:p>
    <w:p w14:paraId="5D7CCF91" w14:textId="77777777" w:rsidR="00B4145B" w:rsidRPr="003C7BA1" w:rsidRDefault="00B4145B" w:rsidP="00B4145B">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 xml:space="preserve">Hours: </w:t>
      </w:r>
      <w:r w:rsidRPr="003C7BA1">
        <w:rPr>
          <w:rFonts w:asciiTheme="minorHAnsi" w:hAnsiTheme="minorHAnsi" w:cstheme="minorHAnsi"/>
          <w:sz w:val="24"/>
          <w:szCs w:val="24"/>
        </w:rPr>
        <w:t>Open M-F 7:30 a.m.-5:00 p.m.</w:t>
      </w:r>
    </w:p>
    <w:p w14:paraId="1833D514" w14:textId="77777777" w:rsidR="00B4145B" w:rsidRPr="003C7BA1" w:rsidRDefault="00000000" w:rsidP="00B4145B">
      <w:pPr>
        <w:spacing w:after="0" w:line="240" w:lineRule="auto"/>
        <w:ind w:left="-5" w:right="4843" w:hanging="10"/>
        <w:rPr>
          <w:rFonts w:asciiTheme="minorHAnsi" w:hAnsiTheme="minorHAnsi" w:cstheme="minorHAnsi"/>
          <w:sz w:val="24"/>
          <w:szCs w:val="24"/>
        </w:rPr>
      </w:pPr>
      <w:hyperlink r:id="rId58">
        <w:r w:rsidR="00B4145B" w:rsidRPr="003C7BA1">
          <w:rPr>
            <w:rFonts w:asciiTheme="minorHAnsi" w:hAnsiTheme="minorHAnsi" w:cstheme="minorHAnsi"/>
            <w:color w:val="0562C1"/>
            <w:sz w:val="24"/>
            <w:szCs w:val="24"/>
            <w:u w:val="single" w:color="0562C1"/>
          </w:rPr>
          <w:t>http://www.hrdc6.org/?page=home</w:t>
        </w:r>
      </w:hyperlink>
      <w:hyperlink r:id="rId59">
        <w:r w:rsidR="00B4145B" w:rsidRPr="003C7BA1">
          <w:rPr>
            <w:rFonts w:asciiTheme="minorHAnsi" w:hAnsiTheme="minorHAnsi" w:cstheme="minorHAnsi"/>
            <w:sz w:val="24"/>
            <w:szCs w:val="24"/>
          </w:rPr>
          <w:t xml:space="preserve"> </w:t>
        </w:r>
      </w:hyperlink>
      <w:r w:rsidR="00B4145B" w:rsidRPr="003C7BA1">
        <w:rPr>
          <w:rFonts w:asciiTheme="minorHAnsi" w:hAnsiTheme="minorHAnsi" w:cstheme="minorHAnsi"/>
          <w:sz w:val="24"/>
          <w:szCs w:val="24"/>
        </w:rPr>
        <w:t xml:space="preserve"> </w:t>
      </w:r>
    </w:p>
    <w:p w14:paraId="17822D38" w14:textId="77777777" w:rsidR="00B4145B" w:rsidRPr="003C7BA1" w:rsidRDefault="00B4145B" w:rsidP="00B4145B">
      <w:pPr>
        <w:spacing w:after="0" w:line="240" w:lineRule="auto"/>
        <w:ind w:left="-5" w:hanging="10"/>
        <w:rPr>
          <w:rFonts w:asciiTheme="minorHAnsi" w:eastAsia="Arial" w:hAnsiTheme="minorHAnsi" w:cstheme="minorHAnsi"/>
          <w:sz w:val="24"/>
          <w:szCs w:val="24"/>
        </w:rPr>
      </w:pPr>
      <w:r w:rsidRPr="003C7BA1">
        <w:rPr>
          <w:rFonts w:asciiTheme="minorHAnsi" w:hAnsiTheme="minorHAnsi" w:cstheme="minorHAnsi"/>
          <w:i/>
          <w:sz w:val="24"/>
          <w:szCs w:val="24"/>
        </w:rPr>
        <w:t>They help with heating assistance, weatherization, employment &amp; training, WIC, housing assistance, childcare, emergency services and preventing tobacco use.</w:t>
      </w:r>
      <w:r w:rsidRPr="003C7BA1">
        <w:rPr>
          <w:rFonts w:asciiTheme="minorHAnsi" w:eastAsia="Arial" w:hAnsiTheme="minorHAnsi" w:cstheme="minorHAnsi"/>
          <w:sz w:val="24"/>
          <w:szCs w:val="24"/>
        </w:rPr>
        <w:t xml:space="preserve"> </w:t>
      </w:r>
    </w:p>
    <w:p w14:paraId="5A676172" w14:textId="21914800" w:rsidR="00A75C4D" w:rsidRPr="003C7BA1" w:rsidRDefault="00A75C4D" w:rsidP="00995BF5">
      <w:pPr>
        <w:spacing w:after="0" w:line="240" w:lineRule="auto"/>
        <w:rPr>
          <w:rFonts w:asciiTheme="minorHAnsi" w:hAnsiTheme="minorHAnsi" w:cstheme="minorHAnsi"/>
          <w:i/>
          <w:iCs/>
          <w:sz w:val="24"/>
          <w:szCs w:val="24"/>
        </w:rPr>
      </w:pPr>
    </w:p>
    <w:p w14:paraId="5D83E07F" w14:textId="59D3F4C2" w:rsidR="00995BF5" w:rsidRPr="003C7BA1" w:rsidRDefault="00995BF5">
      <w:pPr>
        <w:pStyle w:val="Heading2"/>
        <w:rPr>
          <w:rFonts w:asciiTheme="minorHAnsi" w:hAnsiTheme="minorHAnsi" w:cstheme="minorHAnsi"/>
          <w:szCs w:val="24"/>
        </w:rPr>
      </w:pPr>
      <w:bookmarkStart w:id="42" w:name="_Toc92437744"/>
      <w:r w:rsidRPr="003C7BA1">
        <w:rPr>
          <w:rFonts w:asciiTheme="minorHAnsi" w:hAnsiTheme="minorHAnsi" w:cstheme="minorHAnsi"/>
          <w:szCs w:val="24"/>
        </w:rPr>
        <w:t>Neighborworks</w:t>
      </w:r>
    </w:p>
    <w:p w14:paraId="24DC0F3C" w14:textId="77777777" w:rsidR="00995BF5" w:rsidRPr="003C7BA1" w:rsidRDefault="00995BF5" w:rsidP="00995BF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 xml:space="preserve">Address: </w:t>
      </w:r>
      <w:r w:rsidRPr="003C7BA1">
        <w:rPr>
          <w:rFonts w:asciiTheme="minorHAnsi" w:hAnsiTheme="minorHAnsi" w:cstheme="minorHAnsi"/>
          <w:sz w:val="24"/>
          <w:szCs w:val="24"/>
        </w:rPr>
        <w:t>17 5th Street South, Great Falls, MT 59401</w:t>
      </w:r>
    </w:p>
    <w:p w14:paraId="2941338F" w14:textId="77777777" w:rsidR="00995BF5" w:rsidRPr="003C7BA1" w:rsidRDefault="00995BF5" w:rsidP="00995BF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(406)</w:t>
      </w:r>
      <w:r w:rsidRPr="003C7BA1">
        <w:rPr>
          <w:rFonts w:asciiTheme="minorHAnsi" w:hAnsiTheme="minorHAnsi" w:cstheme="minorHAnsi"/>
          <w:color w:val="auto"/>
          <w:sz w:val="24"/>
          <w:szCs w:val="24"/>
        </w:rPr>
        <w:t xml:space="preserve"> </w:t>
      </w:r>
      <w:hyperlink r:id="rId60" w:history="1">
        <w:r w:rsidRPr="003C7BA1">
          <w:rPr>
            <w:rStyle w:val="Hyperlink"/>
            <w:rFonts w:asciiTheme="minorHAnsi" w:hAnsiTheme="minorHAnsi" w:cstheme="minorHAnsi"/>
            <w:color w:val="auto"/>
            <w:sz w:val="24"/>
            <w:szCs w:val="24"/>
            <w:u w:val="none"/>
          </w:rPr>
          <w:t>604-4540</w:t>
        </w:r>
      </w:hyperlink>
    </w:p>
    <w:p w14:paraId="4563C8B8" w14:textId="77777777" w:rsidR="00995BF5" w:rsidRPr="003C7BA1" w:rsidRDefault="00000000" w:rsidP="00995BF5">
      <w:pPr>
        <w:spacing w:after="0" w:line="240" w:lineRule="auto"/>
        <w:ind w:left="-5" w:hanging="10"/>
        <w:rPr>
          <w:rFonts w:asciiTheme="minorHAnsi" w:hAnsiTheme="minorHAnsi" w:cstheme="minorHAnsi"/>
          <w:sz w:val="24"/>
          <w:szCs w:val="24"/>
        </w:rPr>
      </w:pPr>
      <w:hyperlink r:id="rId61" w:history="1">
        <w:r w:rsidR="00995BF5" w:rsidRPr="003C7BA1">
          <w:rPr>
            <w:rStyle w:val="Hyperlink"/>
            <w:rFonts w:asciiTheme="minorHAnsi" w:hAnsiTheme="minorHAnsi" w:cstheme="minorHAnsi"/>
            <w:sz w:val="24"/>
            <w:szCs w:val="24"/>
          </w:rPr>
          <w:t>https://www.nwmt.org/</w:t>
        </w:r>
      </w:hyperlink>
    </w:p>
    <w:p w14:paraId="4151C071" w14:textId="574B8A55" w:rsidR="00995BF5" w:rsidRPr="003C7BA1" w:rsidRDefault="00995BF5" w:rsidP="00995BF5">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b/>
          <w:bCs/>
          <w:sz w:val="24"/>
          <w:szCs w:val="24"/>
          <w:u w:val="single"/>
        </w:rPr>
        <w:t>Mission:</w:t>
      </w:r>
      <w:r w:rsidRPr="003C7BA1">
        <w:rPr>
          <w:rFonts w:asciiTheme="minorHAnsi" w:hAnsiTheme="minorHAnsi" w:cstheme="minorHAnsi"/>
          <w:i/>
          <w:iCs/>
          <w:sz w:val="24"/>
          <w:szCs w:val="24"/>
        </w:rPr>
        <w:t xml:space="preserve"> Together we strengthen our communities by providing education and financing that gives every Montanan the opportunity to live in a home where they can thrive.</w:t>
      </w:r>
    </w:p>
    <w:p w14:paraId="045F42BA" w14:textId="77777777" w:rsidR="00995BF5" w:rsidRPr="003C7BA1" w:rsidRDefault="00995BF5" w:rsidP="00995BF5">
      <w:pPr>
        <w:spacing w:after="0" w:line="240" w:lineRule="auto"/>
        <w:ind w:left="-5" w:hanging="10"/>
        <w:rPr>
          <w:rFonts w:asciiTheme="minorHAnsi" w:hAnsiTheme="minorHAnsi" w:cstheme="minorHAnsi"/>
          <w:i/>
          <w:iCs/>
          <w:sz w:val="24"/>
          <w:szCs w:val="24"/>
        </w:rPr>
      </w:pPr>
    </w:p>
    <w:p w14:paraId="6A540E3F" w14:textId="3F2F2C70" w:rsidR="00995BF5" w:rsidRPr="003C7BA1" w:rsidRDefault="00995BF5" w:rsidP="00995BF5">
      <w:pPr>
        <w:pStyle w:val="Heading2"/>
        <w:rPr>
          <w:rFonts w:asciiTheme="minorHAnsi" w:hAnsiTheme="minorHAnsi" w:cstheme="minorHAnsi"/>
          <w:szCs w:val="24"/>
        </w:rPr>
      </w:pPr>
      <w:r w:rsidRPr="003C7BA1">
        <w:rPr>
          <w:rFonts w:asciiTheme="minorHAnsi" w:hAnsiTheme="minorHAnsi" w:cstheme="minorHAnsi"/>
          <w:szCs w:val="24"/>
        </w:rPr>
        <w:t>Mid-Yellowstone Habitat for Humanity</w:t>
      </w:r>
    </w:p>
    <w:p w14:paraId="2CE04092" w14:textId="77777777" w:rsidR="00995BF5" w:rsidRPr="003C7BA1" w:rsidRDefault="00995BF5" w:rsidP="00995BF5">
      <w:pPr>
        <w:spacing w:after="0" w:line="240" w:lineRule="auto"/>
        <w:ind w:left="-5" w:hanging="10"/>
        <w:rPr>
          <w:rFonts w:asciiTheme="minorHAnsi" w:hAnsiTheme="minorHAnsi" w:cstheme="minorHAnsi"/>
          <w:b/>
          <w:bCs/>
          <w:sz w:val="24"/>
          <w:szCs w:val="24"/>
        </w:rPr>
      </w:pPr>
      <w:r w:rsidRPr="003C7BA1">
        <w:rPr>
          <w:rFonts w:asciiTheme="minorHAnsi" w:hAnsiTheme="minorHAnsi" w:cstheme="minorHAnsi"/>
          <w:b/>
          <w:bCs/>
          <w:sz w:val="24"/>
          <w:szCs w:val="24"/>
        </w:rPr>
        <w:t xml:space="preserve">Address: </w:t>
      </w:r>
      <w:r w:rsidRPr="003C7BA1">
        <w:rPr>
          <w:rStyle w:val="address-line1"/>
          <w:rFonts w:asciiTheme="minorHAnsi" w:hAnsiTheme="minorHAnsi" w:cstheme="minorHAnsi"/>
          <w:sz w:val="24"/>
          <w:szCs w:val="24"/>
        </w:rPr>
        <w:t>685 King Park Drive</w:t>
      </w:r>
      <w:r w:rsidRPr="003C7BA1">
        <w:rPr>
          <w:rFonts w:asciiTheme="minorHAnsi" w:hAnsiTheme="minorHAnsi" w:cstheme="minorHAnsi"/>
          <w:sz w:val="24"/>
          <w:szCs w:val="24"/>
        </w:rPr>
        <w:t xml:space="preserve">, </w:t>
      </w:r>
      <w:r w:rsidRPr="003C7BA1">
        <w:rPr>
          <w:rStyle w:val="locality"/>
          <w:rFonts w:asciiTheme="minorHAnsi" w:hAnsiTheme="minorHAnsi" w:cstheme="minorHAnsi"/>
          <w:sz w:val="24"/>
          <w:szCs w:val="24"/>
        </w:rPr>
        <w:t>Billings</w:t>
      </w:r>
      <w:r w:rsidRPr="003C7BA1">
        <w:rPr>
          <w:rFonts w:asciiTheme="minorHAnsi" w:hAnsiTheme="minorHAnsi" w:cstheme="minorHAnsi"/>
          <w:sz w:val="24"/>
          <w:szCs w:val="24"/>
        </w:rPr>
        <w:t xml:space="preserve">, </w:t>
      </w:r>
      <w:r w:rsidRPr="003C7BA1">
        <w:rPr>
          <w:rStyle w:val="administrative-area"/>
          <w:rFonts w:asciiTheme="minorHAnsi" w:hAnsiTheme="minorHAnsi" w:cstheme="minorHAnsi"/>
          <w:sz w:val="24"/>
          <w:szCs w:val="24"/>
        </w:rPr>
        <w:t>MT</w:t>
      </w:r>
      <w:r w:rsidRPr="003C7BA1">
        <w:rPr>
          <w:rFonts w:asciiTheme="minorHAnsi" w:hAnsiTheme="minorHAnsi" w:cstheme="minorHAnsi"/>
          <w:sz w:val="24"/>
          <w:szCs w:val="24"/>
        </w:rPr>
        <w:t xml:space="preserve"> </w:t>
      </w:r>
      <w:r w:rsidRPr="003C7BA1">
        <w:rPr>
          <w:rStyle w:val="postal-code"/>
          <w:rFonts w:asciiTheme="minorHAnsi" w:hAnsiTheme="minorHAnsi" w:cstheme="minorHAnsi"/>
          <w:sz w:val="24"/>
          <w:szCs w:val="24"/>
        </w:rPr>
        <w:t>59102</w:t>
      </w:r>
    </w:p>
    <w:p w14:paraId="3219F39C" w14:textId="77777777" w:rsidR="00995BF5" w:rsidRPr="003C7BA1" w:rsidRDefault="00995BF5" w:rsidP="00995BF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(406) 652-0960</w:t>
      </w:r>
    </w:p>
    <w:p w14:paraId="28A387F5" w14:textId="77777777" w:rsidR="00995BF5" w:rsidRPr="003C7BA1" w:rsidRDefault="00995BF5" w:rsidP="00995BF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Email:</w:t>
      </w:r>
      <w:r w:rsidRPr="003C7BA1">
        <w:rPr>
          <w:rFonts w:asciiTheme="minorHAnsi" w:hAnsiTheme="minorHAnsi" w:cstheme="minorHAnsi"/>
          <w:color w:val="auto"/>
          <w:sz w:val="24"/>
          <w:szCs w:val="24"/>
        </w:rPr>
        <w:t xml:space="preserve"> </w:t>
      </w:r>
      <w:hyperlink r:id="rId62" w:history="1">
        <w:r w:rsidRPr="003C7BA1">
          <w:rPr>
            <w:rStyle w:val="Hyperlink"/>
            <w:rFonts w:asciiTheme="minorHAnsi" w:hAnsiTheme="minorHAnsi" w:cstheme="minorHAnsi"/>
            <w:color w:val="auto"/>
            <w:sz w:val="24"/>
            <w:szCs w:val="24"/>
            <w:u w:val="none"/>
          </w:rPr>
          <w:t>director@billingshabitat.org</w:t>
        </w:r>
      </w:hyperlink>
    </w:p>
    <w:p w14:paraId="24A38524" w14:textId="77777777" w:rsidR="00995BF5" w:rsidRPr="003C7BA1" w:rsidRDefault="00000000" w:rsidP="00995BF5">
      <w:pPr>
        <w:spacing w:after="0" w:line="240" w:lineRule="auto"/>
        <w:ind w:left="-5" w:hanging="10"/>
        <w:rPr>
          <w:rFonts w:asciiTheme="minorHAnsi" w:hAnsiTheme="minorHAnsi" w:cstheme="minorHAnsi"/>
          <w:sz w:val="24"/>
          <w:szCs w:val="24"/>
        </w:rPr>
      </w:pPr>
      <w:hyperlink r:id="rId63" w:history="1">
        <w:r w:rsidR="00995BF5" w:rsidRPr="003C7BA1">
          <w:rPr>
            <w:rStyle w:val="Hyperlink"/>
            <w:rFonts w:asciiTheme="minorHAnsi" w:hAnsiTheme="minorHAnsi" w:cstheme="minorHAnsi"/>
            <w:sz w:val="24"/>
            <w:szCs w:val="24"/>
          </w:rPr>
          <w:t>www.billingshabitat.org</w:t>
        </w:r>
      </w:hyperlink>
    </w:p>
    <w:p w14:paraId="30378654" w14:textId="77777777" w:rsidR="00995BF5" w:rsidRPr="003C7BA1" w:rsidRDefault="00995BF5" w:rsidP="00995BF5">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b/>
          <w:bCs/>
          <w:sz w:val="24"/>
          <w:szCs w:val="24"/>
          <w:u w:val="single"/>
        </w:rPr>
        <w:t xml:space="preserve">About: </w:t>
      </w:r>
      <w:r w:rsidRPr="003C7BA1">
        <w:rPr>
          <w:rFonts w:asciiTheme="minorHAnsi" w:hAnsiTheme="minorHAnsi" w:cstheme="minorHAnsi"/>
          <w:i/>
          <w:iCs/>
          <w:sz w:val="24"/>
          <w:szCs w:val="24"/>
        </w:rPr>
        <w:t>Habitat for Humanity is a nonprofit housing organization working in local communities across all 50 states and in more than 70 countries around the world. Habitat’s vision is of a world where everyone has a decent place to live. Habitat works toward this vision by building and improving homes in partnership with individuals and families in need of a decent and affordable place to live.</w:t>
      </w:r>
    </w:p>
    <w:p w14:paraId="1C2C0D1A" w14:textId="77777777" w:rsidR="00995BF5" w:rsidRPr="003C7BA1" w:rsidRDefault="00995BF5" w:rsidP="00995BF5">
      <w:pPr>
        <w:rPr>
          <w:rFonts w:asciiTheme="minorHAnsi" w:hAnsiTheme="minorHAnsi" w:cstheme="minorHAnsi"/>
          <w:sz w:val="24"/>
          <w:szCs w:val="24"/>
        </w:rPr>
      </w:pPr>
    </w:p>
    <w:p w14:paraId="1BAE1162" w14:textId="12FA72E7" w:rsidR="00C52F55" w:rsidRPr="003C7BA1" w:rsidRDefault="00C52F55">
      <w:pPr>
        <w:pStyle w:val="Heading2"/>
        <w:rPr>
          <w:rFonts w:asciiTheme="minorHAnsi" w:hAnsiTheme="minorHAnsi" w:cstheme="minorHAnsi"/>
          <w:szCs w:val="24"/>
        </w:rPr>
      </w:pPr>
      <w:r w:rsidRPr="003C7BA1">
        <w:rPr>
          <w:rFonts w:asciiTheme="minorHAnsi" w:hAnsiTheme="minorHAnsi" w:cstheme="minorHAnsi"/>
          <w:szCs w:val="24"/>
        </w:rPr>
        <w:t>Montana Fair Housing</w:t>
      </w:r>
    </w:p>
    <w:p w14:paraId="4A652DEA"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 xml:space="preserve">Address: </w:t>
      </w:r>
      <w:r w:rsidRPr="003C7BA1">
        <w:rPr>
          <w:rFonts w:asciiTheme="minorHAnsi" w:hAnsiTheme="minorHAnsi" w:cstheme="minorHAnsi"/>
          <w:sz w:val="24"/>
          <w:szCs w:val="24"/>
        </w:rPr>
        <w:t xml:space="preserve">519 E. Front St. Butte, MT 59701 </w:t>
      </w:r>
      <w:r w:rsidRPr="003C7BA1">
        <w:rPr>
          <w:rFonts w:asciiTheme="minorHAnsi" w:hAnsiTheme="minorHAnsi" w:cstheme="minorHAnsi"/>
          <w:i/>
          <w:iCs/>
          <w:sz w:val="24"/>
          <w:szCs w:val="24"/>
        </w:rPr>
        <w:t>(8:30-4:30 M-F)</w:t>
      </w:r>
    </w:p>
    <w:p w14:paraId="269F3876"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(406) 782-2573</w:t>
      </w:r>
    </w:p>
    <w:p w14:paraId="4545C129"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Toll Free:</w:t>
      </w:r>
      <w:r w:rsidRPr="003C7BA1">
        <w:rPr>
          <w:rFonts w:asciiTheme="minorHAnsi" w:hAnsiTheme="minorHAnsi" w:cstheme="minorHAnsi"/>
          <w:sz w:val="24"/>
          <w:szCs w:val="24"/>
        </w:rPr>
        <w:t xml:space="preserve"> 1-800-929-2611</w:t>
      </w:r>
    </w:p>
    <w:p w14:paraId="5CC3BBFE" w14:textId="7FF78D75" w:rsidR="00C52F55" w:rsidRPr="003C7BA1" w:rsidRDefault="00000000" w:rsidP="00995BF5">
      <w:pPr>
        <w:spacing w:after="0" w:line="240" w:lineRule="auto"/>
        <w:ind w:left="-5" w:hanging="10"/>
        <w:rPr>
          <w:rFonts w:asciiTheme="minorHAnsi" w:hAnsiTheme="minorHAnsi" w:cstheme="minorHAnsi"/>
          <w:sz w:val="24"/>
          <w:szCs w:val="24"/>
        </w:rPr>
      </w:pPr>
      <w:hyperlink r:id="rId64" w:history="1">
        <w:r w:rsidR="00C52F55" w:rsidRPr="003C7BA1">
          <w:rPr>
            <w:rStyle w:val="Hyperlink"/>
            <w:rFonts w:asciiTheme="minorHAnsi" w:hAnsiTheme="minorHAnsi" w:cstheme="minorHAnsi"/>
            <w:sz w:val="24"/>
            <w:szCs w:val="24"/>
          </w:rPr>
          <w:t>http://www.montanafairhousing.org</w:t>
        </w:r>
      </w:hyperlink>
      <w:r w:rsidR="00C52F55" w:rsidRPr="003C7BA1">
        <w:rPr>
          <w:rFonts w:asciiTheme="minorHAnsi" w:hAnsiTheme="minorHAnsi" w:cstheme="minorHAnsi"/>
          <w:sz w:val="24"/>
          <w:szCs w:val="24"/>
        </w:rPr>
        <w:t xml:space="preserve"> </w:t>
      </w:r>
    </w:p>
    <w:p w14:paraId="6D1F8BE9" w14:textId="77777777" w:rsidR="00995BF5" w:rsidRPr="003C7BA1" w:rsidRDefault="00995BF5" w:rsidP="00995BF5">
      <w:pPr>
        <w:spacing w:after="0" w:line="240" w:lineRule="auto"/>
        <w:ind w:left="-5" w:hanging="10"/>
        <w:rPr>
          <w:rFonts w:asciiTheme="minorHAnsi" w:hAnsiTheme="minorHAnsi" w:cstheme="minorHAnsi"/>
          <w:sz w:val="24"/>
          <w:szCs w:val="24"/>
        </w:rPr>
      </w:pPr>
    </w:p>
    <w:p w14:paraId="6AD4941E" w14:textId="77777777" w:rsidR="00C52F55" w:rsidRPr="003C7BA1" w:rsidRDefault="00C52F55" w:rsidP="00C52F55">
      <w:pPr>
        <w:pStyle w:val="Heading2"/>
        <w:rPr>
          <w:rFonts w:asciiTheme="minorHAnsi" w:hAnsiTheme="minorHAnsi" w:cstheme="minorHAnsi"/>
          <w:szCs w:val="24"/>
        </w:rPr>
      </w:pPr>
      <w:r w:rsidRPr="003C7BA1">
        <w:rPr>
          <w:rFonts w:asciiTheme="minorHAnsi" w:hAnsiTheme="minorHAnsi" w:cstheme="minorHAnsi"/>
          <w:szCs w:val="24"/>
        </w:rPr>
        <w:t>Montana Housing</w:t>
      </w:r>
    </w:p>
    <w:p w14:paraId="7843261A"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 xml:space="preserve">Address: </w:t>
      </w:r>
      <w:r w:rsidRPr="003C7BA1">
        <w:rPr>
          <w:rFonts w:asciiTheme="minorHAnsi" w:hAnsiTheme="minorHAnsi" w:cstheme="minorHAnsi"/>
          <w:sz w:val="24"/>
          <w:szCs w:val="24"/>
        </w:rPr>
        <w:t>301 S. Park Ave, PO Box 200528, Helena, MT 59620</w:t>
      </w:r>
    </w:p>
    <w:p w14:paraId="4319A02B"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w:t>
      </w:r>
      <w:hyperlink r:id="rId65" w:history="1">
        <w:r w:rsidRPr="003C7BA1">
          <w:rPr>
            <w:rStyle w:val="Hyperlink"/>
            <w:rFonts w:asciiTheme="minorHAnsi" w:hAnsiTheme="minorHAnsi" w:cstheme="minorHAnsi"/>
            <w:color w:val="auto"/>
            <w:sz w:val="24"/>
            <w:szCs w:val="24"/>
            <w:u w:val="none"/>
          </w:rPr>
          <w:t>406-841-2840</w:t>
        </w:r>
      </w:hyperlink>
    </w:p>
    <w:p w14:paraId="49225AAD" w14:textId="77777777" w:rsidR="00C52F55" w:rsidRPr="003C7BA1" w:rsidRDefault="00C52F55" w:rsidP="00C52F5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TDD:</w:t>
      </w:r>
      <w:r w:rsidRPr="003C7BA1">
        <w:rPr>
          <w:rFonts w:asciiTheme="minorHAnsi" w:hAnsiTheme="minorHAnsi" w:cstheme="minorHAnsi"/>
          <w:sz w:val="24"/>
          <w:szCs w:val="24"/>
        </w:rPr>
        <w:t xml:space="preserve"> (406)-841-2702</w:t>
      </w:r>
    </w:p>
    <w:p w14:paraId="45FD7C82" w14:textId="77777777" w:rsidR="00C52F55" w:rsidRPr="003C7BA1" w:rsidRDefault="00000000" w:rsidP="00C52F55">
      <w:pPr>
        <w:spacing w:after="0" w:line="240" w:lineRule="auto"/>
        <w:ind w:left="-5" w:hanging="10"/>
        <w:rPr>
          <w:rFonts w:asciiTheme="minorHAnsi" w:hAnsiTheme="minorHAnsi" w:cstheme="minorHAnsi"/>
          <w:sz w:val="24"/>
          <w:szCs w:val="24"/>
        </w:rPr>
      </w:pPr>
      <w:hyperlink r:id="rId66" w:history="1">
        <w:r w:rsidR="00C52F55" w:rsidRPr="003C7BA1">
          <w:rPr>
            <w:rStyle w:val="Hyperlink"/>
            <w:rFonts w:asciiTheme="minorHAnsi" w:hAnsiTheme="minorHAnsi" w:cstheme="minorHAnsi"/>
            <w:sz w:val="24"/>
            <w:szCs w:val="24"/>
          </w:rPr>
          <w:t>https://housing.mt.gov/</w:t>
        </w:r>
      </w:hyperlink>
    </w:p>
    <w:p w14:paraId="5F49577C" w14:textId="6E476AAB" w:rsidR="00C52F55" w:rsidRPr="003C7BA1" w:rsidRDefault="00C52F55" w:rsidP="00995BF5">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b/>
          <w:bCs/>
          <w:sz w:val="24"/>
          <w:szCs w:val="24"/>
          <w:u w:val="single"/>
        </w:rPr>
        <w:t>About:</w:t>
      </w:r>
      <w:r w:rsidRPr="003C7BA1">
        <w:rPr>
          <w:rFonts w:asciiTheme="minorHAnsi" w:hAnsiTheme="minorHAnsi" w:cstheme="minorHAnsi"/>
          <w:b/>
          <w:bCs/>
          <w:sz w:val="24"/>
          <w:szCs w:val="24"/>
        </w:rPr>
        <w:t xml:space="preserve"> </w:t>
      </w:r>
      <w:r w:rsidRPr="003C7BA1">
        <w:rPr>
          <w:rFonts w:asciiTheme="minorHAnsi" w:hAnsiTheme="minorHAnsi" w:cstheme="minorHAnsi"/>
          <w:i/>
          <w:iCs/>
          <w:sz w:val="24"/>
          <w:szCs w:val="24"/>
        </w:rPr>
        <w:t>Montana Housing strengthens our vibrant communities by supporting access to safe, affordable and sustainable homes for Montanans whose housing needs are not met by the market. Our professional and courteous staff work to create a variety of housing opportunities for Montanans by partnering with local organizations across the state and leveraging federal housing funds available to Montana. Montana Housing staff can assist with buying a home, down payment assistance, mortgage servicing, reverse annuity mortgages, rental housing assistance, and multifamily rental development.</w:t>
      </w:r>
    </w:p>
    <w:p w14:paraId="17FF29DE" w14:textId="77777777" w:rsidR="00995BF5" w:rsidRPr="003C7BA1" w:rsidRDefault="00995BF5" w:rsidP="00995BF5">
      <w:pPr>
        <w:spacing w:after="0" w:line="240" w:lineRule="auto"/>
        <w:ind w:left="-5" w:hanging="10"/>
        <w:rPr>
          <w:rFonts w:asciiTheme="minorHAnsi" w:hAnsiTheme="minorHAnsi" w:cstheme="minorHAnsi"/>
          <w:i/>
          <w:iCs/>
          <w:sz w:val="24"/>
          <w:szCs w:val="24"/>
        </w:rPr>
      </w:pPr>
    </w:p>
    <w:p w14:paraId="5D290C98" w14:textId="247173D4" w:rsidR="00995BF5" w:rsidRPr="003C7BA1" w:rsidRDefault="00995BF5">
      <w:pPr>
        <w:pStyle w:val="Heading2"/>
        <w:rPr>
          <w:rFonts w:asciiTheme="minorHAnsi" w:hAnsiTheme="minorHAnsi" w:cstheme="minorHAnsi"/>
          <w:szCs w:val="24"/>
        </w:rPr>
      </w:pPr>
      <w:r w:rsidRPr="003C7BA1">
        <w:rPr>
          <w:rFonts w:asciiTheme="minorHAnsi" w:hAnsiTheme="minorHAnsi" w:cstheme="minorHAnsi"/>
          <w:szCs w:val="24"/>
        </w:rPr>
        <w:t>USDA Montana Rural Development State Office</w:t>
      </w:r>
    </w:p>
    <w:p w14:paraId="46CAEEC9" w14:textId="77777777" w:rsidR="00995BF5" w:rsidRPr="003C7BA1" w:rsidRDefault="00995BF5" w:rsidP="00995BF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Address:</w:t>
      </w:r>
      <w:r w:rsidRPr="003C7BA1">
        <w:rPr>
          <w:rFonts w:asciiTheme="minorHAnsi" w:hAnsiTheme="minorHAnsi" w:cstheme="minorHAnsi"/>
          <w:sz w:val="24"/>
          <w:szCs w:val="24"/>
        </w:rPr>
        <w:t xml:space="preserve"> 2229 Boot Hill Court, Bozeman, MT 59715</w:t>
      </w:r>
    </w:p>
    <w:p w14:paraId="72376DA8" w14:textId="77777777" w:rsidR="00995BF5" w:rsidRPr="003C7BA1" w:rsidRDefault="00995BF5" w:rsidP="00995BF5">
      <w:pPr>
        <w:spacing w:after="0" w:line="240" w:lineRule="auto"/>
        <w:ind w:left="-5" w:hanging="10"/>
        <w:rPr>
          <w:rFonts w:asciiTheme="minorHAnsi" w:hAnsiTheme="minorHAnsi" w:cstheme="minorHAnsi"/>
          <w:color w:val="auto"/>
          <w:sz w:val="24"/>
          <w:szCs w:val="24"/>
        </w:rPr>
      </w:pP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(406) 585-2587</w:t>
      </w:r>
    </w:p>
    <w:p w14:paraId="5376C1A9" w14:textId="77777777" w:rsidR="00995BF5" w:rsidRPr="003C7BA1" w:rsidRDefault="00995BF5" w:rsidP="00995BF5">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 xml:space="preserve">Housing Programs: </w:t>
      </w:r>
      <w:r w:rsidRPr="003C7BA1">
        <w:rPr>
          <w:rFonts w:asciiTheme="minorHAnsi" w:hAnsiTheme="minorHAnsi" w:cstheme="minorHAnsi"/>
          <w:sz w:val="24"/>
          <w:szCs w:val="24"/>
        </w:rPr>
        <w:t>(406) 371-2553</w:t>
      </w:r>
    </w:p>
    <w:p w14:paraId="0DF06583" w14:textId="77777777" w:rsidR="00995BF5" w:rsidRPr="003C7BA1" w:rsidRDefault="00000000" w:rsidP="00995BF5">
      <w:pPr>
        <w:spacing w:after="0" w:line="240" w:lineRule="auto"/>
        <w:ind w:left="-5" w:hanging="10"/>
        <w:rPr>
          <w:rFonts w:asciiTheme="minorHAnsi" w:hAnsiTheme="minorHAnsi" w:cstheme="minorHAnsi"/>
          <w:sz w:val="24"/>
          <w:szCs w:val="24"/>
        </w:rPr>
      </w:pPr>
      <w:hyperlink r:id="rId67" w:history="1">
        <w:r w:rsidR="00995BF5" w:rsidRPr="003C7BA1">
          <w:rPr>
            <w:rStyle w:val="Hyperlink"/>
            <w:rFonts w:asciiTheme="minorHAnsi" w:hAnsiTheme="minorHAnsi" w:cstheme="minorHAnsi"/>
            <w:sz w:val="24"/>
            <w:szCs w:val="24"/>
          </w:rPr>
          <w:t>https://www.rd.usda.gov/mt</w:t>
        </w:r>
      </w:hyperlink>
    </w:p>
    <w:p w14:paraId="413C88FF" w14:textId="558F9297" w:rsidR="00995BF5" w:rsidRPr="003C7BA1" w:rsidRDefault="00995BF5" w:rsidP="00995BF5">
      <w:pPr>
        <w:rPr>
          <w:rFonts w:asciiTheme="minorHAnsi" w:hAnsiTheme="minorHAnsi" w:cstheme="minorHAnsi"/>
          <w:sz w:val="24"/>
          <w:szCs w:val="24"/>
        </w:rPr>
      </w:pPr>
      <w:r w:rsidRPr="003C7BA1">
        <w:rPr>
          <w:rFonts w:asciiTheme="minorHAnsi" w:hAnsiTheme="minorHAnsi" w:cstheme="minorHAnsi"/>
          <w:b/>
          <w:bCs/>
          <w:sz w:val="24"/>
          <w:szCs w:val="24"/>
          <w:u w:val="single"/>
        </w:rPr>
        <w:t>About:</w:t>
      </w:r>
      <w:r w:rsidRPr="003C7BA1">
        <w:rPr>
          <w:rFonts w:asciiTheme="minorHAnsi" w:hAnsiTheme="minorHAnsi" w:cstheme="minorHAnsi"/>
          <w:i/>
          <w:iCs/>
          <w:sz w:val="24"/>
          <w:szCs w:val="24"/>
        </w:rPr>
        <w:t xml:space="preserve"> USDA Rural Development supports rural prosperity in Montana by investing in modern infrastructure such as high-speed internet and water and waste treatment systems. We help eligible rural Montanans buy or rent affordable housing, and we can partner with you to build or improve essential community facilities such as hospitals, libraries, and schools. We boost rural economic development by funding technical assistance for small business owners and entrepreneurs, helping them design robust business plans, find new markets, and promote their goods and services. We also help eligible businesses and manufacturers expand or improve, and we support energy programs that finance renewable systems for agriculture and industry.</w:t>
      </w:r>
    </w:p>
    <w:p w14:paraId="13561D60" w14:textId="7D8BDC64" w:rsidR="0074099E" w:rsidRPr="003C7BA1" w:rsidRDefault="0074099E">
      <w:pPr>
        <w:pStyle w:val="Heading2"/>
        <w:rPr>
          <w:rFonts w:asciiTheme="minorHAnsi" w:hAnsiTheme="minorHAnsi" w:cstheme="minorHAnsi"/>
          <w:szCs w:val="24"/>
        </w:rPr>
      </w:pPr>
      <w:r w:rsidRPr="003C7BA1">
        <w:rPr>
          <w:rFonts w:asciiTheme="minorHAnsi" w:hAnsiTheme="minorHAnsi" w:cstheme="minorHAnsi"/>
          <w:szCs w:val="24"/>
        </w:rPr>
        <w:t>Sunflower Gardens Assisted Living</w:t>
      </w:r>
    </w:p>
    <w:p w14:paraId="15F7C3AC" w14:textId="62C498D4" w:rsidR="0074099E" w:rsidRPr="003C7BA1" w:rsidRDefault="0074099E" w:rsidP="0074099E">
      <w:pPr>
        <w:spacing w:line="240" w:lineRule="auto"/>
        <w:rPr>
          <w:rFonts w:asciiTheme="minorHAnsi" w:hAnsiTheme="minorHAnsi" w:cstheme="minorHAnsi"/>
          <w:b/>
          <w:sz w:val="24"/>
          <w:szCs w:val="24"/>
        </w:rPr>
      </w:pPr>
      <w:r w:rsidRPr="003C7BA1">
        <w:rPr>
          <w:rFonts w:asciiTheme="minorHAnsi" w:hAnsiTheme="minorHAnsi" w:cstheme="minorHAnsi"/>
          <w:b/>
          <w:bCs/>
          <w:iCs/>
          <w:sz w:val="24"/>
          <w:szCs w:val="24"/>
        </w:rPr>
        <w:t>Address:</w:t>
      </w:r>
      <w:r w:rsidRPr="003C7BA1">
        <w:rPr>
          <w:rFonts w:asciiTheme="minorHAnsi" w:hAnsiTheme="minorHAnsi" w:cstheme="minorHAnsi"/>
          <w:iCs/>
          <w:sz w:val="24"/>
          <w:szCs w:val="24"/>
        </w:rPr>
        <w:t xml:space="preserve"> 1021 3</w:t>
      </w:r>
      <w:r w:rsidRPr="003C7BA1">
        <w:rPr>
          <w:rFonts w:asciiTheme="minorHAnsi" w:hAnsiTheme="minorHAnsi" w:cstheme="minorHAnsi"/>
          <w:iCs/>
          <w:sz w:val="24"/>
          <w:szCs w:val="24"/>
          <w:vertAlign w:val="superscript"/>
        </w:rPr>
        <w:t>rd</w:t>
      </w:r>
      <w:r w:rsidRPr="003C7BA1">
        <w:rPr>
          <w:rFonts w:asciiTheme="minorHAnsi" w:hAnsiTheme="minorHAnsi" w:cstheme="minorHAnsi"/>
          <w:iCs/>
          <w:sz w:val="24"/>
          <w:szCs w:val="24"/>
        </w:rPr>
        <w:t xml:space="preserve"> St E, Roundup, MT, 59072</w:t>
      </w:r>
      <w:r w:rsidRPr="003C7BA1">
        <w:rPr>
          <w:rFonts w:asciiTheme="minorHAnsi" w:hAnsiTheme="minorHAnsi" w:cstheme="minorHAnsi"/>
          <w:i/>
          <w:sz w:val="24"/>
          <w:szCs w:val="24"/>
        </w:rPr>
        <w:br/>
      </w:r>
      <w:r w:rsidRPr="003C7BA1">
        <w:rPr>
          <w:rFonts w:asciiTheme="minorHAnsi" w:hAnsiTheme="minorHAnsi" w:cstheme="minorHAnsi"/>
          <w:b/>
          <w:sz w:val="24"/>
          <w:szCs w:val="24"/>
        </w:rPr>
        <w:t xml:space="preserve">Phone: </w:t>
      </w:r>
      <w:r w:rsidRPr="003C7BA1">
        <w:rPr>
          <w:rFonts w:asciiTheme="minorHAnsi" w:hAnsiTheme="minorHAnsi" w:cstheme="minorHAnsi"/>
          <w:sz w:val="24"/>
          <w:szCs w:val="24"/>
        </w:rPr>
        <w:t>(406) 323-4663</w:t>
      </w:r>
      <w:r w:rsidRPr="003C7BA1">
        <w:rPr>
          <w:rFonts w:asciiTheme="minorHAnsi" w:hAnsiTheme="minorHAnsi" w:cstheme="minorHAnsi"/>
          <w:i/>
          <w:sz w:val="24"/>
          <w:szCs w:val="24"/>
        </w:rPr>
        <w:br/>
      </w:r>
      <w:r w:rsidRPr="003C7BA1">
        <w:rPr>
          <w:rFonts w:asciiTheme="minorHAnsi" w:hAnsiTheme="minorHAnsi" w:cstheme="minorHAnsi"/>
          <w:b/>
          <w:sz w:val="24"/>
          <w:szCs w:val="24"/>
        </w:rPr>
        <w:t>Email</w:t>
      </w:r>
      <w:r w:rsidRPr="003C7BA1">
        <w:rPr>
          <w:rFonts w:asciiTheme="minorHAnsi" w:hAnsiTheme="minorHAnsi" w:cstheme="minorHAnsi"/>
          <w:sz w:val="24"/>
          <w:szCs w:val="24"/>
        </w:rPr>
        <w:t>: sunflowergardensalf@gmail.com</w:t>
      </w:r>
      <w:r w:rsidRPr="003C7BA1">
        <w:rPr>
          <w:rFonts w:asciiTheme="minorHAnsi" w:hAnsiTheme="minorHAnsi" w:cstheme="minorHAnsi"/>
          <w:i/>
          <w:sz w:val="24"/>
          <w:szCs w:val="24"/>
        </w:rPr>
        <w:br/>
      </w:r>
      <w:r w:rsidRPr="003C7BA1">
        <w:rPr>
          <w:rFonts w:asciiTheme="minorHAnsi" w:hAnsiTheme="minorHAnsi" w:cstheme="minorHAnsi"/>
          <w:b/>
          <w:sz w:val="24"/>
          <w:szCs w:val="24"/>
        </w:rPr>
        <w:t>About:</w:t>
      </w:r>
      <w:r w:rsidRPr="003C7BA1">
        <w:rPr>
          <w:rFonts w:asciiTheme="minorHAnsi" w:hAnsiTheme="minorHAnsi" w:cstheme="minorHAnsi"/>
          <w:sz w:val="24"/>
          <w:szCs w:val="24"/>
        </w:rPr>
        <w:t xml:space="preserve"> </w:t>
      </w:r>
      <w:r w:rsidRPr="003C7BA1">
        <w:rPr>
          <w:rStyle w:val="x193iq5w"/>
          <w:rFonts w:asciiTheme="minorHAnsi" w:hAnsiTheme="minorHAnsi" w:cstheme="minorHAnsi"/>
          <w:i/>
          <w:iCs/>
          <w:sz w:val="24"/>
          <w:szCs w:val="24"/>
        </w:rPr>
        <w:t>Sunflower Gardens Assisted Living is a State Licensed Assisted Living Facility located in Roundup, Montana.</w:t>
      </w:r>
    </w:p>
    <w:p w14:paraId="64FAAC56" w14:textId="77777777" w:rsidR="005D64DA" w:rsidRPr="00A75C4D" w:rsidRDefault="00DD4D22" w:rsidP="00621DF0">
      <w:pPr>
        <w:pStyle w:val="Heading1"/>
        <w:spacing w:after="0" w:line="240" w:lineRule="auto"/>
        <w:ind w:left="-5"/>
        <w:rPr>
          <w:rFonts w:asciiTheme="minorHAnsi" w:hAnsiTheme="minorHAnsi" w:cstheme="minorHAnsi"/>
        </w:rPr>
      </w:pPr>
      <w:r w:rsidRPr="00A75C4D">
        <w:rPr>
          <w:rFonts w:asciiTheme="minorHAnsi" w:hAnsiTheme="minorHAnsi" w:cstheme="minorHAnsi"/>
        </w:rPr>
        <w:t>Legal Services</w:t>
      </w:r>
      <w:bookmarkEnd w:id="42"/>
      <w:r w:rsidRPr="00A75C4D">
        <w:rPr>
          <w:rFonts w:asciiTheme="minorHAnsi" w:hAnsiTheme="minorHAnsi" w:cstheme="minorHAnsi"/>
        </w:rPr>
        <w:t xml:space="preserve"> </w:t>
      </w:r>
    </w:p>
    <w:p w14:paraId="7FB25075" w14:textId="77777777" w:rsidR="005D64DA" w:rsidRPr="003C7BA1" w:rsidRDefault="00DD4D22" w:rsidP="00621DF0">
      <w:pPr>
        <w:pStyle w:val="Heading2"/>
        <w:spacing w:after="0" w:line="240" w:lineRule="auto"/>
        <w:ind w:left="-5"/>
        <w:rPr>
          <w:rFonts w:asciiTheme="minorHAnsi" w:hAnsiTheme="minorHAnsi" w:cstheme="minorHAnsi"/>
          <w:szCs w:val="24"/>
        </w:rPr>
      </w:pPr>
      <w:bookmarkStart w:id="43" w:name="_Toc92437745"/>
      <w:r w:rsidRPr="003C7BA1">
        <w:rPr>
          <w:rFonts w:asciiTheme="minorHAnsi" w:hAnsiTheme="minorHAnsi" w:cstheme="minorHAnsi"/>
          <w:szCs w:val="24"/>
        </w:rPr>
        <w:t>Musselshell County Attorney</w:t>
      </w:r>
      <w:bookmarkEnd w:id="43"/>
      <w:r w:rsidRPr="003C7BA1">
        <w:rPr>
          <w:rFonts w:asciiTheme="minorHAnsi" w:hAnsiTheme="minorHAnsi" w:cstheme="minorHAnsi"/>
          <w:szCs w:val="24"/>
        </w:rPr>
        <w:t xml:space="preserve"> </w:t>
      </w:r>
    </w:p>
    <w:p w14:paraId="2B828A9F" w14:textId="1E3D8BE9" w:rsidR="00A33C49" w:rsidRPr="003C7BA1" w:rsidRDefault="0093422F" w:rsidP="002A6F62">
      <w:pPr>
        <w:spacing w:line="240" w:lineRule="auto"/>
        <w:rPr>
          <w:rFonts w:asciiTheme="minorHAnsi" w:hAnsiTheme="minorHAnsi" w:cstheme="minorHAnsi"/>
          <w:sz w:val="24"/>
          <w:szCs w:val="24"/>
        </w:rPr>
      </w:pPr>
      <w:r w:rsidRPr="003C7BA1">
        <w:rPr>
          <w:rFonts w:asciiTheme="minorHAnsi" w:hAnsiTheme="minorHAnsi" w:cstheme="minorHAnsi"/>
          <w:iCs/>
          <w:sz w:val="24"/>
          <w:szCs w:val="24"/>
        </w:rPr>
        <w:t>Adam M. Larsen</w:t>
      </w:r>
      <w:r w:rsidR="000D4B38" w:rsidRPr="003C7BA1">
        <w:rPr>
          <w:rFonts w:asciiTheme="minorHAnsi" w:hAnsiTheme="minorHAnsi" w:cstheme="minorHAnsi"/>
          <w:iCs/>
          <w:sz w:val="24"/>
          <w:szCs w:val="24"/>
        </w:rPr>
        <w:t>, County Attorney</w:t>
      </w:r>
      <w:r w:rsidR="002A6F62" w:rsidRPr="003C7BA1">
        <w:rPr>
          <w:rFonts w:asciiTheme="minorHAnsi" w:hAnsiTheme="minorHAnsi" w:cstheme="minorHAnsi"/>
          <w:i/>
          <w:sz w:val="24"/>
          <w:szCs w:val="24"/>
        </w:rPr>
        <w:br/>
      </w:r>
      <w:r w:rsidR="000D4B38" w:rsidRPr="003C7BA1">
        <w:rPr>
          <w:rFonts w:asciiTheme="minorHAnsi" w:hAnsiTheme="minorHAnsi" w:cstheme="minorHAnsi"/>
          <w:b/>
          <w:sz w:val="24"/>
          <w:szCs w:val="24"/>
        </w:rPr>
        <w:t xml:space="preserve">Address: </w:t>
      </w:r>
      <w:r w:rsidR="00DD4D22" w:rsidRPr="003C7BA1">
        <w:rPr>
          <w:rFonts w:asciiTheme="minorHAnsi" w:hAnsiTheme="minorHAnsi" w:cstheme="minorHAnsi"/>
          <w:sz w:val="24"/>
          <w:szCs w:val="24"/>
        </w:rPr>
        <w:t>506 Main Street, Roundup, MT 59072</w:t>
      </w:r>
      <w:r w:rsidRPr="003C7BA1">
        <w:rPr>
          <w:rFonts w:asciiTheme="minorHAnsi" w:hAnsiTheme="minorHAnsi" w:cstheme="minorHAnsi"/>
          <w:sz w:val="24"/>
          <w:szCs w:val="24"/>
        </w:rPr>
        <w:t xml:space="preserve"> </w:t>
      </w:r>
      <w:r w:rsidRPr="003C7BA1">
        <w:rPr>
          <w:rFonts w:asciiTheme="minorHAnsi" w:hAnsiTheme="minorHAnsi" w:cstheme="minorHAnsi"/>
          <w:i/>
          <w:iCs/>
          <w:sz w:val="24"/>
          <w:szCs w:val="24"/>
        </w:rPr>
        <w:t>(</w:t>
      </w:r>
      <w:r w:rsidR="00FB6761" w:rsidRPr="003C7BA1">
        <w:rPr>
          <w:rFonts w:asciiTheme="minorHAnsi" w:hAnsiTheme="minorHAnsi" w:cstheme="minorHAnsi"/>
          <w:i/>
          <w:iCs/>
          <w:sz w:val="24"/>
          <w:szCs w:val="24"/>
        </w:rPr>
        <w:t xml:space="preserve">M-F: </w:t>
      </w:r>
      <w:r w:rsidRPr="003C7BA1">
        <w:rPr>
          <w:rFonts w:asciiTheme="minorHAnsi" w:hAnsiTheme="minorHAnsi" w:cstheme="minorHAnsi"/>
          <w:i/>
          <w:iCs/>
          <w:sz w:val="24"/>
          <w:szCs w:val="24"/>
        </w:rPr>
        <w:t>8 am – 5 pm</w:t>
      </w:r>
      <w:r w:rsidR="00FB6761" w:rsidRPr="003C7BA1">
        <w:rPr>
          <w:rFonts w:asciiTheme="minorHAnsi" w:hAnsiTheme="minorHAnsi" w:cstheme="minorHAnsi"/>
          <w:i/>
          <w:iCs/>
          <w:sz w:val="24"/>
          <w:szCs w:val="24"/>
        </w:rPr>
        <w:t>, closed 12 – 1 pm for lunch)</w:t>
      </w:r>
      <w:r w:rsidR="002A6F62" w:rsidRPr="003C7BA1">
        <w:rPr>
          <w:rFonts w:asciiTheme="minorHAnsi" w:hAnsiTheme="minorHAnsi" w:cstheme="minorHAnsi"/>
          <w:i/>
          <w:sz w:val="24"/>
          <w:szCs w:val="24"/>
        </w:rPr>
        <w:br/>
      </w:r>
      <w:r w:rsidR="0057503C" w:rsidRPr="003C7BA1">
        <w:rPr>
          <w:rFonts w:asciiTheme="minorHAnsi" w:hAnsiTheme="minorHAnsi" w:cstheme="minorHAnsi"/>
          <w:b/>
          <w:sz w:val="24"/>
          <w:szCs w:val="24"/>
        </w:rPr>
        <w:t>Phone</w:t>
      </w:r>
      <w:r w:rsidR="0057503C"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 xml:space="preserve">(406) 323-2230 </w:t>
      </w:r>
      <w:r w:rsidR="002A6F62" w:rsidRPr="003C7BA1">
        <w:rPr>
          <w:rFonts w:asciiTheme="minorHAnsi" w:hAnsiTheme="minorHAnsi" w:cstheme="minorHAnsi"/>
          <w:i/>
          <w:sz w:val="24"/>
          <w:szCs w:val="24"/>
        </w:rPr>
        <w:br/>
      </w:r>
      <w:hyperlink r:id="rId68" w:history="1">
        <w:r w:rsidR="002A6F62" w:rsidRPr="003C7BA1">
          <w:rPr>
            <w:rStyle w:val="Hyperlink"/>
            <w:rFonts w:asciiTheme="minorHAnsi" w:hAnsiTheme="minorHAnsi" w:cstheme="minorHAnsi"/>
            <w:sz w:val="24"/>
            <w:szCs w:val="24"/>
          </w:rPr>
          <w:t>https://musselshellcounty.org/public-office/county-attorney/</w:t>
        </w:r>
      </w:hyperlink>
      <w:r w:rsidR="00DD4D22" w:rsidRPr="003C7BA1">
        <w:rPr>
          <w:rFonts w:asciiTheme="minorHAnsi" w:hAnsiTheme="minorHAnsi" w:cstheme="minorHAnsi"/>
          <w:sz w:val="24"/>
          <w:szCs w:val="24"/>
        </w:rPr>
        <w:t xml:space="preserve"> </w:t>
      </w:r>
    </w:p>
    <w:p w14:paraId="4A0CCE8D" w14:textId="77777777" w:rsidR="005D64DA" w:rsidRPr="003C7BA1" w:rsidRDefault="000D4B38" w:rsidP="000D4B38">
      <w:pPr>
        <w:spacing w:after="0" w:line="240" w:lineRule="auto"/>
        <w:ind w:left="-5" w:right="-1" w:hanging="10"/>
        <w:rPr>
          <w:rFonts w:asciiTheme="minorHAnsi" w:hAnsiTheme="minorHAnsi" w:cstheme="minorHAnsi"/>
          <w:i/>
          <w:sz w:val="24"/>
          <w:szCs w:val="24"/>
        </w:rPr>
      </w:pPr>
      <w:r w:rsidRPr="003C7BA1">
        <w:rPr>
          <w:rFonts w:asciiTheme="minorHAnsi" w:hAnsiTheme="minorHAnsi" w:cstheme="minorHAnsi"/>
          <w:b/>
          <w:sz w:val="24"/>
          <w:szCs w:val="24"/>
        </w:rPr>
        <w:t xml:space="preserve">Mission: </w:t>
      </w:r>
      <w:r w:rsidRPr="003C7BA1">
        <w:rPr>
          <w:rFonts w:asciiTheme="minorHAnsi" w:hAnsiTheme="minorHAnsi" w:cstheme="minorHAnsi"/>
          <w:i/>
          <w:sz w:val="24"/>
          <w:szCs w:val="24"/>
        </w:rPr>
        <w:t>The Mission of the Musselshell County Attorney’s Office and Golden Valley County Attorney’s Office is to provide legal representation to Musselshell County in accordance with statutory duties as set by the Montana Legislature. </w:t>
      </w:r>
    </w:p>
    <w:p w14:paraId="685CDA6D" w14:textId="77777777" w:rsidR="000D4B38" w:rsidRPr="003C7BA1" w:rsidRDefault="000D4B38" w:rsidP="00621DF0">
      <w:pPr>
        <w:spacing w:after="0" w:line="240" w:lineRule="auto"/>
        <w:ind w:left="-5" w:right="1823" w:hanging="10"/>
        <w:rPr>
          <w:rFonts w:asciiTheme="minorHAnsi" w:hAnsiTheme="minorHAnsi" w:cstheme="minorHAnsi"/>
          <w:sz w:val="24"/>
          <w:szCs w:val="24"/>
        </w:rPr>
      </w:pPr>
    </w:p>
    <w:p w14:paraId="38325734" w14:textId="36A773D9" w:rsidR="00FB6761" w:rsidRPr="003C7BA1" w:rsidRDefault="00FB6761">
      <w:pPr>
        <w:pStyle w:val="Heading2"/>
        <w:rPr>
          <w:rFonts w:asciiTheme="minorHAnsi" w:hAnsiTheme="minorHAnsi" w:cstheme="minorHAnsi"/>
          <w:szCs w:val="24"/>
        </w:rPr>
      </w:pPr>
      <w:bookmarkStart w:id="44" w:name="_Toc92437747"/>
      <w:r w:rsidRPr="003C7BA1">
        <w:rPr>
          <w:rFonts w:asciiTheme="minorHAnsi" w:hAnsiTheme="minorHAnsi" w:cstheme="minorHAnsi"/>
          <w:szCs w:val="24"/>
        </w:rPr>
        <w:lastRenderedPageBreak/>
        <w:t>Musselshell County Clerk of District Court</w:t>
      </w:r>
    </w:p>
    <w:p w14:paraId="7FA200D7" w14:textId="0EBAED20" w:rsidR="005D64DA" w:rsidRPr="003C7BA1" w:rsidRDefault="00FB6761" w:rsidP="001B0E97">
      <w:pPr>
        <w:spacing w:line="240" w:lineRule="auto"/>
        <w:rPr>
          <w:rFonts w:asciiTheme="minorHAnsi" w:hAnsiTheme="minorHAnsi" w:cstheme="minorHAnsi"/>
          <w:i/>
          <w:iCs/>
          <w:sz w:val="24"/>
          <w:szCs w:val="24"/>
        </w:rPr>
      </w:pPr>
      <w:r w:rsidRPr="003C7BA1">
        <w:rPr>
          <w:rFonts w:asciiTheme="minorHAnsi" w:hAnsiTheme="minorHAnsi" w:cstheme="minorHAnsi"/>
          <w:iCs/>
          <w:sz w:val="24"/>
          <w:szCs w:val="24"/>
        </w:rPr>
        <w:t>Barb Halverson, Clerk of District Court (bhalverson@mt.gov)</w:t>
      </w:r>
      <w:r w:rsidRPr="003C7BA1">
        <w:rPr>
          <w:rFonts w:asciiTheme="minorHAnsi" w:hAnsiTheme="minorHAnsi" w:cstheme="minorHAnsi"/>
          <w:i/>
          <w:sz w:val="24"/>
          <w:szCs w:val="24"/>
        </w:rPr>
        <w:br/>
      </w: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506 Main Street, Roundup, MT 59072</w:t>
      </w:r>
      <w:r w:rsidRPr="003C7BA1">
        <w:rPr>
          <w:rFonts w:asciiTheme="minorHAnsi" w:hAnsiTheme="minorHAnsi" w:cstheme="minorHAnsi"/>
          <w:i/>
          <w:sz w:val="24"/>
          <w:szCs w:val="24"/>
        </w:rPr>
        <w:br/>
      </w:r>
      <w:r w:rsidRPr="003C7BA1">
        <w:rPr>
          <w:rFonts w:asciiTheme="minorHAnsi" w:hAnsiTheme="minorHAnsi" w:cstheme="minorHAnsi"/>
          <w:b/>
          <w:sz w:val="24"/>
          <w:szCs w:val="24"/>
        </w:rPr>
        <w:t>Phone</w:t>
      </w:r>
      <w:r w:rsidRPr="003C7BA1">
        <w:rPr>
          <w:rFonts w:asciiTheme="minorHAnsi" w:hAnsiTheme="minorHAnsi" w:cstheme="minorHAnsi"/>
          <w:sz w:val="24"/>
          <w:szCs w:val="24"/>
        </w:rPr>
        <w:t>: (406)-323-1413</w:t>
      </w:r>
      <w:r w:rsidRPr="003C7BA1">
        <w:rPr>
          <w:rFonts w:asciiTheme="minorHAnsi" w:hAnsiTheme="minorHAnsi" w:cstheme="minorHAnsi"/>
          <w:i/>
          <w:sz w:val="24"/>
          <w:szCs w:val="24"/>
        </w:rPr>
        <w:br/>
      </w:r>
      <w:r w:rsidRPr="003C7BA1">
        <w:rPr>
          <w:rFonts w:asciiTheme="minorHAnsi" w:hAnsiTheme="minorHAnsi" w:cstheme="minorHAnsi"/>
          <w:b/>
          <w:sz w:val="24"/>
          <w:szCs w:val="24"/>
        </w:rPr>
        <w:t xml:space="preserve">Email: </w:t>
      </w:r>
      <w:hyperlink r:id="rId69" w:history="1">
        <w:r w:rsidRPr="003C7BA1">
          <w:rPr>
            <w:rStyle w:val="Hyperlink"/>
            <w:rFonts w:asciiTheme="minorHAnsi" w:hAnsiTheme="minorHAnsi" w:cstheme="minorHAnsi"/>
            <w:bCs/>
            <w:color w:val="auto"/>
            <w:sz w:val="24"/>
            <w:szCs w:val="24"/>
            <w:u w:val="none"/>
          </w:rPr>
          <w:t>clerkofcourt.musselshell@mt.gov</w:t>
        </w:r>
      </w:hyperlink>
      <w:r w:rsidRPr="003C7BA1">
        <w:rPr>
          <w:rFonts w:asciiTheme="minorHAnsi" w:hAnsiTheme="minorHAnsi" w:cstheme="minorHAnsi"/>
          <w:sz w:val="24"/>
          <w:szCs w:val="24"/>
        </w:rPr>
        <w:br/>
      </w:r>
      <w:hyperlink r:id="rId70" w:history="1">
        <w:r w:rsidRPr="003C7BA1">
          <w:rPr>
            <w:rStyle w:val="Hyperlink"/>
            <w:rFonts w:asciiTheme="minorHAnsi" w:hAnsiTheme="minorHAnsi" w:cstheme="minorHAnsi"/>
            <w:sz w:val="24"/>
            <w:szCs w:val="24"/>
          </w:rPr>
          <w:t>https://musselshellcounty.org/public-office/clerk-district-court/</w:t>
        </w:r>
      </w:hyperlink>
      <w:bookmarkEnd w:id="44"/>
    </w:p>
    <w:p w14:paraId="4247525F" w14:textId="2A2301C4" w:rsidR="00FB6761" w:rsidRPr="003C7BA1" w:rsidRDefault="001B0E97" w:rsidP="00604CBA">
      <w:pPr>
        <w:pStyle w:val="Heading2"/>
        <w:ind w:left="0" w:firstLine="0"/>
        <w:rPr>
          <w:rFonts w:asciiTheme="minorHAnsi" w:hAnsiTheme="minorHAnsi" w:cstheme="minorHAnsi"/>
          <w:szCs w:val="24"/>
        </w:rPr>
      </w:pPr>
      <w:bookmarkStart w:id="45" w:name="_Toc92437748"/>
      <w:r w:rsidRPr="003C7BA1">
        <w:rPr>
          <w:rFonts w:asciiTheme="minorHAnsi" w:hAnsiTheme="minorHAnsi" w:cstheme="minorHAnsi"/>
          <w:szCs w:val="24"/>
        </w:rPr>
        <w:t>Musselshell County Justice of the Peace</w:t>
      </w:r>
    </w:p>
    <w:p w14:paraId="66A73D1C" w14:textId="32D0C8FA" w:rsidR="001B0E97" w:rsidRDefault="001B0E97" w:rsidP="00604CBA">
      <w:pPr>
        <w:spacing w:line="240" w:lineRule="auto"/>
        <w:rPr>
          <w:rFonts w:asciiTheme="minorHAnsi" w:hAnsiTheme="minorHAnsi" w:cstheme="minorHAnsi"/>
          <w:sz w:val="24"/>
          <w:szCs w:val="24"/>
        </w:rPr>
      </w:pPr>
      <w:r w:rsidRPr="003C7BA1">
        <w:rPr>
          <w:rFonts w:asciiTheme="minorHAnsi" w:hAnsiTheme="minorHAnsi" w:cstheme="minorHAnsi"/>
          <w:iCs/>
          <w:sz w:val="24"/>
          <w:szCs w:val="24"/>
        </w:rPr>
        <w:t>Brad Marking, Justice of the Peace</w:t>
      </w:r>
      <w:r w:rsidRPr="003C7BA1">
        <w:rPr>
          <w:rFonts w:asciiTheme="minorHAnsi" w:hAnsiTheme="minorHAnsi" w:cstheme="minorHAnsi"/>
          <w:i/>
          <w:sz w:val="24"/>
          <w:szCs w:val="24"/>
        </w:rPr>
        <w:br/>
      </w: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 xml:space="preserve">26 Main St., PO Box 565, Roundup, MT 59072 </w:t>
      </w:r>
      <w:r w:rsidRPr="003C7BA1">
        <w:rPr>
          <w:rFonts w:asciiTheme="minorHAnsi" w:hAnsiTheme="minorHAnsi" w:cstheme="minorHAnsi"/>
          <w:i/>
          <w:sz w:val="24"/>
          <w:szCs w:val="24"/>
        </w:rPr>
        <w:br/>
      </w:r>
      <w:r w:rsidRPr="003C7BA1">
        <w:rPr>
          <w:rFonts w:asciiTheme="minorHAnsi" w:hAnsiTheme="minorHAnsi" w:cstheme="minorHAnsi"/>
          <w:b/>
          <w:sz w:val="24"/>
          <w:szCs w:val="24"/>
        </w:rPr>
        <w:t>Phone</w:t>
      </w:r>
      <w:r w:rsidRPr="003C7BA1">
        <w:rPr>
          <w:rFonts w:asciiTheme="minorHAnsi" w:hAnsiTheme="minorHAnsi" w:cstheme="minorHAnsi"/>
          <w:sz w:val="24"/>
          <w:szCs w:val="24"/>
        </w:rPr>
        <w:t>: (406) 323-1078</w:t>
      </w:r>
      <w:r w:rsidRPr="003C7BA1">
        <w:rPr>
          <w:rFonts w:asciiTheme="minorHAnsi" w:hAnsiTheme="minorHAnsi" w:cstheme="minorHAnsi"/>
          <w:i/>
          <w:sz w:val="24"/>
          <w:szCs w:val="24"/>
        </w:rPr>
        <w:br/>
      </w:r>
      <w:r w:rsidRPr="003C7BA1">
        <w:rPr>
          <w:rFonts w:asciiTheme="minorHAnsi" w:hAnsiTheme="minorHAnsi" w:cstheme="minorHAnsi"/>
          <w:b/>
          <w:sz w:val="24"/>
          <w:szCs w:val="24"/>
        </w:rPr>
        <w:t>Fax:</w:t>
      </w:r>
      <w:r w:rsidRPr="003C7BA1">
        <w:rPr>
          <w:rFonts w:asciiTheme="minorHAnsi" w:hAnsiTheme="minorHAnsi" w:cstheme="minorHAnsi"/>
          <w:sz w:val="24"/>
          <w:szCs w:val="24"/>
        </w:rPr>
        <w:t xml:space="preserve"> (406) 323-1734</w:t>
      </w:r>
      <w:r w:rsidRPr="003C7BA1">
        <w:rPr>
          <w:rFonts w:asciiTheme="minorHAnsi" w:hAnsiTheme="minorHAnsi" w:cstheme="minorHAnsi"/>
          <w:sz w:val="24"/>
          <w:szCs w:val="24"/>
        </w:rPr>
        <w:br/>
      </w:r>
      <w:hyperlink r:id="rId71" w:history="1">
        <w:r w:rsidRPr="003C7BA1">
          <w:rPr>
            <w:rStyle w:val="Hyperlink"/>
            <w:rFonts w:asciiTheme="minorHAnsi" w:hAnsiTheme="minorHAnsi" w:cstheme="minorHAnsi"/>
            <w:sz w:val="24"/>
            <w:szCs w:val="24"/>
          </w:rPr>
          <w:t>https://musselshellcounty.org/public-office/justice-of-the-peace/</w:t>
        </w:r>
      </w:hyperlink>
      <w:r w:rsidRPr="003C7BA1">
        <w:rPr>
          <w:rFonts w:asciiTheme="minorHAnsi" w:hAnsiTheme="minorHAnsi" w:cstheme="minorHAnsi"/>
          <w:sz w:val="24"/>
          <w:szCs w:val="24"/>
        </w:rPr>
        <w:t xml:space="preserve">  </w:t>
      </w:r>
    </w:p>
    <w:p w14:paraId="391E6631" w14:textId="77777777" w:rsidR="005631D7" w:rsidRPr="005631D7" w:rsidRDefault="005631D7" w:rsidP="005631D7">
      <w:pPr>
        <w:keepLines/>
        <w:widowControl w:val="0"/>
        <w:rPr>
          <w:rFonts w:eastAsia="Times New Roman"/>
          <w:b/>
          <w:sz w:val="24"/>
          <w:szCs w:val="24"/>
        </w:rPr>
      </w:pPr>
      <w:r w:rsidRPr="005631D7">
        <w:rPr>
          <w:rFonts w:eastAsia="Times New Roman"/>
          <w:b/>
          <w:sz w:val="24"/>
          <w:szCs w:val="24"/>
        </w:rPr>
        <w:t xml:space="preserve">Montana Family Transition Project                                                                                                        </w:t>
      </w:r>
    </w:p>
    <w:p w14:paraId="5E432B42" w14:textId="77777777" w:rsidR="005631D7" w:rsidRPr="005631D7" w:rsidRDefault="005631D7" w:rsidP="005631D7">
      <w:pPr>
        <w:keepLines/>
        <w:widowControl w:val="0"/>
        <w:rPr>
          <w:rFonts w:eastAsia="Times New Roman"/>
          <w:sz w:val="24"/>
          <w:szCs w:val="24"/>
        </w:rPr>
      </w:pPr>
      <w:r w:rsidRPr="005631D7">
        <w:rPr>
          <w:rFonts w:eastAsia="Times New Roman"/>
          <w:i/>
          <w:sz w:val="24"/>
          <w:szCs w:val="24"/>
        </w:rPr>
        <w:tab/>
      </w:r>
      <w:r w:rsidRPr="005631D7">
        <w:rPr>
          <w:rFonts w:eastAsia="Times New Roman"/>
          <w:sz w:val="24"/>
          <w:szCs w:val="24"/>
        </w:rPr>
        <w:t>Phone: (406) 543-8343 extension 207</w:t>
      </w:r>
    </w:p>
    <w:p w14:paraId="51DF6B6D" w14:textId="77777777" w:rsidR="005631D7" w:rsidRPr="005631D7" w:rsidRDefault="005631D7" w:rsidP="005631D7">
      <w:pPr>
        <w:keepLines/>
        <w:widowControl w:val="0"/>
        <w:rPr>
          <w:rFonts w:eastAsia="Times New Roman"/>
          <w:i/>
          <w:color w:val="0000FF"/>
          <w:sz w:val="24"/>
          <w:szCs w:val="24"/>
        </w:rPr>
      </w:pPr>
      <w:r w:rsidRPr="005631D7">
        <w:rPr>
          <w:rFonts w:eastAsia="Times New Roman"/>
          <w:sz w:val="24"/>
          <w:szCs w:val="24"/>
        </w:rPr>
        <w:tab/>
        <w:t xml:space="preserve">Email: </w:t>
      </w:r>
      <w:r w:rsidRPr="005631D7">
        <w:rPr>
          <w:rFonts w:eastAsia="Times New Roman"/>
          <w:i/>
          <w:color w:val="0000FF"/>
          <w:sz w:val="24"/>
          <w:szCs w:val="24"/>
        </w:rPr>
        <w:t>mediate@mtlsa.org</w:t>
      </w:r>
    </w:p>
    <w:p w14:paraId="03291662" w14:textId="77777777" w:rsidR="005631D7" w:rsidRPr="005631D7" w:rsidRDefault="005631D7" w:rsidP="005631D7">
      <w:pPr>
        <w:keepLines/>
        <w:widowControl w:val="0"/>
        <w:rPr>
          <w:rFonts w:eastAsia="Times New Roman"/>
          <w:i/>
          <w:sz w:val="24"/>
          <w:szCs w:val="24"/>
        </w:rPr>
      </w:pPr>
      <w:r w:rsidRPr="005631D7">
        <w:rPr>
          <w:rFonts w:eastAsia="Times New Roman"/>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5A4C62A6" w14:textId="77777777" w:rsidR="005631D7" w:rsidRPr="005631D7" w:rsidRDefault="005631D7" w:rsidP="005631D7">
      <w:pPr>
        <w:keepLines/>
        <w:widowControl w:val="0"/>
        <w:rPr>
          <w:rFonts w:eastAsia="Times New Roman"/>
          <w:i/>
          <w:sz w:val="24"/>
          <w:szCs w:val="24"/>
        </w:rPr>
      </w:pPr>
      <w:r w:rsidRPr="005631D7">
        <w:rPr>
          <w:rFonts w:eastAsia="Times New Roman"/>
          <w:i/>
          <w:sz w:val="24"/>
          <w:szCs w:val="24"/>
        </w:rPr>
        <w:t xml:space="preserve">To qualify, you and the other party must: </w:t>
      </w:r>
    </w:p>
    <w:p w14:paraId="3F716B39" w14:textId="77777777" w:rsidR="005631D7" w:rsidRPr="005631D7" w:rsidRDefault="005631D7" w:rsidP="005631D7">
      <w:pPr>
        <w:keepLines/>
        <w:widowControl w:val="0"/>
        <w:numPr>
          <w:ilvl w:val="0"/>
          <w:numId w:val="4"/>
        </w:numPr>
        <w:spacing w:before="240" w:after="0" w:line="276" w:lineRule="auto"/>
        <w:rPr>
          <w:rFonts w:eastAsia="Times New Roman"/>
          <w:sz w:val="24"/>
          <w:szCs w:val="24"/>
        </w:rPr>
      </w:pPr>
      <w:r w:rsidRPr="005631D7">
        <w:rPr>
          <w:rFonts w:eastAsia="Times New Roman"/>
          <w:i/>
          <w:sz w:val="24"/>
          <w:szCs w:val="24"/>
        </w:rPr>
        <w:t xml:space="preserve">need a parenting plan or </w:t>
      </w:r>
      <w:proofErr w:type="gramStart"/>
      <w:r w:rsidRPr="005631D7">
        <w:rPr>
          <w:rFonts w:eastAsia="Times New Roman"/>
          <w:i/>
          <w:sz w:val="24"/>
          <w:szCs w:val="24"/>
        </w:rPr>
        <w:t>divorce</w:t>
      </w:r>
      <w:proofErr w:type="gramEnd"/>
    </w:p>
    <w:p w14:paraId="7D2B5048" w14:textId="77777777" w:rsidR="005631D7" w:rsidRPr="005631D7" w:rsidRDefault="005631D7" w:rsidP="005631D7">
      <w:pPr>
        <w:keepLines/>
        <w:widowControl w:val="0"/>
        <w:numPr>
          <w:ilvl w:val="0"/>
          <w:numId w:val="4"/>
        </w:numPr>
        <w:spacing w:after="0" w:line="276" w:lineRule="auto"/>
        <w:rPr>
          <w:rFonts w:eastAsia="Times New Roman"/>
          <w:sz w:val="24"/>
          <w:szCs w:val="24"/>
        </w:rPr>
      </w:pPr>
      <w:r w:rsidRPr="005631D7">
        <w:rPr>
          <w:rFonts w:eastAsia="Times New Roman"/>
          <w:i/>
          <w:sz w:val="24"/>
          <w:szCs w:val="24"/>
        </w:rPr>
        <w:t>Have at least one child</w:t>
      </w:r>
    </w:p>
    <w:p w14:paraId="01B3CD8D" w14:textId="77777777" w:rsidR="005631D7" w:rsidRPr="005631D7" w:rsidRDefault="005631D7" w:rsidP="005631D7">
      <w:pPr>
        <w:keepLines/>
        <w:widowControl w:val="0"/>
        <w:numPr>
          <w:ilvl w:val="0"/>
          <w:numId w:val="4"/>
        </w:numPr>
        <w:spacing w:after="0" w:line="276" w:lineRule="auto"/>
        <w:rPr>
          <w:rFonts w:eastAsia="Times New Roman"/>
          <w:sz w:val="24"/>
          <w:szCs w:val="24"/>
        </w:rPr>
      </w:pPr>
      <w:r w:rsidRPr="005631D7">
        <w:rPr>
          <w:rFonts w:eastAsia="Times New Roman"/>
          <w:i/>
          <w:sz w:val="24"/>
          <w:szCs w:val="24"/>
        </w:rPr>
        <w:t xml:space="preserve">Have a case in a Montana court or be planning to file in </w:t>
      </w:r>
      <w:proofErr w:type="gramStart"/>
      <w:r w:rsidRPr="005631D7">
        <w:rPr>
          <w:rFonts w:eastAsia="Times New Roman"/>
          <w:i/>
          <w:sz w:val="24"/>
          <w:szCs w:val="24"/>
        </w:rPr>
        <w:t>Montana</w:t>
      </w:r>
      <w:proofErr w:type="gramEnd"/>
      <w:r w:rsidRPr="005631D7">
        <w:rPr>
          <w:rFonts w:eastAsia="Times New Roman"/>
          <w:i/>
          <w:sz w:val="24"/>
          <w:szCs w:val="24"/>
        </w:rPr>
        <w:t xml:space="preserve"> </w:t>
      </w:r>
    </w:p>
    <w:p w14:paraId="69E14335" w14:textId="77777777" w:rsidR="005631D7" w:rsidRPr="005631D7" w:rsidRDefault="005631D7" w:rsidP="005631D7">
      <w:pPr>
        <w:keepLines/>
        <w:widowControl w:val="0"/>
        <w:rPr>
          <w:rFonts w:eastAsia="Times New Roman"/>
          <w:i/>
          <w:sz w:val="24"/>
          <w:szCs w:val="24"/>
        </w:rPr>
      </w:pPr>
      <w:r w:rsidRPr="005631D7">
        <w:rPr>
          <w:rFonts w:eastAsia="Times New Roman"/>
          <w:i/>
          <w:sz w:val="24"/>
          <w:szCs w:val="24"/>
        </w:rPr>
        <w:t xml:space="preserve">At least one of you must </w:t>
      </w:r>
    </w:p>
    <w:p w14:paraId="01DC2FD0" w14:textId="77777777" w:rsidR="005631D7" w:rsidRPr="005631D7" w:rsidRDefault="005631D7" w:rsidP="005631D7">
      <w:pPr>
        <w:keepLines/>
        <w:widowControl w:val="0"/>
        <w:numPr>
          <w:ilvl w:val="0"/>
          <w:numId w:val="5"/>
        </w:numPr>
        <w:spacing w:before="240" w:after="0" w:line="276" w:lineRule="auto"/>
        <w:rPr>
          <w:rFonts w:eastAsia="Times New Roman"/>
          <w:sz w:val="24"/>
          <w:szCs w:val="24"/>
        </w:rPr>
      </w:pPr>
      <w:r w:rsidRPr="005631D7">
        <w:rPr>
          <w:rFonts w:eastAsia="Times New Roman"/>
          <w:i/>
          <w:sz w:val="24"/>
          <w:szCs w:val="24"/>
        </w:rPr>
        <w:t>Not have a lawyer</w:t>
      </w:r>
    </w:p>
    <w:p w14:paraId="7722E3B9" w14:textId="77777777" w:rsidR="005631D7" w:rsidRPr="005631D7" w:rsidRDefault="005631D7" w:rsidP="005631D7">
      <w:pPr>
        <w:keepLines/>
        <w:widowControl w:val="0"/>
        <w:numPr>
          <w:ilvl w:val="0"/>
          <w:numId w:val="5"/>
        </w:numPr>
        <w:spacing w:after="0" w:line="276" w:lineRule="auto"/>
        <w:rPr>
          <w:rFonts w:eastAsia="Times New Roman"/>
          <w:sz w:val="24"/>
          <w:szCs w:val="24"/>
        </w:rPr>
      </w:pPr>
      <w:r w:rsidRPr="005631D7">
        <w:rPr>
          <w:rFonts w:eastAsia="Times New Roman"/>
          <w:i/>
          <w:sz w:val="24"/>
          <w:szCs w:val="24"/>
        </w:rPr>
        <w:t xml:space="preserve">Meet certain income </w:t>
      </w:r>
      <w:proofErr w:type="gramStart"/>
      <w:r w:rsidRPr="005631D7">
        <w:rPr>
          <w:rFonts w:eastAsia="Times New Roman"/>
          <w:i/>
          <w:sz w:val="24"/>
          <w:szCs w:val="24"/>
        </w:rPr>
        <w:t>requirements</w:t>
      </w:r>
      <w:proofErr w:type="gramEnd"/>
    </w:p>
    <w:p w14:paraId="6F30AB09" w14:textId="77777777" w:rsidR="005631D7" w:rsidRPr="003C7BA1" w:rsidRDefault="005631D7" w:rsidP="00604CBA">
      <w:pPr>
        <w:spacing w:line="240" w:lineRule="auto"/>
        <w:rPr>
          <w:rFonts w:asciiTheme="minorHAnsi" w:hAnsiTheme="minorHAnsi" w:cstheme="minorHAnsi"/>
          <w:i/>
          <w:sz w:val="24"/>
          <w:szCs w:val="24"/>
        </w:rPr>
      </w:pPr>
    </w:p>
    <w:p w14:paraId="552812D8" w14:textId="78A8BF07" w:rsidR="001B0E97" w:rsidRPr="003C7BA1" w:rsidRDefault="001B0E97">
      <w:pPr>
        <w:pStyle w:val="Heading2"/>
        <w:rPr>
          <w:rFonts w:asciiTheme="minorHAnsi" w:hAnsiTheme="minorHAnsi" w:cstheme="minorHAnsi"/>
          <w:szCs w:val="24"/>
        </w:rPr>
      </w:pPr>
      <w:r w:rsidRPr="003C7BA1">
        <w:rPr>
          <w:rFonts w:asciiTheme="minorHAnsi" w:hAnsiTheme="minorHAnsi" w:cstheme="minorHAnsi"/>
          <w:szCs w:val="24"/>
        </w:rPr>
        <w:t>Montana Legal Services Association (MLSA)</w:t>
      </w:r>
    </w:p>
    <w:p w14:paraId="448D7635" w14:textId="77777777" w:rsidR="00604CBA" w:rsidRPr="003C7BA1" w:rsidRDefault="00604CBA" w:rsidP="00604CBA">
      <w:pPr>
        <w:spacing w:after="0" w:line="240" w:lineRule="auto"/>
        <w:ind w:right="-1"/>
        <w:jc w:val="both"/>
        <w:rPr>
          <w:rFonts w:asciiTheme="minorHAnsi" w:hAnsiTheme="minorHAnsi" w:cstheme="minorHAnsi"/>
          <w:sz w:val="24"/>
          <w:szCs w:val="24"/>
        </w:rPr>
      </w:pPr>
      <w:bookmarkStart w:id="46" w:name="_Hlk157771890"/>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207 N Broadway Ste. 430, Billings, MT 59101</w:t>
      </w:r>
    </w:p>
    <w:p w14:paraId="560982B7" w14:textId="686A93FF" w:rsidR="00604CBA" w:rsidRPr="003C7BA1" w:rsidRDefault="00604CBA" w:rsidP="00604CBA">
      <w:pPr>
        <w:spacing w:after="0" w:line="240" w:lineRule="auto"/>
        <w:ind w:right="5126"/>
        <w:jc w:val="both"/>
        <w:rPr>
          <w:rFonts w:asciiTheme="minorHAnsi" w:hAnsiTheme="minorHAnsi" w:cstheme="minorHAnsi"/>
          <w:bCs/>
          <w:sz w:val="24"/>
          <w:szCs w:val="24"/>
        </w:rPr>
      </w:pPr>
      <w:r w:rsidRPr="003C7BA1">
        <w:rPr>
          <w:rFonts w:asciiTheme="minorHAnsi" w:hAnsiTheme="minorHAnsi" w:cstheme="minorHAnsi"/>
          <w:b/>
          <w:sz w:val="24"/>
          <w:szCs w:val="24"/>
        </w:rPr>
        <w:t xml:space="preserve">Toll Free Helpline: </w:t>
      </w:r>
      <w:r w:rsidRPr="003C7BA1">
        <w:rPr>
          <w:rFonts w:asciiTheme="minorHAnsi" w:hAnsiTheme="minorHAnsi" w:cstheme="minorHAnsi"/>
          <w:bCs/>
          <w:sz w:val="24"/>
          <w:szCs w:val="24"/>
        </w:rPr>
        <w:t>1-800-666-6899</w:t>
      </w:r>
      <w:r w:rsidR="00840764" w:rsidRPr="003C7BA1">
        <w:rPr>
          <w:rFonts w:asciiTheme="minorHAnsi" w:hAnsiTheme="minorHAnsi" w:cstheme="minorHAnsi"/>
          <w:bCs/>
          <w:sz w:val="24"/>
          <w:szCs w:val="24"/>
        </w:rPr>
        <w:t xml:space="preserve"> </w:t>
      </w:r>
    </w:p>
    <w:p w14:paraId="063613F2" w14:textId="380A7345" w:rsidR="00604CBA" w:rsidRPr="003C7BA1" w:rsidRDefault="001C0671" w:rsidP="00604CBA">
      <w:pPr>
        <w:spacing w:after="0" w:line="240" w:lineRule="auto"/>
        <w:ind w:right="5126"/>
        <w:jc w:val="both"/>
        <w:rPr>
          <w:rFonts w:asciiTheme="minorHAnsi" w:hAnsiTheme="minorHAnsi" w:cstheme="minorHAnsi"/>
          <w:bCs/>
          <w:sz w:val="24"/>
          <w:szCs w:val="24"/>
        </w:rPr>
      </w:pPr>
      <w:r w:rsidRPr="003C7BA1">
        <w:rPr>
          <w:rFonts w:asciiTheme="minorHAnsi" w:hAnsiTheme="minorHAnsi" w:cstheme="minorHAnsi"/>
          <w:b/>
          <w:sz w:val="24"/>
          <w:szCs w:val="24"/>
        </w:rPr>
        <w:t>Email:</w:t>
      </w:r>
      <w:r w:rsidRPr="003C7BA1">
        <w:rPr>
          <w:rFonts w:asciiTheme="minorHAnsi" w:hAnsiTheme="minorHAnsi" w:cstheme="minorHAnsi"/>
          <w:bCs/>
          <w:sz w:val="24"/>
          <w:szCs w:val="24"/>
        </w:rPr>
        <w:t xml:space="preserve"> </w:t>
      </w:r>
      <w:hyperlink r:id="rId72" w:history="1">
        <w:r w:rsidR="00840764" w:rsidRPr="003C7BA1">
          <w:rPr>
            <w:rStyle w:val="Hyperlink"/>
            <w:rFonts w:asciiTheme="minorHAnsi" w:hAnsiTheme="minorHAnsi" w:cstheme="minorHAnsi"/>
            <w:bCs/>
            <w:sz w:val="24"/>
            <w:szCs w:val="24"/>
          </w:rPr>
          <w:t>helpline@mtlsa.org</w:t>
        </w:r>
      </w:hyperlink>
    </w:p>
    <w:p w14:paraId="63A7EDC0" w14:textId="760C788D" w:rsidR="00604CBA" w:rsidRPr="003C7BA1" w:rsidRDefault="00604CBA" w:rsidP="00604CBA">
      <w:pPr>
        <w:spacing w:after="0" w:line="240" w:lineRule="auto"/>
        <w:ind w:right="5126"/>
        <w:jc w:val="both"/>
        <w:rPr>
          <w:rFonts w:asciiTheme="minorHAnsi" w:hAnsiTheme="minorHAnsi" w:cstheme="minorHAnsi"/>
          <w:sz w:val="24"/>
          <w:szCs w:val="24"/>
        </w:rPr>
      </w:pPr>
      <w:r w:rsidRPr="003C7BA1">
        <w:rPr>
          <w:rFonts w:asciiTheme="minorHAnsi" w:hAnsiTheme="minorHAnsi" w:cstheme="minorHAnsi"/>
          <w:b/>
          <w:sz w:val="24"/>
          <w:szCs w:val="24"/>
        </w:rPr>
        <w:t>Apply Online</w:t>
      </w:r>
      <w:r w:rsidRPr="003C7BA1">
        <w:rPr>
          <w:rFonts w:asciiTheme="minorHAnsi" w:hAnsiTheme="minorHAnsi" w:cstheme="minorHAnsi"/>
          <w:sz w:val="24"/>
          <w:szCs w:val="24"/>
        </w:rPr>
        <w:t xml:space="preserve">: </w:t>
      </w:r>
      <w:hyperlink r:id="rId73" w:history="1">
        <w:r w:rsidRPr="003C7BA1">
          <w:rPr>
            <w:rStyle w:val="Hyperlink"/>
            <w:rFonts w:asciiTheme="minorHAnsi" w:hAnsiTheme="minorHAnsi" w:cstheme="minorHAnsi"/>
            <w:sz w:val="24"/>
            <w:szCs w:val="24"/>
          </w:rPr>
          <w:t>www.mtlsa.org</w:t>
        </w:r>
      </w:hyperlink>
    </w:p>
    <w:p w14:paraId="2C2E75C1" w14:textId="6CF1DB67" w:rsidR="00604CBA" w:rsidRPr="003C7BA1" w:rsidRDefault="00604CBA" w:rsidP="00840764">
      <w:pPr>
        <w:spacing w:after="0" w:line="240" w:lineRule="auto"/>
        <w:rPr>
          <w:rFonts w:asciiTheme="minorHAnsi" w:hAnsiTheme="minorHAnsi" w:cstheme="minorHAnsi"/>
          <w:i/>
          <w:iCs/>
          <w:sz w:val="24"/>
          <w:szCs w:val="24"/>
        </w:rPr>
      </w:pPr>
      <w:r w:rsidRPr="003C7BA1">
        <w:rPr>
          <w:rFonts w:asciiTheme="minorHAnsi" w:hAnsiTheme="minorHAnsi" w:cstheme="minorHAnsi"/>
          <w:b/>
          <w:sz w:val="24"/>
          <w:szCs w:val="24"/>
        </w:rPr>
        <w:lastRenderedPageBreak/>
        <w:t>About:</w:t>
      </w:r>
      <w:r w:rsidRPr="003C7BA1">
        <w:rPr>
          <w:rFonts w:asciiTheme="minorHAnsi" w:hAnsiTheme="minorHAnsi" w:cstheme="minorHAnsi"/>
          <w:bCs/>
          <w:sz w:val="24"/>
          <w:szCs w:val="24"/>
        </w:rPr>
        <w:t xml:space="preserve"> </w:t>
      </w:r>
      <w:r w:rsidRPr="003C7BA1">
        <w:rPr>
          <w:rFonts w:asciiTheme="minorHAnsi" w:hAnsiTheme="minorHAnsi" w:cstheme="minorHAnsi"/>
          <w:i/>
          <w:iCs/>
          <w:sz w:val="24"/>
          <w:szCs w:val="24"/>
        </w:rPr>
        <w:t xml:space="preserve">Provides civil, non-criminal legal services to </w:t>
      </w:r>
      <w:proofErr w:type="gramStart"/>
      <w:r w:rsidRPr="003C7BA1">
        <w:rPr>
          <w:rFonts w:asciiTheme="minorHAnsi" w:hAnsiTheme="minorHAnsi" w:cstheme="minorHAnsi"/>
          <w:i/>
          <w:iCs/>
          <w:sz w:val="24"/>
          <w:szCs w:val="24"/>
        </w:rPr>
        <w:t>low income</w:t>
      </w:r>
      <w:proofErr w:type="gramEnd"/>
      <w:r w:rsidRPr="003C7BA1">
        <w:rPr>
          <w:rFonts w:asciiTheme="minorHAnsi" w:hAnsiTheme="minorHAnsi" w:cstheme="minorHAnsi"/>
          <w:i/>
          <w:iCs/>
          <w:sz w:val="24"/>
          <w:szCs w:val="24"/>
        </w:rPr>
        <w:t xml:space="preserve"> Montanans living in all 56 Montana counties and on all Tribal Reservations to increase access to justice for all Montanans, regardless of income or geographic location.</w:t>
      </w:r>
    </w:p>
    <w:p w14:paraId="25E3C0FF" w14:textId="18EC53DE" w:rsidR="00604CBA" w:rsidRPr="003C7BA1" w:rsidRDefault="00840764" w:rsidP="00840764">
      <w:pPr>
        <w:spacing w:after="0" w:line="240" w:lineRule="auto"/>
        <w:rPr>
          <w:rFonts w:asciiTheme="minorHAnsi" w:hAnsiTheme="minorHAnsi" w:cstheme="minorHAnsi"/>
          <w:b/>
          <w:bCs/>
          <w:sz w:val="24"/>
          <w:szCs w:val="24"/>
        </w:rPr>
      </w:pPr>
      <w:bookmarkStart w:id="47" w:name="_Hlk157499083"/>
      <w:r w:rsidRPr="003C7BA1">
        <w:rPr>
          <w:rFonts w:asciiTheme="minorHAnsi" w:hAnsiTheme="minorHAnsi" w:cstheme="minorHAnsi"/>
          <w:b/>
          <w:bCs/>
          <w:sz w:val="24"/>
          <w:szCs w:val="24"/>
        </w:rPr>
        <w:t>Other resources they offer:</w:t>
      </w:r>
      <w:r w:rsidRPr="003C7BA1">
        <w:rPr>
          <w:rFonts w:asciiTheme="minorHAnsi" w:hAnsiTheme="minorHAnsi" w:cstheme="minorHAnsi"/>
          <w:b/>
          <w:bCs/>
          <w:sz w:val="24"/>
          <w:szCs w:val="24"/>
        </w:rPr>
        <w:tab/>
      </w:r>
    </w:p>
    <w:p w14:paraId="43C5DF03" w14:textId="7A1EA12C" w:rsidR="00840764" w:rsidRPr="003C7BA1" w:rsidRDefault="00000000" w:rsidP="00840764">
      <w:pPr>
        <w:pStyle w:val="Heading3"/>
        <w:numPr>
          <w:ilvl w:val="0"/>
          <w:numId w:val="1"/>
        </w:numPr>
        <w:rPr>
          <w:rFonts w:asciiTheme="minorHAnsi" w:hAnsiTheme="minorHAnsi" w:cstheme="minorHAnsi"/>
          <w:i/>
          <w:iCs/>
          <w:color w:val="auto"/>
        </w:rPr>
      </w:pPr>
      <w:hyperlink r:id="rId74" w:history="1">
        <w:r w:rsidR="00840764" w:rsidRPr="003C7BA1">
          <w:rPr>
            <w:rStyle w:val="Hyperlink"/>
            <w:rFonts w:asciiTheme="minorHAnsi" w:hAnsiTheme="minorHAnsi" w:cstheme="minorHAnsi"/>
          </w:rPr>
          <w:t>https://www.askkarla.org/</w:t>
        </w:r>
      </w:hyperlink>
      <w:r w:rsidR="00840764" w:rsidRPr="003C7BA1">
        <w:rPr>
          <w:rFonts w:asciiTheme="minorHAnsi" w:hAnsiTheme="minorHAnsi" w:cstheme="minorHAnsi"/>
        </w:rPr>
        <w:t xml:space="preserve"> </w:t>
      </w:r>
      <w:r w:rsidR="00840764" w:rsidRPr="003C7BA1">
        <w:rPr>
          <w:rFonts w:asciiTheme="minorHAnsi" w:hAnsiTheme="minorHAnsi" w:cstheme="minorHAnsi"/>
          <w:i/>
          <w:iCs/>
          <w:color w:val="auto"/>
        </w:rPr>
        <w:t>(Online question and answer platform where the public can ask questions to volunteer attorneys</w:t>
      </w:r>
      <w:r w:rsidR="00F4138E" w:rsidRPr="003C7BA1">
        <w:rPr>
          <w:rFonts w:asciiTheme="minorHAnsi" w:hAnsiTheme="minorHAnsi" w:cstheme="minorHAnsi"/>
          <w:i/>
          <w:iCs/>
          <w:color w:val="auto"/>
        </w:rPr>
        <w:t>)</w:t>
      </w:r>
    </w:p>
    <w:p w14:paraId="33B62599" w14:textId="36D1696E" w:rsidR="00840764" w:rsidRPr="003C7BA1" w:rsidRDefault="00000000" w:rsidP="00840764">
      <w:pPr>
        <w:pStyle w:val="ListParagraph"/>
        <w:numPr>
          <w:ilvl w:val="0"/>
          <w:numId w:val="1"/>
        </w:numPr>
        <w:rPr>
          <w:rFonts w:asciiTheme="minorHAnsi" w:hAnsiTheme="minorHAnsi" w:cstheme="minorHAnsi"/>
          <w:i/>
          <w:iCs/>
          <w:sz w:val="24"/>
          <w:szCs w:val="24"/>
        </w:rPr>
      </w:pPr>
      <w:hyperlink r:id="rId75" w:history="1">
        <w:r w:rsidR="00840764" w:rsidRPr="003C7BA1">
          <w:rPr>
            <w:rStyle w:val="Hyperlink"/>
            <w:rFonts w:asciiTheme="minorHAnsi" w:hAnsiTheme="minorHAnsi" w:cstheme="minorHAnsi"/>
            <w:sz w:val="24"/>
            <w:szCs w:val="24"/>
          </w:rPr>
          <w:t>https://www.montanalawhelp.org/</w:t>
        </w:r>
      </w:hyperlink>
      <w:r w:rsidR="00840764" w:rsidRPr="003C7BA1">
        <w:rPr>
          <w:rFonts w:asciiTheme="minorHAnsi" w:hAnsiTheme="minorHAnsi" w:cstheme="minorHAnsi"/>
          <w:sz w:val="24"/>
          <w:szCs w:val="24"/>
        </w:rPr>
        <w:t xml:space="preserve"> </w:t>
      </w:r>
      <w:r w:rsidR="00840764" w:rsidRPr="003C7BA1">
        <w:rPr>
          <w:rFonts w:asciiTheme="minorHAnsi" w:hAnsiTheme="minorHAnsi" w:cstheme="minorHAnsi"/>
          <w:i/>
          <w:iCs/>
          <w:sz w:val="24"/>
          <w:szCs w:val="24"/>
        </w:rPr>
        <w:t>(Free legal information and forms for the public)</w:t>
      </w:r>
    </w:p>
    <w:p w14:paraId="4CDA6B34" w14:textId="526D3B32" w:rsidR="00840764" w:rsidRPr="003C7BA1" w:rsidRDefault="00840764" w:rsidP="00840764">
      <w:pPr>
        <w:pStyle w:val="ListParagraph"/>
        <w:numPr>
          <w:ilvl w:val="0"/>
          <w:numId w:val="1"/>
        </w:numPr>
        <w:rPr>
          <w:rFonts w:asciiTheme="minorHAnsi" w:hAnsiTheme="minorHAnsi" w:cstheme="minorHAnsi"/>
          <w:sz w:val="24"/>
          <w:szCs w:val="24"/>
        </w:rPr>
      </w:pPr>
      <w:r w:rsidRPr="003C7BA1">
        <w:rPr>
          <w:rFonts w:asciiTheme="minorHAnsi" w:hAnsiTheme="minorHAnsi" w:cstheme="minorHAnsi"/>
          <w:color w:val="0070C0"/>
          <w:sz w:val="24"/>
          <w:szCs w:val="24"/>
          <w:u w:val="single"/>
        </w:rPr>
        <w:t>https://www.mtcrimevictimhelp.org/</w:t>
      </w:r>
      <w:r w:rsidRPr="003C7BA1">
        <w:rPr>
          <w:rFonts w:asciiTheme="minorHAnsi" w:hAnsiTheme="minorHAnsi" w:cstheme="minorHAnsi"/>
          <w:sz w:val="24"/>
          <w:szCs w:val="24"/>
        </w:rPr>
        <w:t xml:space="preserve"> </w:t>
      </w:r>
      <w:r w:rsidRPr="003C7BA1">
        <w:rPr>
          <w:rFonts w:asciiTheme="minorHAnsi" w:hAnsiTheme="minorHAnsi" w:cstheme="minorHAnsi"/>
          <w:i/>
          <w:iCs/>
          <w:sz w:val="24"/>
          <w:szCs w:val="24"/>
        </w:rPr>
        <w:t>(Connecting crime victims with legal help and supportive services)</w:t>
      </w:r>
    </w:p>
    <w:bookmarkEnd w:id="46"/>
    <w:bookmarkEnd w:id="47"/>
    <w:p w14:paraId="1157219B" w14:textId="7132E804" w:rsidR="00B442CD" w:rsidRPr="003C7BA1" w:rsidRDefault="00B442CD">
      <w:pPr>
        <w:pStyle w:val="Heading2"/>
        <w:rPr>
          <w:rFonts w:asciiTheme="minorHAnsi" w:hAnsiTheme="minorHAnsi" w:cstheme="minorHAnsi"/>
          <w:szCs w:val="24"/>
        </w:rPr>
      </w:pPr>
      <w:r w:rsidRPr="003C7BA1">
        <w:rPr>
          <w:rFonts w:asciiTheme="minorHAnsi" w:hAnsiTheme="minorHAnsi" w:cstheme="minorHAnsi"/>
          <w:szCs w:val="24"/>
        </w:rPr>
        <w:t>Montana Innocence Project (MTIP)</w:t>
      </w:r>
    </w:p>
    <w:p w14:paraId="7ED0E105" w14:textId="64B7B334" w:rsidR="00B442CD" w:rsidRPr="003C7BA1" w:rsidRDefault="00B442CD" w:rsidP="00B442CD">
      <w:pPr>
        <w:rPr>
          <w:rFonts w:asciiTheme="minorHAnsi" w:hAnsiTheme="minorHAnsi" w:cstheme="minorHAnsi"/>
          <w:b/>
          <w:bCs/>
          <w:sz w:val="24"/>
          <w:szCs w:val="24"/>
        </w:rPr>
      </w:pPr>
      <w:bookmarkStart w:id="48" w:name="_Hlk157771912"/>
      <w:r w:rsidRPr="003C7BA1">
        <w:rPr>
          <w:rFonts w:asciiTheme="minorHAnsi" w:hAnsiTheme="minorHAnsi" w:cstheme="minorHAnsi"/>
          <w:b/>
          <w:bCs/>
          <w:sz w:val="24"/>
          <w:szCs w:val="24"/>
        </w:rPr>
        <w:t xml:space="preserve">About: </w:t>
      </w:r>
      <w:r w:rsidRPr="003C7BA1">
        <w:rPr>
          <w:rFonts w:asciiTheme="minorHAnsi" w:hAnsiTheme="minorHAnsi" w:cstheme="minorHAnsi"/>
          <w:bCs/>
          <w:i/>
          <w:sz w:val="24"/>
          <w:szCs w:val="24"/>
          <w:highlight w:val="white"/>
        </w:rPr>
        <w:t xml:space="preserve">It is the mission of the Montana Innocence Project to free the innocent and unjustly incarcerated, and advocate for systems of justice that are accurate, accountable, and fair for all. MTIP was founded in 2008 and is based in the Alexander Blewett III School of Law at the University of Montana. MTIP achieves its mission through a combination of advocacy, pro bono legal representation, and education. To learn more, visit </w:t>
      </w:r>
      <w:proofErr w:type="gramStart"/>
      <w:r w:rsidRPr="003C7BA1">
        <w:rPr>
          <w:rFonts w:asciiTheme="minorHAnsi" w:hAnsiTheme="minorHAnsi" w:cstheme="minorHAnsi"/>
          <w:bCs/>
          <w:i/>
          <w:sz w:val="24"/>
          <w:szCs w:val="24"/>
          <w:highlight w:val="white"/>
        </w:rPr>
        <w:t>mtinnocenceproject.org</w:t>
      </w:r>
      <w:proofErr w:type="gramEnd"/>
      <w:r w:rsidRPr="003C7BA1">
        <w:rPr>
          <w:rFonts w:asciiTheme="minorHAnsi" w:hAnsiTheme="minorHAnsi" w:cstheme="minorHAnsi"/>
          <w:bCs/>
          <w:i/>
          <w:sz w:val="24"/>
          <w:szCs w:val="24"/>
        </w:rPr>
        <w:t xml:space="preserve"> </w:t>
      </w:r>
    </w:p>
    <w:bookmarkEnd w:id="48"/>
    <w:p w14:paraId="173FF8B2" w14:textId="769085CA" w:rsidR="002733C3" w:rsidRPr="003C7BA1" w:rsidRDefault="002733C3">
      <w:pPr>
        <w:pStyle w:val="Heading2"/>
        <w:rPr>
          <w:rFonts w:asciiTheme="minorHAnsi" w:hAnsiTheme="minorHAnsi" w:cstheme="minorHAnsi"/>
          <w:szCs w:val="24"/>
        </w:rPr>
      </w:pPr>
      <w:r w:rsidRPr="003C7BA1">
        <w:rPr>
          <w:rFonts w:asciiTheme="minorHAnsi" w:hAnsiTheme="minorHAnsi" w:cstheme="minorHAnsi"/>
          <w:szCs w:val="24"/>
        </w:rPr>
        <w:t>Office of Disciplinary Counsel</w:t>
      </w:r>
      <w:r w:rsidR="00435B07" w:rsidRPr="003C7BA1">
        <w:rPr>
          <w:rFonts w:asciiTheme="minorHAnsi" w:hAnsiTheme="minorHAnsi" w:cstheme="minorHAnsi"/>
          <w:szCs w:val="24"/>
        </w:rPr>
        <w:t xml:space="preserve"> (ODC)</w:t>
      </w:r>
    </w:p>
    <w:p w14:paraId="47DC7DFC" w14:textId="1F5ADA38" w:rsidR="00435B07" w:rsidRPr="003C7BA1" w:rsidRDefault="00806EA9" w:rsidP="00435B07">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Address</w:t>
      </w:r>
      <w:r w:rsidR="00435B07" w:rsidRPr="003C7BA1">
        <w:rPr>
          <w:rFonts w:asciiTheme="minorHAnsi" w:hAnsiTheme="minorHAnsi" w:cstheme="minorHAnsi"/>
          <w:sz w:val="24"/>
          <w:szCs w:val="24"/>
        </w:rPr>
        <w:t xml:space="preserve">: </w:t>
      </w:r>
      <w:r w:rsidRPr="003C7BA1">
        <w:rPr>
          <w:rFonts w:asciiTheme="minorHAnsi" w:hAnsiTheme="minorHAnsi" w:cstheme="minorHAnsi"/>
          <w:sz w:val="24"/>
          <w:szCs w:val="24"/>
        </w:rPr>
        <w:t>33 South Last Chance Gulch St., P.O. P.O. Box 1099, Helena, MT 59624-1099</w:t>
      </w:r>
    </w:p>
    <w:p w14:paraId="2E68BF33" w14:textId="79CA8BE7" w:rsidR="00806EA9" w:rsidRPr="003C7BA1" w:rsidRDefault="00806EA9" w:rsidP="00435B07">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(406)-442-1648</w:t>
      </w:r>
    </w:p>
    <w:p w14:paraId="48578AA7" w14:textId="3B71D752" w:rsidR="00435B07" w:rsidRPr="003C7BA1" w:rsidRDefault="00000000" w:rsidP="00435B07">
      <w:pPr>
        <w:spacing w:after="0" w:line="240" w:lineRule="auto"/>
        <w:ind w:left="-5" w:right="4843" w:hanging="10"/>
        <w:rPr>
          <w:rFonts w:asciiTheme="minorHAnsi" w:hAnsiTheme="minorHAnsi" w:cstheme="minorHAnsi"/>
          <w:sz w:val="24"/>
          <w:szCs w:val="24"/>
        </w:rPr>
      </w:pPr>
      <w:hyperlink r:id="rId76" w:history="1">
        <w:r w:rsidR="00435B07" w:rsidRPr="003C7BA1">
          <w:rPr>
            <w:rStyle w:val="Hyperlink"/>
            <w:rFonts w:asciiTheme="minorHAnsi" w:hAnsiTheme="minorHAnsi" w:cstheme="minorHAnsi"/>
            <w:sz w:val="24"/>
            <w:szCs w:val="24"/>
          </w:rPr>
          <w:t>https://montanaodc.org/</w:t>
        </w:r>
      </w:hyperlink>
    </w:p>
    <w:p w14:paraId="19D45929" w14:textId="62A47699" w:rsidR="002733C3" w:rsidRPr="003C7BA1" w:rsidRDefault="00435B07" w:rsidP="0068455E">
      <w:pPr>
        <w:spacing w:after="0" w:line="240" w:lineRule="auto"/>
        <w:ind w:left="14" w:hanging="14"/>
        <w:rPr>
          <w:rFonts w:asciiTheme="minorHAnsi" w:hAnsiTheme="minorHAnsi" w:cstheme="minorHAnsi"/>
          <w:sz w:val="24"/>
          <w:szCs w:val="24"/>
        </w:rPr>
      </w:pPr>
      <w:r w:rsidRPr="003C7BA1">
        <w:rPr>
          <w:rFonts w:asciiTheme="minorHAnsi" w:hAnsiTheme="minorHAnsi" w:cstheme="minorHAnsi"/>
          <w:b/>
          <w:sz w:val="24"/>
          <w:szCs w:val="24"/>
        </w:rPr>
        <w:t>About:</w:t>
      </w:r>
      <w:r w:rsidRPr="003C7BA1">
        <w:rPr>
          <w:rFonts w:asciiTheme="minorHAnsi" w:hAnsiTheme="minorHAnsi" w:cstheme="minorHAnsi"/>
          <w:bCs/>
          <w:sz w:val="24"/>
          <w:szCs w:val="24"/>
        </w:rPr>
        <w:t xml:space="preserve"> </w:t>
      </w:r>
      <w:r w:rsidRPr="003C7BA1">
        <w:rPr>
          <w:rFonts w:asciiTheme="minorHAnsi" w:hAnsiTheme="minorHAnsi" w:cstheme="minorHAnsi"/>
          <w:bCs/>
          <w:i/>
          <w:iCs/>
          <w:sz w:val="24"/>
          <w:szCs w:val="24"/>
        </w:rPr>
        <w:t xml:space="preserve">ODC performs central intake functions and processes, investigates and prosecutes complaints against lawyers licensed within Montana. Disciplinary Counsel are appointed and supervised by the Supreme Court. </w:t>
      </w:r>
    </w:p>
    <w:p w14:paraId="2FE4C666" w14:textId="77777777" w:rsidR="0068455E" w:rsidRPr="003C7BA1" w:rsidRDefault="0068455E" w:rsidP="0068455E">
      <w:pPr>
        <w:spacing w:after="0" w:line="240" w:lineRule="auto"/>
        <w:ind w:left="14" w:hanging="14"/>
        <w:rPr>
          <w:rFonts w:asciiTheme="minorHAnsi" w:hAnsiTheme="minorHAnsi" w:cstheme="minorHAnsi"/>
          <w:sz w:val="24"/>
          <w:szCs w:val="24"/>
        </w:rPr>
      </w:pPr>
    </w:p>
    <w:p w14:paraId="6922D3A7" w14:textId="7C78F8C2" w:rsidR="003B3399" w:rsidRPr="003C7BA1" w:rsidRDefault="003B3399">
      <w:pPr>
        <w:pStyle w:val="Heading2"/>
        <w:rPr>
          <w:rFonts w:asciiTheme="minorHAnsi" w:hAnsiTheme="minorHAnsi" w:cstheme="minorHAnsi"/>
          <w:szCs w:val="24"/>
        </w:rPr>
      </w:pPr>
      <w:r w:rsidRPr="003C7BA1">
        <w:rPr>
          <w:rFonts w:asciiTheme="minorHAnsi" w:hAnsiTheme="minorHAnsi" w:cstheme="minorHAnsi"/>
          <w:szCs w:val="24"/>
        </w:rPr>
        <w:t>Office of State Public Defender</w:t>
      </w:r>
    </w:p>
    <w:p w14:paraId="00D188FD" w14:textId="6CADD602" w:rsidR="003B3399" w:rsidRPr="003C7BA1" w:rsidRDefault="003B3399" w:rsidP="003B3399">
      <w:pPr>
        <w:spacing w:after="0" w:line="240" w:lineRule="auto"/>
        <w:ind w:left="-5" w:hanging="10"/>
        <w:rPr>
          <w:rFonts w:asciiTheme="minorHAnsi" w:hAnsiTheme="minorHAnsi" w:cstheme="minorHAnsi"/>
          <w:sz w:val="24"/>
          <w:szCs w:val="24"/>
        </w:rPr>
      </w:pPr>
      <w:bookmarkStart w:id="49" w:name="_Hlk157429659"/>
      <w:r w:rsidRPr="003C7BA1">
        <w:rPr>
          <w:rFonts w:asciiTheme="minorHAnsi" w:hAnsiTheme="minorHAnsi" w:cstheme="minorHAnsi"/>
          <w:b/>
          <w:bCs/>
          <w:sz w:val="24"/>
          <w:szCs w:val="24"/>
        </w:rPr>
        <w:t>Address:</w:t>
      </w:r>
      <w:r w:rsidRPr="003C7BA1">
        <w:rPr>
          <w:rFonts w:asciiTheme="minorHAnsi" w:hAnsiTheme="minorHAnsi" w:cstheme="minorHAnsi"/>
          <w:sz w:val="24"/>
          <w:szCs w:val="24"/>
        </w:rPr>
        <w:t xml:space="preserve"> 207 N. Broadway, Suite 201, Billings MT 59101</w:t>
      </w:r>
    </w:p>
    <w:p w14:paraId="01811460" w14:textId="194EAB18" w:rsidR="003B3399" w:rsidRPr="003C7BA1" w:rsidRDefault="003B3399" w:rsidP="003B3399">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(406)-256-6861</w:t>
      </w:r>
    </w:p>
    <w:p w14:paraId="621A2251" w14:textId="77777777" w:rsidR="003B3399" w:rsidRPr="003C7BA1" w:rsidRDefault="003B3399" w:rsidP="003B3399">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w:t>
      </w:r>
      <w:hyperlink r:id="rId77" w:history="1">
        <w:r w:rsidRPr="003C7BA1">
          <w:rPr>
            <w:rStyle w:val="Hyperlink"/>
            <w:rFonts w:asciiTheme="minorHAnsi" w:hAnsiTheme="minorHAnsi" w:cstheme="minorHAnsi"/>
            <w:sz w:val="24"/>
            <w:szCs w:val="24"/>
          </w:rPr>
          <w:t>OPDBillings@mt.gov</w:t>
        </w:r>
      </w:hyperlink>
    </w:p>
    <w:p w14:paraId="6FA9D204" w14:textId="4244EEAD" w:rsidR="003B3399" w:rsidRPr="003C7BA1" w:rsidRDefault="00000000" w:rsidP="003B3399">
      <w:pPr>
        <w:rPr>
          <w:rFonts w:asciiTheme="minorHAnsi" w:hAnsiTheme="minorHAnsi" w:cstheme="minorHAnsi"/>
          <w:sz w:val="24"/>
          <w:szCs w:val="24"/>
        </w:rPr>
      </w:pPr>
      <w:hyperlink r:id="rId78" w:history="1">
        <w:r w:rsidR="003B3399" w:rsidRPr="003C7BA1">
          <w:rPr>
            <w:rStyle w:val="Hyperlink"/>
            <w:rFonts w:asciiTheme="minorHAnsi" w:hAnsiTheme="minorHAnsi" w:cstheme="minorHAnsi"/>
            <w:sz w:val="24"/>
            <w:szCs w:val="24"/>
          </w:rPr>
          <w:t>https://opd.mt.gov/</w:t>
        </w:r>
      </w:hyperlink>
      <w:r w:rsidR="003B3399" w:rsidRPr="003C7BA1">
        <w:rPr>
          <w:rFonts w:asciiTheme="minorHAnsi" w:hAnsiTheme="minorHAnsi" w:cstheme="minorHAnsi"/>
          <w:sz w:val="24"/>
          <w:szCs w:val="24"/>
        </w:rPr>
        <w:t xml:space="preserve"> </w:t>
      </w:r>
    </w:p>
    <w:bookmarkEnd w:id="49"/>
    <w:p w14:paraId="75B2CA54" w14:textId="77777777" w:rsidR="00AF0A60" w:rsidRPr="003C7BA1" w:rsidRDefault="00AF0A60" w:rsidP="00AF0A60">
      <w:pPr>
        <w:pStyle w:val="Heading2"/>
        <w:rPr>
          <w:rFonts w:asciiTheme="minorHAnsi" w:hAnsiTheme="minorHAnsi" w:cstheme="minorHAnsi"/>
          <w:szCs w:val="24"/>
        </w:rPr>
      </w:pPr>
      <w:r w:rsidRPr="003C7BA1">
        <w:rPr>
          <w:rFonts w:asciiTheme="minorHAnsi" w:hAnsiTheme="minorHAnsi" w:cstheme="minorHAnsi"/>
          <w:szCs w:val="24"/>
        </w:rPr>
        <w:t>Office of Victim Services</w:t>
      </w:r>
    </w:p>
    <w:p w14:paraId="5DA7E31C" w14:textId="0CD8CE44" w:rsidR="00AF0A60" w:rsidRPr="003C7BA1" w:rsidRDefault="008074E2" w:rsidP="00AF0A60">
      <w:pPr>
        <w:rPr>
          <w:rFonts w:asciiTheme="minorHAnsi" w:hAnsiTheme="minorHAnsi" w:cstheme="minorHAnsi"/>
          <w:sz w:val="24"/>
          <w:szCs w:val="24"/>
        </w:rPr>
      </w:pPr>
      <w:r w:rsidRPr="003C7BA1">
        <w:rPr>
          <w:rFonts w:asciiTheme="minorHAnsi" w:hAnsiTheme="minorHAnsi" w:cstheme="minorHAnsi"/>
          <w:b/>
          <w:bCs/>
          <w:sz w:val="24"/>
          <w:szCs w:val="24"/>
        </w:rPr>
        <w:t>Phone</w:t>
      </w:r>
      <w:r w:rsidR="00AF0A60" w:rsidRPr="003C7BA1">
        <w:rPr>
          <w:rFonts w:asciiTheme="minorHAnsi" w:hAnsiTheme="minorHAnsi" w:cstheme="minorHAnsi"/>
          <w:b/>
          <w:bCs/>
          <w:sz w:val="24"/>
          <w:szCs w:val="24"/>
        </w:rPr>
        <w:t>:</w:t>
      </w:r>
      <w:r w:rsidR="00AF0A60" w:rsidRPr="003C7BA1">
        <w:rPr>
          <w:rFonts w:asciiTheme="minorHAnsi" w:hAnsiTheme="minorHAnsi" w:cstheme="minorHAnsi"/>
          <w:sz w:val="24"/>
          <w:szCs w:val="24"/>
        </w:rPr>
        <w:t xml:space="preserve"> </w:t>
      </w:r>
      <w:r w:rsidRPr="003C7BA1">
        <w:rPr>
          <w:rFonts w:asciiTheme="minorHAnsi" w:hAnsiTheme="minorHAnsi" w:cstheme="minorHAnsi"/>
          <w:sz w:val="24"/>
          <w:szCs w:val="24"/>
        </w:rPr>
        <w:t>(</w:t>
      </w:r>
      <w:r w:rsidR="00AF0A60" w:rsidRPr="003C7BA1">
        <w:rPr>
          <w:rFonts w:asciiTheme="minorHAnsi" w:hAnsiTheme="minorHAnsi" w:cstheme="minorHAnsi"/>
          <w:sz w:val="24"/>
          <w:szCs w:val="24"/>
        </w:rPr>
        <w:t>4</w:t>
      </w:r>
      <w:r w:rsidRPr="003C7BA1">
        <w:rPr>
          <w:rFonts w:asciiTheme="minorHAnsi" w:hAnsiTheme="minorHAnsi" w:cstheme="minorHAnsi"/>
          <w:sz w:val="24"/>
          <w:szCs w:val="24"/>
        </w:rPr>
        <w:t>06) 444-3653</w:t>
      </w:r>
      <w:r w:rsidR="00AF0A60" w:rsidRPr="003C7BA1">
        <w:rPr>
          <w:rFonts w:asciiTheme="minorHAnsi" w:hAnsiTheme="minorHAnsi" w:cstheme="minorHAnsi"/>
          <w:sz w:val="24"/>
          <w:szCs w:val="24"/>
        </w:rPr>
        <w:br/>
      </w:r>
      <w:r w:rsidRPr="003C7BA1">
        <w:rPr>
          <w:rFonts w:asciiTheme="minorHAnsi" w:hAnsiTheme="minorHAnsi" w:cstheme="minorHAnsi"/>
          <w:b/>
          <w:sz w:val="24"/>
          <w:szCs w:val="24"/>
        </w:rPr>
        <w:t>Toll-Free</w:t>
      </w:r>
      <w:r w:rsidR="00AF0A60" w:rsidRPr="003C7BA1">
        <w:rPr>
          <w:rFonts w:asciiTheme="minorHAnsi" w:hAnsiTheme="minorHAnsi" w:cstheme="minorHAnsi"/>
          <w:sz w:val="24"/>
          <w:szCs w:val="24"/>
        </w:rPr>
        <w:t xml:space="preserve">: </w:t>
      </w:r>
      <w:r w:rsidRPr="003C7BA1">
        <w:rPr>
          <w:rFonts w:asciiTheme="minorHAnsi" w:hAnsiTheme="minorHAnsi" w:cstheme="minorHAnsi"/>
          <w:sz w:val="24"/>
          <w:szCs w:val="24"/>
        </w:rPr>
        <w:t>1-800-498-6455</w:t>
      </w:r>
      <w:r w:rsidR="00AF0A60" w:rsidRPr="003C7BA1">
        <w:rPr>
          <w:rFonts w:asciiTheme="minorHAnsi" w:hAnsiTheme="minorHAnsi" w:cstheme="minorHAnsi"/>
          <w:sz w:val="24"/>
          <w:szCs w:val="24"/>
        </w:rPr>
        <w:t xml:space="preserve"> </w:t>
      </w:r>
      <w:r w:rsidR="00AF0A60" w:rsidRPr="003C7BA1">
        <w:rPr>
          <w:rFonts w:asciiTheme="minorHAnsi" w:hAnsiTheme="minorHAnsi" w:cstheme="minorHAnsi"/>
          <w:sz w:val="24"/>
          <w:szCs w:val="24"/>
        </w:rPr>
        <w:br/>
      </w:r>
      <w:r w:rsidR="00AF0A60" w:rsidRPr="003C7BA1">
        <w:rPr>
          <w:rFonts w:asciiTheme="minorHAnsi" w:hAnsiTheme="minorHAnsi" w:cstheme="minorHAnsi"/>
          <w:b/>
          <w:bCs/>
          <w:sz w:val="24"/>
          <w:szCs w:val="24"/>
        </w:rPr>
        <w:t>Email:</w:t>
      </w:r>
      <w:r w:rsidRPr="003C7BA1">
        <w:rPr>
          <w:rFonts w:asciiTheme="minorHAnsi" w:hAnsiTheme="minorHAnsi" w:cstheme="minorHAnsi"/>
          <w:b/>
          <w:bCs/>
          <w:sz w:val="24"/>
          <w:szCs w:val="24"/>
        </w:rPr>
        <w:t xml:space="preserve"> dojovs@mt.gov</w:t>
      </w:r>
      <w:r w:rsidR="00AF0A60" w:rsidRPr="003C7BA1">
        <w:rPr>
          <w:rFonts w:asciiTheme="minorHAnsi" w:hAnsiTheme="minorHAnsi" w:cstheme="minorHAnsi"/>
          <w:sz w:val="24"/>
          <w:szCs w:val="24"/>
        </w:rPr>
        <w:br/>
      </w:r>
      <w:hyperlink r:id="rId79" w:history="1">
        <w:r w:rsidRPr="003C7BA1">
          <w:rPr>
            <w:rStyle w:val="Hyperlink"/>
            <w:rFonts w:asciiTheme="minorHAnsi" w:hAnsiTheme="minorHAnsi" w:cstheme="minorHAnsi"/>
            <w:color w:val="0070C0"/>
            <w:sz w:val="24"/>
            <w:szCs w:val="24"/>
          </w:rPr>
          <w:t>https://dojmt.gov/victims/</w:t>
        </w:r>
      </w:hyperlink>
      <w:r w:rsidRPr="003C7BA1">
        <w:rPr>
          <w:rFonts w:asciiTheme="minorHAnsi" w:hAnsiTheme="minorHAnsi" w:cstheme="minorHAnsi"/>
          <w:color w:val="0070C0"/>
          <w:sz w:val="24"/>
          <w:szCs w:val="24"/>
        </w:rPr>
        <w:t xml:space="preserve"> </w:t>
      </w:r>
      <w:r w:rsidR="00AF0A60" w:rsidRPr="003C7BA1">
        <w:rPr>
          <w:rFonts w:asciiTheme="minorHAnsi" w:hAnsiTheme="minorHAnsi" w:cstheme="minorHAnsi"/>
          <w:color w:val="0070C0"/>
          <w:sz w:val="24"/>
          <w:szCs w:val="24"/>
        </w:rPr>
        <w:br/>
      </w:r>
      <w:r w:rsidRPr="003C7BA1">
        <w:rPr>
          <w:rFonts w:asciiTheme="minorHAnsi" w:hAnsiTheme="minorHAnsi" w:cstheme="minorHAnsi"/>
          <w:b/>
          <w:sz w:val="24"/>
          <w:szCs w:val="24"/>
        </w:rPr>
        <w:t>About:</w:t>
      </w:r>
      <w:r w:rsidRPr="003C7BA1">
        <w:rPr>
          <w:rFonts w:asciiTheme="minorHAnsi" w:hAnsiTheme="minorHAnsi" w:cstheme="minorHAnsi"/>
          <w:bCs/>
          <w:sz w:val="24"/>
          <w:szCs w:val="24"/>
        </w:rPr>
        <w:t xml:space="preserve"> </w:t>
      </w:r>
      <w:r w:rsidRPr="003C7BA1">
        <w:rPr>
          <w:rFonts w:asciiTheme="minorHAnsi" w:hAnsiTheme="minorHAnsi" w:cstheme="minorHAnsi"/>
          <w:bCs/>
          <w:i/>
          <w:iCs/>
          <w:sz w:val="24"/>
          <w:szCs w:val="24"/>
        </w:rPr>
        <w:t xml:space="preserve">The goal of the Office of Victim Services is to provide tools and information to help crime victims recover from their experience and provide them with a range of services available. The criminal justice system can be confusing and intimidating for victims. To assist them as they go </w:t>
      </w:r>
      <w:r w:rsidRPr="003C7BA1">
        <w:rPr>
          <w:rFonts w:asciiTheme="minorHAnsi" w:hAnsiTheme="minorHAnsi" w:cstheme="minorHAnsi"/>
          <w:bCs/>
          <w:i/>
          <w:iCs/>
          <w:sz w:val="24"/>
          <w:szCs w:val="24"/>
        </w:rPr>
        <w:lastRenderedPageBreak/>
        <w:t xml:space="preserve">through the justice system, the Office of Victim Service is available to answer any questions they may have. </w:t>
      </w:r>
    </w:p>
    <w:p w14:paraId="643C68DA" w14:textId="77777777" w:rsidR="005D64DA" w:rsidRPr="003C7BA1" w:rsidRDefault="00DD4D22" w:rsidP="00621DF0">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Self Help Law Center – Yellowstone County (Serves Musselshell County)</w:t>
      </w:r>
      <w:bookmarkEnd w:id="45"/>
      <w:r w:rsidRPr="003C7BA1">
        <w:rPr>
          <w:rFonts w:asciiTheme="minorHAnsi" w:hAnsiTheme="minorHAnsi" w:cstheme="minorHAnsi"/>
          <w:szCs w:val="24"/>
        </w:rPr>
        <w:t xml:space="preserve"> </w:t>
      </w:r>
    </w:p>
    <w:p w14:paraId="7C8F5F77" w14:textId="2E3F46F9" w:rsidR="005D64DA" w:rsidRPr="003C7BA1" w:rsidRDefault="008C620B"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Address:</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216 N 29</w:t>
      </w:r>
      <w:r w:rsidR="00DD4D22" w:rsidRPr="003C7BA1">
        <w:rPr>
          <w:rFonts w:asciiTheme="minorHAnsi" w:hAnsiTheme="minorHAnsi" w:cstheme="minorHAnsi"/>
          <w:sz w:val="24"/>
          <w:szCs w:val="24"/>
          <w:vertAlign w:val="superscript"/>
        </w:rPr>
        <w:t>th</w:t>
      </w:r>
      <w:r w:rsidR="00DD4D22" w:rsidRPr="003C7BA1">
        <w:rPr>
          <w:rFonts w:asciiTheme="minorHAnsi" w:hAnsiTheme="minorHAnsi" w:cstheme="minorHAnsi"/>
          <w:sz w:val="24"/>
          <w:szCs w:val="24"/>
        </w:rPr>
        <w:t xml:space="preserve"> St. Billings, MT 59101 </w:t>
      </w:r>
    </w:p>
    <w:p w14:paraId="234E4421" w14:textId="632AAE8B" w:rsidR="0057503C" w:rsidRPr="003C7BA1" w:rsidRDefault="0057503C" w:rsidP="00621DF0">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8C620B" w:rsidRPr="003C7BA1">
        <w:rPr>
          <w:rFonts w:asciiTheme="minorHAnsi" w:hAnsiTheme="minorHAnsi" w:cstheme="minorHAnsi"/>
          <w:sz w:val="24"/>
          <w:szCs w:val="24"/>
        </w:rPr>
        <w:t>(406) 869-3531 or (406) 869-3532</w:t>
      </w:r>
    </w:p>
    <w:p w14:paraId="47EF7083" w14:textId="11FF0704" w:rsidR="008C620B" w:rsidRPr="003C7BA1" w:rsidRDefault="008C620B" w:rsidP="00621DF0">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w:t>
      </w:r>
      <w:bookmarkStart w:id="50" w:name="_Hlk157784959"/>
      <w:r w:rsidR="00683158" w:rsidRPr="003C7BA1">
        <w:fldChar w:fldCharType="begin"/>
      </w:r>
      <w:r w:rsidR="00683158" w:rsidRPr="003C7BA1">
        <w:rPr>
          <w:rFonts w:asciiTheme="minorHAnsi" w:hAnsiTheme="minorHAnsi" w:cstheme="minorHAnsi"/>
          <w:sz w:val="24"/>
          <w:szCs w:val="24"/>
        </w:rPr>
        <w:instrText>HYPERLINK "mailto:yellowstonecountyselfhelp@mt.gov?subject=Self%20Help"</w:instrText>
      </w:r>
      <w:r w:rsidR="00683158" w:rsidRPr="003C7BA1">
        <w:fldChar w:fldCharType="separate"/>
      </w:r>
      <w:r w:rsidRPr="003C7BA1">
        <w:rPr>
          <w:rStyle w:val="Hyperlink"/>
          <w:rFonts w:asciiTheme="minorHAnsi" w:hAnsiTheme="minorHAnsi" w:cstheme="minorHAnsi"/>
          <w:color w:val="auto"/>
          <w:sz w:val="24"/>
          <w:szCs w:val="24"/>
          <w:u w:val="none"/>
        </w:rPr>
        <w:t>yellowstonecountyselfhelp@mt.gov</w:t>
      </w:r>
      <w:r w:rsidR="00683158" w:rsidRPr="003C7BA1">
        <w:rPr>
          <w:rStyle w:val="Hyperlink"/>
          <w:rFonts w:asciiTheme="minorHAnsi" w:hAnsiTheme="minorHAnsi" w:cstheme="minorHAnsi"/>
          <w:color w:val="auto"/>
          <w:sz w:val="24"/>
          <w:szCs w:val="24"/>
          <w:u w:val="none"/>
        </w:rPr>
        <w:fldChar w:fldCharType="end"/>
      </w:r>
      <w:r w:rsidRPr="003C7BA1">
        <w:rPr>
          <w:rFonts w:asciiTheme="minorHAnsi" w:hAnsiTheme="minorHAnsi" w:cstheme="minorHAnsi"/>
          <w:sz w:val="24"/>
          <w:szCs w:val="24"/>
        </w:rPr>
        <w:t> </w:t>
      </w:r>
    </w:p>
    <w:bookmarkEnd w:id="50"/>
    <w:p w14:paraId="70E1CAF2" w14:textId="04ECB7BE" w:rsidR="008C620B" w:rsidRPr="003C7BA1" w:rsidRDefault="008C620B" w:rsidP="008C620B">
      <w:pPr>
        <w:pStyle w:val="Heading5"/>
        <w:spacing w:line="240" w:lineRule="auto"/>
        <w:rPr>
          <w:rFonts w:asciiTheme="minorHAnsi" w:eastAsia="Times New Roman" w:hAnsiTheme="minorHAnsi" w:cstheme="minorHAnsi"/>
          <w:i/>
          <w:iCs/>
          <w:color w:val="auto"/>
          <w:sz w:val="24"/>
          <w:szCs w:val="24"/>
        </w:rPr>
      </w:pPr>
      <w:r w:rsidRPr="003C7BA1">
        <w:rPr>
          <w:rFonts w:asciiTheme="minorHAnsi" w:hAnsiTheme="minorHAnsi" w:cstheme="minorHAnsi"/>
          <w:b/>
          <w:color w:val="auto"/>
          <w:sz w:val="24"/>
          <w:szCs w:val="24"/>
        </w:rPr>
        <w:t>Hours:</w:t>
      </w:r>
      <w:r w:rsidR="00E70B83" w:rsidRPr="003C7BA1">
        <w:rPr>
          <w:rFonts w:asciiTheme="minorHAnsi" w:hAnsiTheme="minorHAnsi" w:cstheme="minorHAnsi"/>
          <w:color w:val="auto"/>
          <w:sz w:val="24"/>
          <w:szCs w:val="24"/>
        </w:rPr>
        <w:t xml:space="preserve"> </w:t>
      </w:r>
      <w:bookmarkStart w:id="51" w:name="_Hlk157784931"/>
      <w:r w:rsidRPr="003C7BA1">
        <w:rPr>
          <w:rFonts w:asciiTheme="minorHAnsi" w:hAnsiTheme="minorHAnsi" w:cstheme="minorHAnsi"/>
          <w:i/>
          <w:iCs/>
          <w:color w:val="auto"/>
          <w:sz w:val="24"/>
          <w:szCs w:val="24"/>
        </w:rPr>
        <w:t xml:space="preserve">Due to staff shortage, </w:t>
      </w:r>
      <w:r w:rsidRPr="003C7BA1">
        <w:rPr>
          <w:rStyle w:val="Strong"/>
          <w:rFonts w:asciiTheme="minorHAnsi" w:hAnsiTheme="minorHAnsi" w:cstheme="minorHAnsi"/>
          <w:b w:val="0"/>
          <w:bCs w:val="0"/>
          <w:i/>
          <w:iCs/>
          <w:color w:val="auto"/>
          <w:sz w:val="24"/>
          <w:szCs w:val="24"/>
        </w:rPr>
        <w:t xml:space="preserve">appointments are required </w:t>
      </w:r>
      <w:r w:rsidRPr="003C7BA1">
        <w:rPr>
          <w:rFonts w:asciiTheme="minorHAnsi" w:hAnsiTheme="minorHAnsi" w:cstheme="minorHAnsi"/>
          <w:i/>
          <w:iCs/>
          <w:color w:val="auto"/>
          <w:sz w:val="24"/>
          <w:szCs w:val="24"/>
        </w:rPr>
        <w:t>for in-person services, please call or email to schedule an appointment. Remote services remain available through the same contacts.</w:t>
      </w:r>
      <w:bookmarkEnd w:id="51"/>
    </w:p>
    <w:p w14:paraId="153BE2C2" w14:textId="596671D7" w:rsidR="008C620B" w:rsidRPr="003C7BA1" w:rsidRDefault="00000000" w:rsidP="008C620B">
      <w:pPr>
        <w:spacing w:after="0" w:line="240" w:lineRule="auto"/>
        <w:ind w:left="-5" w:right="160" w:hanging="10"/>
        <w:rPr>
          <w:rFonts w:asciiTheme="minorHAnsi" w:hAnsiTheme="minorHAnsi" w:cstheme="minorHAnsi"/>
          <w:sz w:val="24"/>
          <w:szCs w:val="24"/>
        </w:rPr>
      </w:pPr>
      <w:hyperlink r:id="rId80" w:history="1">
        <w:r w:rsidR="008C620B" w:rsidRPr="003C7BA1">
          <w:rPr>
            <w:rStyle w:val="Hyperlink"/>
            <w:rFonts w:asciiTheme="minorHAnsi" w:hAnsiTheme="minorHAnsi" w:cstheme="minorHAnsi"/>
            <w:sz w:val="24"/>
            <w:szCs w:val="24"/>
          </w:rPr>
          <w:t>https://courts.mt.gov/selfhelp/SouthEastRegion</w:t>
        </w:r>
      </w:hyperlink>
    </w:p>
    <w:p w14:paraId="21FB2D53" w14:textId="4894F305" w:rsidR="005D64DA" w:rsidRPr="003C7BA1" w:rsidRDefault="00A61731" w:rsidP="008C620B">
      <w:pPr>
        <w:spacing w:after="0" w:line="240" w:lineRule="auto"/>
        <w:ind w:left="-5" w:right="160" w:hanging="10"/>
        <w:rPr>
          <w:rFonts w:asciiTheme="minorHAnsi" w:hAnsiTheme="minorHAnsi" w:cstheme="minorHAnsi"/>
          <w:i/>
          <w:iCs/>
          <w:sz w:val="24"/>
          <w:szCs w:val="24"/>
        </w:rPr>
      </w:pPr>
      <w:r w:rsidRPr="003C7BA1">
        <w:rPr>
          <w:rFonts w:asciiTheme="minorHAnsi" w:hAnsiTheme="minorHAnsi" w:cstheme="minorHAnsi"/>
          <w:b/>
          <w:sz w:val="24"/>
          <w:szCs w:val="24"/>
        </w:rPr>
        <w:t xml:space="preserve">About: </w:t>
      </w:r>
      <w:r w:rsidR="008C620B" w:rsidRPr="003C7BA1">
        <w:rPr>
          <w:rFonts w:asciiTheme="minorHAnsi" w:hAnsiTheme="minorHAnsi" w:cstheme="minorHAnsi"/>
          <w:i/>
          <w:iCs/>
          <w:sz w:val="24"/>
          <w:szCs w:val="24"/>
        </w:rPr>
        <w:t>A free service provided by the Montana Supreme Court to assist people with civil, non-criminal legal problems. Our goal is to give you the information you need to understand your legal rights and responsibilities and to help you resolve your legal problems on your own if you cannot afford an attorney or if you choose not to hire one. While we cannot give you legal advice or represent you in court, we can provide you with legal information and direct you to resources that will help you help yourself. </w:t>
      </w:r>
    </w:p>
    <w:p w14:paraId="506C631B" w14:textId="77777777" w:rsidR="003B3399" w:rsidRPr="003C7BA1" w:rsidRDefault="003B3399" w:rsidP="008C620B">
      <w:pPr>
        <w:spacing w:after="0" w:line="240" w:lineRule="auto"/>
        <w:ind w:left="-5" w:right="160" w:hanging="10"/>
        <w:rPr>
          <w:rFonts w:asciiTheme="minorHAnsi" w:hAnsiTheme="minorHAnsi" w:cstheme="minorHAnsi"/>
          <w:i/>
          <w:iCs/>
          <w:sz w:val="24"/>
          <w:szCs w:val="24"/>
        </w:rPr>
      </w:pPr>
    </w:p>
    <w:p w14:paraId="3CC9021C" w14:textId="0C283519" w:rsidR="00525DDB" w:rsidRPr="003C7BA1" w:rsidRDefault="00F945C2" w:rsidP="00525DDB">
      <w:pPr>
        <w:pStyle w:val="Heading2"/>
        <w:rPr>
          <w:rFonts w:asciiTheme="minorHAnsi" w:hAnsiTheme="minorHAnsi" w:cstheme="minorHAnsi"/>
          <w:szCs w:val="24"/>
        </w:rPr>
      </w:pPr>
      <w:bookmarkStart w:id="52" w:name="_Toc92437749"/>
      <w:r w:rsidRPr="003C7BA1">
        <w:rPr>
          <w:rFonts w:asciiTheme="minorHAnsi" w:hAnsiTheme="minorHAnsi" w:cstheme="minorHAnsi"/>
          <w:szCs w:val="24"/>
        </w:rPr>
        <w:t>Self Help Law Center- Court Help Connect Workstation (</w:t>
      </w:r>
      <w:r w:rsidR="00986F8F" w:rsidRPr="003C7BA1">
        <w:rPr>
          <w:rFonts w:asciiTheme="minorHAnsi" w:hAnsiTheme="minorHAnsi" w:cstheme="minorHAnsi"/>
          <w:szCs w:val="24"/>
        </w:rPr>
        <w:t>Harlowton Library)</w:t>
      </w:r>
    </w:p>
    <w:p w14:paraId="3FECC720" w14:textId="1661DE96" w:rsidR="00525DDB" w:rsidRPr="003C7BA1" w:rsidRDefault="00525DDB" w:rsidP="00525DDB">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Address:</w:t>
      </w:r>
      <w:r w:rsidRPr="003C7BA1">
        <w:rPr>
          <w:rFonts w:asciiTheme="minorHAnsi" w:hAnsiTheme="minorHAnsi" w:cstheme="minorHAnsi"/>
          <w:sz w:val="24"/>
          <w:szCs w:val="24"/>
        </w:rPr>
        <w:t xml:space="preserve"> 13 Central Ave S</w:t>
      </w:r>
      <w:r w:rsidR="00575AB5" w:rsidRPr="003C7BA1">
        <w:rPr>
          <w:rFonts w:asciiTheme="minorHAnsi" w:hAnsiTheme="minorHAnsi" w:cstheme="minorHAnsi"/>
          <w:sz w:val="24"/>
          <w:szCs w:val="24"/>
        </w:rPr>
        <w:t>, Harlowton, MT 59036</w:t>
      </w:r>
      <w:r w:rsidRPr="003C7BA1">
        <w:rPr>
          <w:rFonts w:asciiTheme="minorHAnsi" w:hAnsiTheme="minorHAnsi" w:cstheme="minorHAnsi"/>
          <w:sz w:val="24"/>
          <w:szCs w:val="24"/>
        </w:rPr>
        <w:t xml:space="preserve"> </w:t>
      </w:r>
    </w:p>
    <w:p w14:paraId="799FF7BB" w14:textId="68671297" w:rsidR="00525DDB" w:rsidRPr="003C7BA1" w:rsidRDefault="00525DDB" w:rsidP="00525DDB">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575AB5" w:rsidRPr="003C7BA1">
        <w:rPr>
          <w:rFonts w:asciiTheme="minorHAnsi" w:hAnsiTheme="minorHAnsi" w:cstheme="minorHAnsi"/>
          <w:sz w:val="24"/>
          <w:szCs w:val="24"/>
        </w:rPr>
        <w:t>(406) 444-9300</w:t>
      </w:r>
    </w:p>
    <w:p w14:paraId="640D5195" w14:textId="2E37E0BF" w:rsidR="00575AB5" w:rsidRPr="003C7BA1" w:rsidRDefault="00575AB5" w:rsidP="00525DDB">
      <w:pPr>
        <w:spacing w:after="0" w:line="240" w:lineRule="auto"/>
        <w:ind w:left="-5" w:hanging="10"/>
        <w:rPr>
          <w:rFonts w:asciiTheme="minorHAnsi" w:hAnsiTheme="minorHAnsi" w:cstheme="minorHAnsi"/>
          <w:b/>
          <w:bCs/>
          <w:color w:val="auto"/>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w:t>
      </w:r>
      <w:hyperlink r:id="rId81" w:history="1">
        <w:r w:rsidRPr="003C7BA1">
          <w:rPr>
            <w:rStyle w:val="Strong"/>
            <w:rFonts w:asciiTheme="minorHAnsi" w:hAnsiTheme="minorHAnsi" w:cstheme="minorHAnsi"/>
            <w:b w:val="0"/>
            <w:bCs w:val="0"/>
            <w:color w:val="auto"/>
            <w:sz w:val="24"/>
            <w:szCs w:val="24"/>
          </w:rPr>
          <w:t>statelawlibraryselfhelp@mt.gov</w:t>
        </w:r>
      </w:hyperlink>
    </w:p>
    <w:p w14:paraId="30F926E5" w14:textId="5E53EC28" w:rsidR="00575AB5" w:rsidRPr="003C7BA1" w:rsidRDefault="00000000" w:rsidP="00525DDB">
      <w:pPr>
        <w:rPr>
          <w:rFonts w:asciiTheme="minorHAnsi" w:hAnsiTheme="minorHAnsi" w:cstheme="minorHAnsi"/>
          <w:sz w:val="24"/>
          <w:szCs w:val="24"/>
        </w:rPr>
      </w:pPr>
      <w:hyperlink r:id="rId82" w:history="1">
        <w:r w:rsidR="00575AB5" w:rsidRPr="003C7BA1">
          <w:rPr>
            <w:rStyle w:val="Hyperlink"/>
            <w:rFonts w:asciiTheme="minorHAnsi" w:hAnsiTheme="minorHAnsi" w:cstheme="minorHAnsi"/>
            <w:sz w:val="24"/>
            <w:szCs w:val="24"/>
          </w:rPr>
          <w:t>https://courts.mt.gov/selfhelp/</w:t>
        </w:r>
      </w:hyperlink>
    </w:p>
    <w:p w14:paraId="76ABADDE" w14:textId="77777777" w:rsidR="004904F3" w:rsidRPr="003C7BA1" w:rsidRDefault="004904F3" w:rsidP="004904F3">
      <w:pPr>
        <w:pStyle w:val="Heading2"/>
        <w:rPr>
          <w:rFonts w:asciiTheme="minorHAnsi" w:hAnsiTheme="minorHAnsi" w:cstheme="minorHAnsi"/>
          <w:szCs w:val="24"/>
        </w:rPr>
      </w:pPr>
      <w:r w:rsidRPr="003C7BA1">
        <w:rPr>
          <w:rFonts w:asciiTheme="minorHAnsi" w:hAnsiTheme="minorHAnsi" w:cstheme="minorHAnsi"/>
          <w:szCs w:val="24"/>
        </w:rPr>
        <w:t>State Bar of Montana</w:t>
      </w:r>
    </w:p>
    <w:p w14:paraId="333A0BCB" w14:textId="77777777" w:rsidR="004904F3" w:rsidRPr="003C7BA1" w:rsidRDefault="004904F3" w:rsidP="004904F3">
      <w:pPr>
        <w:rPr>
          <w:rFonts w:asciiTheme="minorHAnsi" w:hAnsiTheme="minorHAnsi" w:cstheme="minorHAnsi"/>
          <w:b/>
          <w:sz w:val="24"/>
          <w:szCs w:val="24"/>
        </w:rPr>
      </w:pPr>
      <w:bookmarkStart w:id="53" w:name="_Hlk157431399"/>
      <w:r w:rsidRPr="003C7BA1">
        <w:rPr>
          <w:rFonts w:asciiTheme="minorHAnsi" w:hAnsiTheme="minorHAnsi" w:cstheme="minorHAnsi"/>
          <w:b/>
          <w:bCs/>
          <w:sz w:val="24"/>
          <w:szCs w:val="24"/>
        </w:rPr>
        <w:t>Address:</w:t>
      </w:r>
      <w:r w:rsidRPr="003C7BA1">
        <w:rPr>
          <w:rFonts w:asciiTheme="minorHAnsi" w:hAnsiTheme="minorHAnsi" w:cstheme="minorHAnsi"/>
          <w:sz w:val="24"/>
          <w:szCs w:val="24"/>
        </w:rPr>
        <w:t xml:space="preserve"> 33 S. Last Chance Gulch Suite 1B, P.O. Box 577, Helena, Montana 59624</w:t>
      </w:r>
      <w:r w:rsidRPr="003C7BA1">
        <w:rPr>
          <w:rFonts w:asciiTheme="minorHAnsi" w:hAnsiTheme="minorHAnsi" w:cstheme="minorHAnsi"/>
          <w:sz w:val="24"/>
          <w:szCs w:val="24"/>
        </w:rPr>
        <w:br/>
      </w: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(406) 442-7660 </w:t>
      </w:r>
      <w:r w:rsidRPr="003C7BA1">
        <w:rPr>
          <w:rFonts w:asciiTheme="minorHAnsi" w:hAnsiTheme="minorHAnsi" w:cstheme="minorHAnsi"/>
          <w:sz w:val="24"/>
          <w:szCs w:val="24"/>
        </w:rPr>
        <w:br/>
      </w:r>
      <w:r w:rsidRPr="003C7BA1">
        <w:rPr>
          <w:rFonts w:asciiTheme="minorHAnsi" w:hAnsiTheme="minorHAnsi" w:cstheme="minorHAnsi"/>
          <w:b/>
          <w:bCs/>
          <w:sz w:val="24"/>
          <w:szCs w:val="24"/>
        </w:rPr>
        <w:t xml:space="preserve">Email: </w:t>
      </w:r>
      <w:r w:rsidRPr="003C7BA1">
        <w:rPr>
          <w:rFonts w:asciiTheme="minorHAnsi" w:hAnsiTheme="minorHAnsi" w:cstheme="minorHAnsi"/>
          <w:sz w:val="24"/>
          <w:szCs w:val="24"/>
        </w:rPr>
        <w:t>mailbox@montanabar.org</w:t>
      </w:r>
      <w:r w:rsidRPr="003C7BA1">
        <w:rPr>
          <w:rFonts w:asciiTheme="minorHAnsi" w:hAnsiTheme="minorHAnsi" w:cstheme="minorHAnsi"/>
          <w:sz w:val="24"/>
          <w:szCs w:val="24"/>
          <w:highlight w:val="yellow"/>
        </w:rPr>
        <w:br/>
      </w:r>
      <w:r w:rsidRPr="003C7BA1">
        <w:rPr>
          <w:rFonts w:asciiTheme="minorHAnsi" w:hAnsiTheme="minorHAnsi" w:cstheme="minorHAnsi"/>
          <w:b/>
          <w:sz w:val="24"/>
          <w:szCs w:val="24"/>
        </w:rPr>
        <w:t xml:space="preserve">Find a lawyer: </w:t>
      </w:r>
      <w:hyperlink r:id="rId83" w:history="1">
        <w:r w:rsidRPr="003C7BA1">
          <w:rPr>
            <w:rStyle w:val="Hyperlink"/>
            <w:rFonts w:asciiTheme="minorHAnsi" w:hAnsiTheme="minorHAnsi" w:cstheme="minorHAnsi"/>
            <w:bCs/>
            <w:sz w:val="24"/>
            <w:szCs w:val="24"/>
          </w:rPr>
          <w:t>https://www.licensedlawyer.org/mt</w:t>
        </w:r>
      </w:hyperlink>
      <w:r w:rsidRPr="003C7BA1">
        <w:rPr>
          <w:rFonts w:asciiTheme="minorHAnsi" w:hAnsiTheme="minorHAnsi" w:cstheme="minorHAnsi"/>
          <w:sz w:val="24"/>
          <w:szCs w:val="24"/>
          <w:highlight w:val="yellow"/>
        </w:rPr>
        <w:br/>
      </w:r>
      <w:hyperlink r:id="rId84" w:history="1">
        <w:r w:rsidRPr="003C7BA1">
          <w:rPr>
            <w:rStyle w:val="Hyperlink"/>
            <w:rFonts w:asciiTheme="minorHAnsi" w:hAnsiTheme="minorHAnsi" w:cstheme="minorHAnsi"/>
            <w:bCs/>
            <w:sz w:val="24"/>
            <w:szCs w:val="24"/>
          </w:rPr>
          <w:t>https://www.montanabar.org/For-the-Public/Legal-Resources-FAQs</w:t>
        </w:r>
      </w:hyperlink>
    </w:p>
    <w:bookmarkEnd w:id="53"/>
    <w:p w14:paraId="3C06841F" w14:textId="77777777" w:rsidR="005D64DA" w:rsidRPr="00A75C4D" w:rsidRDefault="00DD4D22" w:rsidP="00575AB5">
      <w:pPr>
        <w:pStyle w:val="Heading1"/>
        <w:spacing w:after="0" w:line="240" w:lineRule="auto"/>
        <w:ind w:left="0" w:firstLine="0"/>
        <w:rPr>
          <w:rFonts w:asciiTheme="minorHAnsi" w:hAnsiTheme="minorHAnsi" w:cstheme="minorHAnsi"/>
        </w:rPr>
      </w:pPr>
      <w:r w:rsidRPr="00A75C4D">
        <w:rPr>
          <w:rFonts w:asciiTheme="minorHAnsi" w:hAnsiTheme="minorHAnsi" w:cstheme="minorHAnsi"/>
        </w:rPr>
        <w:t>Senior Services</w:t>
      </w:r>
      <w:bookmarkEnd w:id="52"/>
      <w:r w:rsidRPr="00A75C4D">
        <w:rPr>
          <w:rFonts w:asciiTheme="minorHAnsi" w:hAnsiTheme="minorHAnsi" w:cstheme="minorHAnsi"/>
        </w:rPr>
        <w:t xml:space="preserve"> </w:t>
      </w:r>
    </w:p>
    <w:p w14:paraId="131454A8" w14:textId="7F1D62E4" w:rsidR="00A763FA" w:rsidRPr="003C7BA1" w:rsidRDefault="00DD4D22" w:rsidP="00A763FA">
      <w:pPr>
        <w:pStyle w:val="Heading2"/>
        <w:spacing w:after="0" w:line="240" w:lineRule="auto"/>
        <w:ind w:left="-5"/>
        <w:rPr>
          <w:rFonts w:asciiTheme="minorHAnsi" w:hAnsiTheme="minorHAnsi" w:cstheme="minorHAnsi"/>
          <w:szCs w:val="24"/>
        </w:rPr>
      </w:pPr>
      <w:bookmarkStart w:id="54" w:name="_Hlk92349749"/>
      <w:bookmarkStart w:id="55" w:name="_Toc92437750"/>
      <w:r w:rsidRPr="003C7BA1">
        <w:rPr>
          <w:rFonts w:asciiTheme="minorHAnsi" w:hAnsiTheme="minorHAnsi" w:cstheme="minorHAnsi"/>
          <w:szCs w:val="24"/>
        </w:rPr>
        <w:t>Adult Protective Services</w:t>
      </w:r>
      <w:bookmarkEnd w:id="54"/>
      <w:r w:rsidR="00A763FA" w:rsidRPr="003C7BA1">
        <w:rPr>
          <w:rFonts w:asciiTheme="minorHAnsi" w:hAnsiTheme="minorHAnsi" w:cstheme="minorHAnsi"/>
          <w:szCs w:val="24"/>
        </w:rPr>
        <w:t xml:space="preserve"> </w:t>
      </w:r>
      <w:r w:rsidR="004541C2" w:rsidRPr="003C7BA1">
        <w:rPr>
          <w:rFonts w:asciiTheme="minorHAnsi" w:hAnsiTheme="minorHAnsi" w:cstheme="minorHAnsi"/>
          <w:szCs w:val="24"/>
        </w:rPr>
        <w:t xml:space="preserve">(APS) </w:t>
      </w:r>
      <w:r w:rsidR="00A763FA" w:rsidRPr="003C7BA1">
        <w:rPr>
          <w:rFonts w:asciiTheme="minorHAnsi" w:hAnsiTheme="minorHAnsi" w:cstheme="minorHAnsi"/>
          <w:szCs w:val="24"/>
        </w:rPr>
        <w:t>South Central Region</w:t>
      </w:r>
      <w:bookmarkEnd w:id="55"/>
      <w:r w:rsidR="00A763FA" w:rsidRPr="003C7BA1">
        <w:rPr>
          <w:rFonts w:asciiTheme="minorHAnsi" w:hAnsiTheme="minorHAnsi" w:cstheme="minorHAnsi"/>
          <w:szCs w:val="24"/>
        </w:rPr>
        <w:t xml:space="preserve"> </w:t>
      </w:r>
    </w:p>
    <w:p w14:paraId="0D44FF99" w14:textId="58E6C9D1" w:rsidR="00193CDC" w:rsidRPr="003C7BA1" w:rsidRDefault="004541C2" w:rsidP="0032512D">
      <w:pPr>
        <w:rPr>
          <w:rFonts w:asciiTheme="minorHAnsi" w:hAnsiTheme="minorHAnsi" w:cstheme="minorHAnsi"/>
          <w:sz w:val="24"/>
          <w:szCs w:val="24"/>
        </w:rPr>
      </w:pPr>
      <w:r w:rsidRPr="003C7BA1">
        <w:rPr>
          <w:b/>
          <w:bCs/>
          <w:sz w:val="24"/>
          <w:szCs w:val="24"/>
        </w:rPr>
        <w:t>Musselshell County Specialist, Matthew Woodard:</w:t>
      </w:r>
      <w:r w:rsidRPr="003C7BA1">
        <w:rPr>
          <w:sz w:val="24"/>
          <w:szCs w:val="24"/>
        </w:rPr>
        <w:t xml:space="preserve"> </w:t>
      </w:r>
      <w:r w:rsidRPr="003C7BA1">
        <w:rPr>
          <w:rFonts w:asciiTheme="minorHAnsi" w:hAnsiTheme="minorHAnsi" w:cstheme="minorHAnsi"/>
          <w:sz w:val="24"/>
          <w:szCs w:val="24"/>
        </w:rPr>
        <w:t>(406) 839-3337</w:t>
      </w:r>
      <w:r w:rsidR="00A763FA" w:rsidRPr="003C7BA1">
        <w:rPr>
          <w:sz w:val="24"/>
          <w:szCs w:val="24"/>
        </w:rPr>
        <w:br/>
      </w:r>
      <w:bookmarkStart w:id="56" w:name="_Hlk158026029"/>
      <w:r w:rsidRPr="003C7BA1">
        <w:rPr>
          <w:rFonts w:asciiTheme="minorHAnsi" w:hAnsiTheme="minorHAnsi" w:cstheme="minorHAnsi"/>
          <w:b/>
          <w:sz w:val="24"/>
          <w:szCs w:val="24"/>
        </w:rPr>
        <w:t xml:space="preserve">Regional Office: </w:t>
      </w:r>
      <w:r w:rsidR="0032512D" w:rsidRPr="003C7BA1">
        <w:rPr>
          <w:rFonts w:asciiTheme="minorHAnsi" w:hAnsiTheme="minorHAnsi" w:cstheme="minorHAnsi"/>
          <w:bCs/>
          <w:sz w:val="24"/>
          <w:szCs w:val="24"/>
        </w:rPr>
        <w:t>935 Lake Elmo, Suite C, Billings, MT 59105</w:t>
      </w:r>
      <w:r w:rsidR="00193CDC" w:rsidRPr="003C7BA1">
        <w:rPr>
          <w:rFonts w:asciiTheme="minorHAnsi" w:hAnsiTheme="minorHAnsi" w:cstheme="minorHAnsi"/>
          <w:sz w:val="24"/>
          <w:szCs w:val="24"/>
        </w:rPr>
        <w:br/>
      </w:r>
      <w:r w:rsidR="0032512D" w:rsidRPr="003C7BA1">
        <w:rPr>
          <w:rFonts w:asciiTheme="minorHAnsi" w:hAnsiTheme="minorHAnsi" w:cstheme="minorHAnsi"/>
          <w:b/>
          <w:bCs/>
          <w:sz w:val="24"/>
          <w:szCs w:val="24"/>
        </w:rPr>
        <w:t xml:space="preserve">Phone: </w:t>
      </w:r>
      <w:r w:rsidR="0032512D" w:rsidRPr="003C7BA1">
        <w:rPr>
          <w:rFonts w:asciiTheme="minorHAnsi" w:hAnsiTheme="minorHAnsi" w:cstheme="minorHAnsi"/>
          <w:sz w:val="24"/>
          <w:szCs w:val="24"/>
        </w:rPr>
        <w:t>(406)-839-4156</w:t>
      </w:r>
      <w:r w:rsidR="00A763FA" w:rsidRPr="003C7BA1">
        <w:rPr>
          <w:sz w:val="24"/>
          <w:szCs w:val="24"/>
        </w:rPr>
        <w:br/>
      </w:r>
      <w:r w:rsidR="0032512D" w:rsidRPr="003C7BA1">
        <w:rPr>
          <w:rFonts w:asciiTheme="minorHAnsi" w:hAnsiTheme="minorHAnsi" w:cstheme="minorHAnsi"/>
          <w:b/>
          <w:sz w:val="24"/>
          <w:szCs w:val="24"/>
        </w:rPr>
        <w:t xml:space="preserve">APS Toll-Free Intake Line: </w:t>
      </w:r>
      <w:r w:rsidR="0032512D" w:rsidRPr="003C7BA1">
        <w:rPr>
          <w:rFonts w:asciiTheme="minorHAnsi" w:hAnsiTheme="minorHAnsi" w:cstheme="minorHAnsi"/>
          <w:sz w:val="24"/>
          <w:szCs w:val="24"/>
        </w:rPr>
        <w:t>1 (844) 277-9300</w:t>
      </w:r>
      <w:r w:rsidR="00A763FA" w:rsidRPr="003C7BA1">
        <w:rPr>
          <w:rFonts w:asciiTheme="minorHAnsi" w:hAnsiTheme="minorHAnsi" w:cstheme="minorHAnsi"/>
          <w:sz w:val="24"/>
          <w:szCs w:val="24"/>
        </w:rPr>
        <w:br/>
      </w:r>
      <w:hyperlink r:id="rId85" w:history="1">
        <w:r w:rsidR="0032512D" w:rsidRPr="003C7BA1">
          <w:rPr>
            <w:rStyle w:val="Hyperlink"/>
            <w:rFonts w:asciiTheme="minorHAnsi" w:hAnsiTheme="minorHAnsi" w:cstheme="minorHAnsi"/>
            <w:b/>
            <w:sz w:val="24"/>
            <w:szCs w:val="24"/>
          </w:rPr>
          <w:t>https://dphhs.mt.gov/SLTC/aps/</w:t>
        </w:r>
      </w:hyperlink>
      <w:r w:rsidR="0032512D" w:rsidRPr="003C7BA1">
        <w:rPr>
          <w:rFonts w:asciiTheme="minorHAnsi" w:hAnsiTheme="minorHAnsi" w:cstheme="minorHAnsi"/>
          <w:b/>
          <w:sz w:val="24"/>
          <w:szCs w:val="24"/>
        </w:rPr>
        <w:t xml:space="preserve"> </w:t>
      </w:r>
      <w:r w:rsidR="00193CDC" w:rsidRPr="003C7BA1">
        <w:rPr>
          <w:rFonts w:asciiTheme="minorHAnsi" w:hAnsiTheme="minorHAnsi" w:cstheme="minorHAnsi"/>
          <w:b/>
          <w:bCs/>
          <w:sz w:val="24"/>
          <w:szCs w:val="24"/>
        </w:rPr>
        <w:br/>
      </w:r>
      <w:r w:rsidR="0032512D" w:rsidRPr="003C7BA1">
        <w:rPr>
          <w:rFonts w:asciiTheme="minorHAnsi" w:hAnsiTheme="minorHAnsi" w:cstheme="minorHAnsi"/>
          <w:b/>
          <w:bCs/>
          <w:sz w:val="24"/>
          <w:szCs w:val="24"/>
        </w:rPr>
        <w:t xml:space="preserve">About: </w:t>
      </w:r>
      <w:r w:rsidR="0032512D" w:rsidRPr="003C7BA1">
        <w:rPr>
          <w:i/>
          <w:iCs/>
          <w:sz w:val="24"/>
          <w:szCs w:val="24"/>
        </w:rPr>
        <w:t>Adult Protective Services Specialists help to protect vulnerable adults from abuse, neglect and exploitation. They help end abuse by matching the needs of the person, with community partners in their area. Partners like mental health, public health, law enforcement, the courts, the aging network, community groups and the public.</w:t>
      </w:r>
    </w:p>
    <w:p w14:paraId="328DA1ED" w14:textId="77777777" w:rsidR="005D64DA" w:rsidRPr="003C7BA1" w:rsidRDefault="00DD4D22" w:rsidP="00621DF0">
      <w:pPr>
        <w:pStyle w:val="Heading2"/>
        <w:spacing w:after="0" w:line="240" w:lineRule="auto"/>
        <w:ind w:left="-5"/>
        <w:rPr>
          <w:rFonts w:asciiTheme="minorHAnsi" w:hAnsiTheme="minorHAnsi" w:cstheme="minorHAnsi"/>
          <w:szCs w:val="24"/>
        </w:rPr>
      </w:pPr>
      <w:bookmarkStart w:id="57" w:name="_Toc92437751"/>
      <w:bookmarkStart w:id="58" w:name="_Hlk158026156"/>
      <w:bookmarkEnd w:id="56"/>
      <w:r w:rsidRPr="003C7BA1">
        <w:rPr>
          <w:rFonts w:asciiTheme="minorHAnsi" w:hAnsiTheme="minorHAnsi" w:cstheme="minorHAnsi"/>
          <w:szCs w:val="24"/>
        </w:rPr>
        <w:lastRenderedPageBreak/>
        <w:t>Area II Agency on Aging</w:t>
      </w:r>
      <w:bookmarkEnd w:id="57"/>
      <w:r w:rsidRPr="003C7BA1">
        <w:rPr>
          <w:rFonts w:asciiTheme="minorHAnsi" w:hAnsiTheme="minorHAnsi" w:cstheme="minorHAnsi"/>
          <w:szCs w:val="24"/>
        </w:rPr>
        <w:t xml:space="preserve"> </w:t>
      </w:r>
    </w:p>
    <w:p w14:paraId="7E89C175" w14:textId="77777777" w:rsidR="005D64DA" w:rsidRPr="003C7BA1" w:rsidRDefault="00A61731" w:rsidP="00621DF0">
      <w:pPr>
        <w:spacing w:after="0" w:line="240" w:lineRule="auto"/>
        <w:ind w:left="-5" w:hanging="10"/>
        <w:rPr>
          <w:rFonts w:asciiTheme="minorHAnsi" w:hAnsiTheme="minorHAnsi" w:cstheme="minorHAnsi"/>
          <w:sz w:val="24"/>
          <w:szCs w:val="24"/>
        </w:rPr>
      </w:pPr>
      <w:bookmarkStart w:id="59" w:name="_Hlk158026245"/>
      <w:bookmarkEnd w:id="58"/>
      <w:r w:rsidRPr="003C7BA1">
        <w:rPr>
          <w:rFonts w:asciiTheme="minorHAnsi" w:hAnsiTheme="minorHAnsi" w:cstheme="minorHAnsi"/>
          <w:b/>
          <w:sz w:val="24"/>
          <w:szCs w:val="24"/>
        </w:rPr>
        <w:t xml:space="preserve">Address: </w:t>
      </w:r>
      <w:r w:rsidR="00DD4D22" w:rsidRPr="003C7BA1">
        <w:rPr>
          <w:rFonts w:asciiTheme="minorHAnsi" w:hAnsiTheme="minorHAnsi" w:cstheme="minorHAnsi"/>
          <w:sz w:val="24"/>
          <w:szCs w:val="24"/>
        </w:rPr>
        <w:t>1502 4</w:t>
      </w:r>
      <w:r w:rsidR="00DD4D22" w:rsidRPr="003C7BA1">
        <w:rPr>
          <w:rFonts w:asciiTheme="minorHAnsi" w:hAnsiTheme="minorHAnsi" w:cstheme="minorHAnsi"/>
          <w:sz w:val="24"/>
          <w:szCs w:val="24"/>
          <w:vertAlign w:val="superscript"/>
        </w:rPr>
        <w:t>th</w:t>
      </w:r>
      <w:r w:rsidR="00DD4D22" w:rsidRPr="003C7BA1">
        <w:rPr>
          <w:rFonts w:asciiTheme="minorHAnsi" w:hAnsiTheme="minorHAnsi" w:cstheme="minorHAnsi"/>
          <w:sz w:val="24"/>
          <w:szCs w:val="24"/>
        </w:rPr>
        <w:t xml:space="preserve"> St W. PO Box 127, Roundup, MT59072 </w:t>
      </w:r>
    </w:p>
    <w:p w14:paraId="05CFA6D6" w14:textId="77777777" w:rsidR="00B668F2" w:rsidRPr="003C7BA1" w:rsidRDefault="0057503C"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(406) 323-1320</w:t>
      </w:r>
    </w:p>
    <w:p w14:paraId="0A4000A4" w14:textId="308BE556" w:rsidR="005D64DA" w:rsidRPr="003C7BA1" w:rsidRDefault="00B668F2"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Toll Free:</w:t>
      </w:r>
      <w:r w:rsidRPr="003C7BA1">
        <w:rPr>
          <w:rFonts w:asciiTheme="minorHAnsi" w:hAnsiTheme="minorHAnsi" w:cstheme="minorHAnsi"/>
          <w:sz w:val="24"/>
          <w:szCs w:val="24"/>
        </w:rPr>
        <w:t xml:space="preserve"> 1 (800)</w:t>
      </w:r>
      <w:r w:rsidR="00D36B95" w:rsidRPr="003C7BA1">
        <w:rPr>
          <w:rFonts w:asciiTheme="minorHAnsi" w:hAnsiTheme="minorHAnsi" w:cstheme="minorHAnsi"/>
          <w:sz w:val="24"/>
          <w:szCs w:val="24"/>
        </w:rPr>
        <w:t xml:space="preserve"> </w:t>
      </w:r>
      <w:r w:rsidRPr="003C7BA1">
        <w:rPr>
          <w:rFonts w:asciiTheme="minorHAnsi" w:hAnsiTheme="minorHAnsi" w:cstheme="minorHAnsi"/>
          <w:sz w:val="24"/>
          <w:szCs w:val="24"/>
        </w:rPr>
        <w:t>551-3139</w:t>
      </w:r>
      <w:r w:rsidR="00DD4D22" w:rsidRPr="003C7BA1">
        <w:rPr>
          <w:rFonts w:asciiTheme="minorHAnsi" w:hAnsiTheme="minorHAnsi" w:cstheme="minorHAnsi"/>
          <w:sz w:val="24"/>
          <w:szCs w:val="24"/>
        </w:rPr>
        <w:t xml:space="preserve"> </w:t>
      </w:r>
    </w:p>
    <w:p w14:paraId="3FFF7069" w14:textId="2CDBC1FD" w:rsidR="00650691" w:rsidRPr="003C7BA1" w:rsidRDefault="00650691"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Email:</w:t>
      </w:r>
      <w:r w:rsidRPr="003C7BA1">
        <w:rPr>
          <w:rFonts w:asciiTheme="minorHAnsi" w:hAnsiTheme="minorHAnsi" w:cstheme="minorHAnsi"/>
          <w:sz w:val="24"/>
          <w:szCs w:val="24"/>
        </w:rPr>
        <w:t xml:space="preserve"> </w:t>
      </w:r>
      <w:hyperlink r:id="rId86" w:history="1">
        <w:r w:rsidR="00BB2D93" w:rsidRPr="003C7BA1">
          <w:rPr>
            <w:rStyle w:val="Hyperlink"/>
            <w:rFonts w:asciiTheme="minorHAnsi" w:hAnsiTheme="minorHAnsi" w:cstheme="minorHAnsi"/>
            <w:sz w:val="24"/>
            <w:szCs w:val="24"/>
          </w:rPr>
          <w:t>Areatwo@midrivers.com</w:t>
        </w:r>
      </w:hyperlink>
    </w:p>
    <w:p w14:paraId="71485D7A" w14:textId="77777777" w:rsidR="00BB2D93" w:rsidRPr="003C7BA1" w:rsidRDefault="00000000" w:rsidP="00BB2D93">
      <w:pPr>
        <w:spacing w:after="0" w:line="240" w:lineRule="auto"/>
        <w:ind w:left="-5" w:hanging="10"/>
        <w:rPr>
          <w:rFonts w:asciiTheme="minorHAnsi" w:hAnsiTheme="minorHAnsi" w:cstheme="minorHAnsi"/>
          <w:sz w:val="24"/>
          <w:szCs w:val="24"/>
        </w:rPr>
      </w:pPr>
      <w:hyperlink r:id="rId87" w:history="1">
        <w:r w:rsidR="00BB2D93" w:rsidRPr="003C7BA1">
          <w:rPr>
            <w:rStyle w:val="Hyperlink"/>
            <w:rFonts w:asciiTheme="minorHAnsi" w:hAnsiTheme="minorHAnsi" w:cstheme="minorHAnsi"/>
            <w:b/>
            <w:sz w:val="24"/>
            <w:szCs w:val="24"/>
          </w:rPr>
          <w:t>http:</w:t>
        </w:r>
        <w:r w:rsidR="00BB2D93" w:rsidRPr="003C7BA1">
          <w:rPr>
            <w:rStyle w:val="Hyperlink"/>
            <w:rFonts w:asciiTheme="minorHAnsi" w:hAnsiTheme="minorHAnsi" w:cstheme="minorHAnsi"/>
            <w:sz w:val="24"/>
            <w:szCs w:val="24"/>
          </w:rPr>
          <w:t>//www.area2aging.org/</w:t>
        </w:r>
      </w:hyperlink>
      <w:r w:rsidR="00BB2D93" w:rsidRPr="003C7BA1">
        <w:rPr>
          <w:rFonts w:asciiTheme="minorHAnsi" w:hAnsiTheme="minorHAnsi" w:cstheme="minorHAnsi"/>
          <w:sz w:val="24"/>
          <w:szCs w:val="24"/>
        </w:rPr>
        <w:t xml:space="preserve"> </w:t>
      </w:r>
    </w:p>
    <w:p w14:paraId="166C1328" w14:textId="77777777" w:rsidR="00BB2D93" w:rsidRPr="003C7BA1" w:rsidRDefault="00BB2D93" w:rsidP="00BB2D93">
      <w:pPr>
        <w:spacing w:after="0"/>
        <w:ind w:left="-5" w:hanging="10"/>
        <w:rPr>
          <w:rFonts w:asciiTheme="minorHAnsi" w:hAnsiTheme="minorHAnsi" w:cstheme="minorHAnsi"/>
          <w:i/>
          <w:color w:val="auto"/>
          <w:sz w:val="24"/>
          <w:szCs w:val="24"/>
          <w:u w:color="0562C1"/>
        </w:rPr>
      </w:pPr>
      <w:r w:rsidRPr="003C7BA1">
        <w:rPr>
          <w:rFonts w:asciiTheme="minorHAnsi" w:hAnsiTheme="minorHAnsi" w:cstheme="minorHAnsi"/>
          <w:b/>
          <w:bCs/>
          <w:color w:val="auto"/>
          <w:sz w:val="24"/>
          <w:szCs w:val="24"/>
          <w:u w:color="0562C1"/>
        </w:rPr>
        <w:t>About</w:t>
      </w:r>
      <w:r w:rsidRPr="003C7BA1">
        <w:rPr>
          <w:rFonts w:asciiTheme="minorHAnsi" w:hAnsiTheme="minorHAnsi" w:cstheme="minorHAnsi"/>
          <w:color w:val="auto"/>
          <w:sz w:val="24"/>
          <w:szCs w:val="24"/>
          <w:u w:color="0562C1"/>
        </w:rPr>
        <w:t xml:space="preserve">: </w:t>
      </w:r>
      <w:r w:rsidRPr="003C7BA1">
        <w:rPr>
          <w:rFonts w:asciiTheme="minorHAnsi" w:hAnsiTheme="minorHAnsi" w:cstheme="minorHAnsi"/>
          <w:i/>
          <w:color w:val="auto"/>
          <w:sz w:val="24"/>
          <w:szCs w:val="24"/>
          <w:u w:color="0562C1"/>
        </w:rPr>
        <w:t xml:space="preserve">Area II Agency on Aging has partnered with the Senior and </w:t>
      </w:r>
      <w:proofErr w:type="gramStart"/>
      <w:r w:rsidRPr="003C7BA1">
        <w:rPr>
          <w:rFonts w:asciiTheme="minorHAnsi" w:hAnsiTheme="minorHAnsi" w:cstheme="minorHAnsi"/>
          <w:i/>
          <w:color w:val="auto"/>
          <w:sz w:val="24"/>
          <w:szCs w:val="24"/>
          <w:u w:color="0562C1"/>
        </w:rPr>
        <w:t>Long Term</w:t>
      </w:r>
      <w:proofErr w:type="gramEnd"/>
      <w:r w:rsidRPr="003C7BA1">
        <w:rPr>
          <w:rFonts w:asciiTheme="minorHAnsi" w:hAnsiTheme="minorHAnsi" w:cstheme="minorHAnsi"/>
          <w:i/>
          <w:color w:val="auto"/>
          <w:sz w:val="24"/>
          <w:szCs w:val="24"/>
          <w:u w:color="0562C1"/>
        </w:rPr>
        <w:t xml:space="preserve"> Care Division of the Montana Department of Public Health and Human Services to provide Information and Assistance (also known as Information and Referral) Services to our service area. Our Information and Assistance (I&amp;A) Technicians are available to help senior citizens, adults with disabilities, their families and caregivers with information about services as well as to refer people to the appropriate service programs and agencies.</w:t>
      </w:r>
    </w:p>
    <w:bookmarkEnd w:id="59"/>
    <w:p w14:paraId="5AAB1B48" w14:textId="4D60DBF5" w:rsidR="005D64DA" w:rsidRPr="003C7BA1" w:rsidRDefault="005D64DA" w:rsidP="00820AF3">
      <w:pPr>
        <w:spacing w:after="0" w:line="240" w:lineRule="auto"/>
        <w:rPr>
          <w:rFonts w:asciiTheme="minorHAnsi" w:hAnsiTheme="minorHAnsi" w:cstheme="minorHAnsi"/>
          <w:i/>
          <w:sz w:val="24"/>
          <w:szCs w:val="24"/>
        </w:rPr>
      </w:pPr>
    </w:p>
    <w:p w14:paraId="7173D0F5" w14:textId="66D26FB4" w:rsidR="00B442CD" w:rsidRPr="003C7BA1" w:rsidRDefault="00B442CD">
      <w:pPr>
        <w:pStyle w:val="Heading2"/>
        <w:rPr>
          <w:szCs w:val="24"/>
        </w:rPr>
      </w:pPr>
      <w:bookmarkStart w:id="60" w:name="_Toc92437752"/>
      <w:r w:rsidRPr="003C7BA1">
        <w:rPr>
          <w:szCs w:val="24"/>
        </w:rPr>
        <w:t>Legal Services Developer Program, Aging Services</w:t>
      </w:r>
    </w:p>
    <w:p w14:paraId="2B1C0B49" w14:textId="5E158EA4" w:rsidR="00B442CD" w:rsidRPr="003C7BA1" w:rsidRDefault="00B442CD" w:rsidP="00B442CD">
      <w:pPr>
        <w:spacing w:line="240" w:lineRule="auto"/>
        <w:rPr>
          <w:rFonts w:asciiTheme="minorHAnsi" w:hAnsiTheme="minorHAnsi" w:cstheme="minorHAnsi"/>
          <w:bCs/>
          <w:i/>
          <w:iCs/>
          <w:color w:val="auto"/>
          <w:sz w:val="24"/>
          <w:szCs w:val="24"/>
        </w:rPr>
      </w:pPr>
      <w:r w:rsidRPr="003C7BA1">
        <w:rPr>
          <w:b/>
          <w:bCs/>
          <w:sz w:val="24"/>
          <w:szCs w:val="24"/>
        </w:rPr>
        <w:t xml:space="preserve">About: </w:t>
      </w:r>
      <w:r w:rsidRPr="003C7BA1">
        <w:rPr>
          <w:rFonts w:asciiTheme="minorHAnsi" w:hAnsiTheme="minorHAnsi" w:cstheme="minorHAnsi"/>
          <w:bCs/>
          <w:i/>
          <w:iCs/>
          <w:color w:val="auto"/>
          <w:sz w:val="24"/>
          <w:szCs w:val="24"/>
        </w:rPr>
        <w:t xml:space="preserve">Montana AAA Legal Services in the Office on Aging provides (among other resources) pro bono and local legal services referrals, training materials and telephone assistance to senior on related matter together with legal clinics across the state designed to assist with documents (such as Wills and advanced directives) common in the senior population. For more information visit: </w:t>
      </w:r>
      <w:hyperlink r:id="rId88" w:history="1">
        <w:r w:rsidRPr="003C7BA1">
          <w:rPr>
            <w:rStyle w:val="Hyperlink"/>
            <w:rFonts w:asciiTheme="minorHAnsi" w:hAnsiTheme="minorHAnsi" w:cstheme="minorHAnsi"/>
            <w:bCs/>
            <w:i/>
            <w:iCs/>
            <w:sz w:val="24"/>
            <w:szCs w:val="24"/>
          </w:rPr>
          <w:t>https://dphhs.mt.gov/SLTC/aging/legalservicesdeveloper/</w:t>
        </w:r>
      </w:hyperlink>
      <w:r w:rsidRPr="003C7BA1">
        <w:rPr>
          <w:rFonts w:asciiTheme="minorHAnsi" w:hAnsiTheme="minorHAnsi" w:cstheme="minorHAnsi"/>
          <w:bCs/>
          <w:i/>
          <w:iCs/>
          <w:color w:val="auto"/>
          <w:sz w:val="24"/>
          <w:szCs w:val="24"/>
        </w:rPr>
        <w:t xml:space="preserve"> </w:t>
      </w:r>
    </w:p>
    <w:p w14:paraId="0B0D0DE7" w14:textId="77777777" w:rsidR="00886684" w:rsidRPr="003C7BA1" w:rsidRDefault="00886684">
      <w:pPr>
        <w:pStyle w:val="Heading2"/>
        <w:rPr>
          <w:rFonts w:asciiTheme="minorHAnsi" w:hAnsiTheme="minorHAnsi" w:cstheme="minorHAnsi"/>
          <w:szCs w:val="24"/>
        </w:rPr>
      </w:pPr>
      <w:r w:rsidRPr="003C7BA1">
        <w:rPr>
          <w:rFonts w:asciiTheme="minorHAnsi" w:hAnsiTheme="minorHAnsi" w:cstheme="minorHAnsi"/>
          <w:szCs w:val="24"/>
        </w:rPr>
        <w:t>The Long-Term Care Ombudsman Program (Area II)</w:t>
      </w:r>
    </w:p>
    <w:p w14:paraId="3BF08E2B" w14:textId="77777777" w:rsidR="00886684" w:rsidRPr="003C7BA1" w:rsidRDefault="00886684" w:rsidP="00886684">
      <w:pPr>
        <w:pStyle w:val="Normal1"/>
        <w:rPr>
          <w:rFonts w:asciiTheme="minorHAnsi" w:hAnsiTheme="minorHAnsi" w:cstheme="minorHAnsi"/>
          <w:color w:val="0000FF"/>
          <w:sz w:val="24"/>
          <w:szCs w:val="24"/>
          <w:u w:val="single"/>
        </w:rPr>
      </w:pPr>
      <w:r w:rsidRPr="003C7BA1">
        <w:rPr>
          <w:rFonts w:asciiTheme="minorHAnsi" w:hAnsiTheme="minorHAnsi" w:cstheme="minorHAnsi"/>
          <w:sz w:val="24"/>
          <w:szCs w:val="24"/>
        </w:rPr>
        <w:t xml:space="preserve"> </w:t>
      </w:r>
      <w:hyperlink r:id="rId89" w:history="1">
        <w:r w:rsidRPr="003C7BA1">
          <w:rPr>
            <w:rFonts w:asciiTheme="minorHAnsi" w:hAnsiTheme="minorHAnsi" w:cstheme="minorHAnsi"/>
            <w:color w:val="0000FF"/>
            <w:sz w:val="24"/>
            <w:szCs w:val="24"/>
            <w:u w:val="single"/>
          </w:rPr>
          <w:t>https://dphhs.mt.gov/sltc/aging/longtermcareombudsman</w:t>
        </w:r>
      </w:hyperlink>
    </w:p>
    <w:p w14:paraId="168AE044" w14:textId="77777777" w:rsidR="00886684" w:rsidRPr="00886684" w:rsidRDefault="00886684" w:rsidP="00886684">
      <w:pPr>
        <w:spacing w:after="0" w:line="276" w:lineRule="auto"/>
        <w:rPr>
          <w:rFonts w:asciiTheme="minorHAnsi" w:hAnsiTheme="minorHAnsi" w:cstheme="minorHAnsi"/>
          <w:b/>
          <w:bCs/>
          <w:i/>
          <w:iCs/>
          <w:color w:val="auto"/>
          <w:sz w:val="24"/>
          <w:szCs w:val="24"/>
          <w:highlight w:val="yellow"/>
        </w:rPr>
      </w:pPr>
      <w:r w:rsidRPr="00886684">
        <w:rPr>
          <w:rFonts w:asciiTheme="minorHAnsi" w:hAnsiTheme="minorHAnsi" w:cstheme="minorHAnsi"/>
          <w:b/>
          <w:bCs/>
          <w:color w:val="auto"/>
          <w:sz w:val="24"/>
          <w:szCs w:val="24"/>
        </w:rPr>
        <w:t xml:space="preserve">Helpline: </w:t>
      </w:r>
      <w:r w:rsidRPr="00886684">
        <w:rPr>
          <w:rFonts w:asciiTheme="minorHAnsi" w:hAnsiTheme="minorHAnsi" w:cstheme="minorHAnsi"/>
          <w:color w:val="auto"/>
          <w:sz w:val="24"/>
          <w:szCs w:val="24"/>
        </w:rPr>
        <w:t xml:space="preserve">1(800)-332-2272 </w:t>
      </w:r>
      <w:r w:rsidRPr="00886684">
        <w:rPr>
          <w:rFonts w:asciiTheme="minorHAnsi" w:hAnsiTheme="minorHAnsi" w:cstheme="minorHAnsi"/>
          <w:i/>
          <w:iCs/>
          <w:color w:val="auto"/>
          <w:sz w:val="24"/>
          <w:szCs w:val="24"/>
        </w:rPr>
        <w:t>(only available during normal business hours)</w:t>
      </w:r>
    </w:p>
    <w:p w14:paraId="41C658E0" w14:textId="6346683E" w:rsidR="00886684" w:rsidRDefault="00886684" w:rsidP="00886684">
      <w:pPr>
        <w:spacing w:line="276" w:lineRule="auto"/>
        <w:rPr>
          <w:rFonts w:asciiTheme="minorHAnsi" w:eastAsia="Arial" w:hAnsiTheme="minorHAnsi" w:cstheme="minorHAnsi"/>
          <w:i/>
          <w:sz w:val="24"/>
          <w:szCs w:val="24"/>
        </w:rPr>
      </w:pPr>
      <w:r w:rsidRPr="00886684">
        <w:rPr>
          <w:rFonts w:asciiTheme="minorHAnsi" w:hAnsiTheme="minorHAnsi" w:cstheme="minorHAnsi"/>
          <w:i/>
          <w:sz w:val="24"/>
          <w:szCs w:val="24"/>
        </w:rPr>
        <w:t xml:space="preserve">The </w:t>
      </w:r>
      <w:proofErr w:type="gramStart"/>
      <w:r w:rsidRPr="00886684">
        <w:rPr>
          <w:rFonts w:asciiTheme="minorHAnsi" w:hAnsiTheme="minorHAnsi" w:cstheme="minorHAnsi"/>
          <w:i/>
          <w:sz w:val="24"/>
          <w:szCs w:val="24"/>
        </w:rPr>
        <w:t>Long Term</w:t>
      </w:r>
      <w:proofErr w:type="gramEnd"/>
      <w:r w:rsidRPr="00886684">
        <w:rPr>
          <w:rFonts w:asciiTheme="minorHAnsi" w:hAnsiTheme="minorHAnsi" w:cstheme="minorHAnsi"/>
          <w:i/>
          <w:sz w:val="24"/>
          <w:szCs w:val="24"/>
        </w:rPr>
        <w:t xml:space="preserve"> Care Ombudsman program works on behalf of residents in long term care facilities and Assisted Living facilities.</w:t>
      </w:r>
      <w:r w:rsidRPr="00886684">
        <w:rPr>
          <w:rFonts w:asciiTheme="minorHAnsi" w:eastAsia="Arial" w:hAnsiTheme="minorHAnsi" w:cstheme="minorHAnsi"/>
          <w:i/>
          <w:sz w:val="24"/>
          <w:szCs w:val="24"/>
        </w:rPr>
        <w:t xml:space="preserve"> </w:t>
      </w:r>
      <w:proofErr w:type="gramStart"/>
      <w:r w:rsidRPr="00886684">
        <w:rPr>
          <w:rFonts w:asciiTheme="minorHAnsi" w:eastAsia="Arial" w:hAnsiTheme="minorHAnsi" w:cstheme="minorHAnsi"/>
          <w:i/>
          <w:sz w:val="24"/>
          <w:szCs w:val="24"/>
        </w:rPr>
        <w:t>Ombudsman</w:t>
      </w:r>
      <w:proofErr w:type="gramEnd"/>
      <w:r w:rsidRPr="00886684">
        <w:rPr>
          <w:rFonts w:asciiTheme="minorHAnsi" w:eastAsia="Arial" w:hAnsiTheme="minorHAnsi" w:cstheme="minorHAnsi"/>
          <w:i/>
          <w:sz w:val="24"/>
          <w:szCs w:val="24"/>
        </w:rPr>
        <w:t xml:space="preserve"> help residents in long term care living facilities and their families and friends understand and exercise the rights they are guaranteed by law.</w:t>
      </w:r>
    </w:p>
    <w:p w14:paraId="061274B4" w14:textId="77777777" w:rsidR="005631D7" w:rsidRPr="005631D7" w:rsidRDefault="005631D7" w:rsidP="005631D7">
      <w:pPr>
        <w:keepLines/>
        <w:widowControl w:val="0"/>
        <w:rPr>
          <w:rFonts w:asciiTheme="minorHAnsi" w:eastAsia="Times New Roman" w:hAnsiTheme="minorHAnsi" w:cstheme="minorHAnsi"/>
          <w:b/>
          <w:sz w:val="24"/>
          <w:szCs w:val="24"/>
        </w:rPr>
      </w:pPr>
      <w:r w:rsidRPr="005631D7">
        <w:rPr>
          <w:rFonts w:asciiTheme="minorHAnsi" w:eastAsia="Times New Roman" w:hAnsiTheme="minorHAnsi" w:cstheme="minorHAnsi"/>
          <w:b/>
          <w:sz w:val="24"/>
          <w:szCs w:val="24"/>
        </w:rPr>
        <w:t xml:space="preserve">Montana Legal Services Association                                                                                               </w:t>
      </w:r>
    </w:p>
    <w:p w14:paraId="0D13C45B" w14:textId="77777777" w:rsidR="005631D7" w:rsidRPr="005631D7" w:rsidRDefault="005631D7" w:rsidP="005631D7">
      <w:pPr>
        <w:keepLines/>
        <w:widowControl w:val="0"/>
        <w:rPr>
          <w:rFonts w:asciiTheme="minorHAnsi" w:eastAsia="Times New Roman" w:hAnsiTheme="minorHAnsi" w:cstheme="minorHAnsi"/>
          <w:sz w:val="24"/>
          <w:szCs w:val="24"/>
        </w:rPr>
      </w:pPr>
      <w:r w:rsidRPr="005631D7">
        <w:rPr>
          <w:rFonts w:asciiTheme="minorHAnsi" w:eastAsia="Times New Roman" w:hAnsiTheme="minorHAnsi" w:cstheme="minorHAnsi"/>
          <w:i/>
          <w:sz w:val="24"/>
          <w:szCs w:val="24"/>
        </w:rPr>
        <w:tab/>
      </w:r>
      <w:r w:rsidRPr="005631D7">
        <w:rPr>
          <w:rFonts w:asciiTheme="minorHAnsi" w:eastAsia="Times New Roman" w:hAnsiTheme="minorHAnsi" w:cstheme="minorHAnsi"/>
          <w:sz w:val="24"/>
          <w:szCs w:val="24"/>
        </w:rPr>
        <w:t>616 Helena Ave #100, Helena, MT 59601</w:t>
      </w:r>
    </w:p>
    <w:p w14:paraId="4A609BEB" w14:textId="77777777" w:rsidR="005631D7" w:rsidRPr="005631D7" w:rsidRDefault="005631D7" w:rsidP="005631D7">
      <w:pPr>
        <w:keepLines/>
        <w:widowControl w:val="0"/>
        <w:rPr>
          <w:rFonts w:asciiTheme="minorHAnsi" w:eastAsia="Times New Roman" w:hAnsiTheme="minorHAnsi" w:cstheme="minorHAnsi"/>
          <w:sz w:val="24"/>
          <w:szCs w:val="24"/>
        </w:rPr>
      </w:pPr>
      <w:r w:rsidRPr="005631D7">
        <w:rPr>
          <w:rFonts w:asciiTheme="minorHAnsi" w:eastAsia="Times New Roman" w:hAnsiTheme="minorHAnsi" w:cstheme="minorHAnsi"/>
          <w:sz w:val="24"/>
          <w:szCs w:val="24"/>
        </w:rPr>
        <w:tab/>
        <w:t>Phone: (800) 666-6899</w:t>
      </w:r>
    </w:p>
    <w:p w14:paraId="774A5D6F" w14:textId="77777777" w:rsidR="005631D7" w:rsidRPr="005631D7" w:rsidRDefault="005631D7" w:rsidP="005631D7">
      <w:pPr>
        <w:keepLines/>
        <w:widowControl w:val="0"/>
        <w:rPr>
          <w:rFonts w:asciiTheme="minorHAnsi" w:eastAsia="Trebuchet MS" w:hAnsiTheme="minorHAnsi" w:cstheme="minorHAnsi"/>
          <w:color w:val="0000FF"/>
          <w:sz w:val="24"/>
          <w:szCs w:val="24"/>
          <w:u w:val="single"/>
        </w:rPr>
      </w:pPr>
      <w:r w:rsidRPr="005631D7">
        <w:rPr>
          <w:rFonts w:asciiTheme="minorHAnsi" w:eastAsia="Times New Roman" w:hAnsiTheme="minorHAnsi" w:cstheme="minorHAnsi"/>
          <w:sz w:val="24"/>
          <w:szCs w:val="24"/>
        </w:rPr>
        <w:tab/>
        <w:t>Website:</w:t>
      </w:r>
      <w:hyperlink r:id="rId90">
        <w:r w:rsidRPr="005631D7">
          <w:rPr>
            <w:rFonts w:asciiTheme="minorHAnsi" w:eastAsia="Times New Roman" w:hAnsiTheme="minorHAnsi" w:cstheme="minorHAnsi"/>
            <w:sz w:val="24"/>
            <w:szCs w:val="24"/>
          </w:rPr>
          <w:t xml:space="preserve"> </w:t>
        </w:r>
      </w:hyperlink>
      <w:hyperlink r:id="rId91">
        <w:r w:rsidRPr="005631D7">
          <w:rPr>
            <w:rFonts w:asciiTheme="minorHAnsi" w:eastAsia="Trebuchet MS" w:hAnsiTheme="minorHAnsi" w:cstheme="minorHAnsi"/>
            <w:color w:val="0000FF"/>
            <w:sz w:val="24"/>
            <w:szCs w:val="24"/>
            <w:u w:val="single"/>
          </w:rPr>
          <w:t>www.mtlsa.org</w:t>
        </w:r>
      </w:hyperlink>
    </w:p>
    <w:p w14:paraId="7AEF6E12" w14:textId="77777777" w:rsidR="005631D7" w:rsidRPr="005631D7" w:rsidRDefault="005631D7" w:rsidP="005631D7">
      <w:pPr>
        <w:keepLines/>
        <w:widowControl w:val="0"/>
        <w:rPr>
          <w:rFonts w:asciiTheme="minorHAnsi" w:eastAsia="Times New Roman" w:hAnsiTheme="minorHAnsi" w:cstheme="minorHAnsi"/>
          <w:i/>
          <w:sz w:val="24"/>
          <w:szCs w:val="24"/>
        </w:rPr>
      </w:pPr>
      <w:r w:rsidRPr="005631D7">
        <w:rPr>
          <w:rFonts w:asciiTheme="minorHAnsi" w:eastAsia="Times New Roman" w:hAnsiTheme="minorHAnsi" w:cstheme="minorHAns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4E5EA764" w14:textId="77777777" w:rsidR="005631D7" w:rsidRPr="005631D7" w:rsidRDefault="005631D7" w:rsidP="005631D7">
      <w:pPr>
        <w:keepLines/>
        <w:widowControl w:val="0"/>
        <w:rPr>
          <w:rFonts w:asciiTheme="minorHAnsi" w:eastAsia="Times New Roman" w:hAnsiTheme="minorHAnsi" w:cstheme="minorHAnsi"/>
          <w:i/>
          <w:sz w:val="24"/>
          <w:szCs w:val="24"/>
        </w:rPr>
      </w:pPr>
      <w:r w:rsidRPr="005631D7">
        <w:rPr>
          <w:rFonts w:asciiTheme="minorHAnsi" w:eastAsia="Times New Roman" w:hAnsiTheme="minorHAnsi" w:cstheme="minorHAnsi"/>
          <w:i/>
          <w:sz w:val="24"/>
          <w:szCs w:val="24"/>
        </w:rPr>
        <w:lastRenderedPageBreak/>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3AE88A67" w14:textId="77777777" w:rsidR="005631D7" w:rsidRPr="003C7BA1" w:rsidRDefault="005631D7" w:rsidP="00886684">
      <w:pPr>
        <w:spacing w:line="276" w:lineRule="auto"/>
        <w:rPr>
          <w:rFonts w:asciiTheme="minorHAnsi" w:eastAsia="Arial" w:hAnsiTheme="minorHAnsi" w:cstheme="minorHAnsi"/>
          <w:i/>
          <w:sz w:val="24"/>
          <w:szCs w:val="24"/>
        </w:rPr>
      </w:pPr>
    </w:p>
    <w:p w14:paraId="04D45230" w14:textId="17E32DB5" w:rsidR="00E97BBF" w:rsidRPr="003C7BA1" w:rsidRDefault="00DD4D22" w:rsidP="00BB2D93">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Musselshell County Council on Aging</w:t>
      </w:r>
      <w:bookmarkEnd w:id="60"/>
    </w:p>
    <w:p w14:paraId="1473A880" w14:textId="550C00A5" w:rsidR="00E97BBF" w:rsidRPr="003C7BA1" w:rsidRDefault="00E97BBF" w:rsidP="00E97BBF">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Address</w:t>
      </w:r>
      <w:r w:rsidRPr="003C7BA1">
        <w:rPr>
          <w:rFonts w:asciiTheme="minorHAnsi" w:hAnsiTheme="minorHAnsi" w:cstheme="minorHAnsi"/>
          <w:sz w:val="24"/>
          <w:szCs w:val="24"/>
        </w:rPr>
        <w:t>: P.O. Box 556. 610 2nd Street W, Roundup, MT, 59072</w:t>
      </w:r>
    </w:p>
    <w:p w14:paraId="6061B415" w14:textId="77777777" w:rsidR="00E97BBF" w:rsidRPr="003C7BA1" w:rsidRDefault="00E97BBF" w:rsidP="00E97BBF">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(406)-323-2015</w:t>
      </w:r>
    </w:p>
    <w:p w14:paraId="1F466FC2" w14:textId="77777777" w:rsidR="00E97BBF" w:rsidRPr="003C7BA1" w:rsidRDefault="00E97BBF" w:rsidP="00E97BBF">
      <w:pPr>
        <w:spacing w:after="0" w:line="240" w:lineRule="auto"/>
        <w:ind w:left="-5" w:hanging="10"/>
        <w:rPr>
          <w:rFonts w:asciiTheme="minorHAnsi" w:hAnsiTheme="minorHAnsi" w:cstheme="minorHAnsi"/>
          <w:i/>
          <w:sz w:val="24"/>
          <w:szCs w:val="24"/>
        </w:rPr>
      </w:pPr>
      <w:r w:rsidRPr="003C7BA1">
        <w:rPr>
          <w:rFonts w:asciiTheme="minorHAnsi" w:hAnsiTheme="minorHAnsi" w:cstheme="minorHAnsi"/>
          <w:b/>
          <w:sz w:val="24"/>
          <w:szCs w:val="24"/>
        </w:rPr>
        <w:t>Hours:</w:t>
      </w:r>
      <w:r w:rsidRPr="003C7BA1">
        <w:rPr>
          <w:rFonts w:asciiTheme="minorHAnsi" w:hAnsiTheme="minorHAnsi" w:cstheme="minorHAnsi"/>
          <w:sz w:val="24"/>
          <w:szCs w:val="24"/>
        </w:rPr>
        <w:t xml:space="preserve"> </w:t>
      </w:r>
      <w:r w:rsidRPr="003C7BA1">
        <w:rPr>
          <w:rFonts w:asciiTheme="minorHAnsi" w:hAnsiTheme="minorHAnsi" w:cstheme="minorHAnsi"/>
          <w:i/>
          <w:sz w:val="24"/>
          <w:szCs w:val="24"/>
        </w:rPr>
        <w:t>Monday, Tuesday, Thursday 9:00 a.m.-2:00 p.m., Wednesday 9:00 a.m-12:00 p.m.</w:t>
      </w:r>
    </w:p>
    <w:p w14:paraId="6C3A2F0E" w14:textId="77777777" w:rsidR="00E97BBF" w:rsidRPr="003C7BA1" w:rsidRDefault="00000000" w:rsidP="00E97BBF">
      <w:pPr>
        <w:spacing w:after="0" w:line="240" w:lineRule="auto"/>
        <w:ind w:left="-5" w:hanging="10"/>
        <w:rPr>
          <w:rStyle w:val="Hyperlink"/>
          <w:rFonts w:asciiTheme="minorHAnsi" w:hAnsiTheme="minorHAnsi" w:cstheme="minorHAnsi"/>
          <w:sz w:val="24"/>
          <w:szCs w:val="24"/>
        </w:rPr>
      </w:pPr>
      <w:hyperlink r:id="rId92" w:history="1">
        <w:r w:rsidR="00E97BBF" w:rsidRPr="003C7BA1">
          <w:rPr>
            <w:rStyle w:val="Hyperlink"/>
            <w:rFonts w:asciiTheme="minorHAnsi" w:hAnsiTheme="minorHAnsi" w:cstheme="minorHAnsi"/>
            <w:sz w:val="24"/>
            <w:szCs w:val="24"/>
          </w:rPr>
          <w:t>https://musselshellcounty.org/services/senior-services/</w:t>
        </w:r>
      </w:hyperlink>
    </w:p>
    <w:p w14:paraId="4926639A" w14:textId="77777777" w:rsidR="00BB2D93" w:rsidRPr="003C7BA1" w:rsidRDefault="00BB2D93" w:rsidP="00BB2D93">
      <w:pPr>
        <w:spacing w:after="0" w:line="240" w:lineRule="auto"/>
        <w:ind w:left="-5" w:hanging="10"/>
        <w:rPr>
          <w:rFonts w:asciiTheme="minorHAnsi" w:hAnsiTheme="minorHAnsi" w:cstheme="minorHAnsi"/>
          <w:b/>
          <w:bCs/>
          <w:color w:val="auto"/>
          <w:sz w:val="24"/>
          <w:szCs w:val="24"/>
        </w:rPr>
      </w:pPr>
      <w:r w:rsidRPr="003C7BA1">
        <w:rPr>
          <w:rFonts w:asciiTheme="minorHAnsi" w:hAnsiTheme="minorHAnsi" w:cstheme="minorHAnsi"/>
          <w:b/>
          <w:bCs/>
          <w:color w:val="auto"/>
          <w:sz w:val="24"/>
          <w:szCs w:val="24"/>
        </w:rPr>
        <w:t>Other services they offer:</w:t>
      </w:r>
      <w:r w:rsidRPr="003C7BA1">
        <w:rPr>
          <w:rFonts w:asciiTheme="minorHAnsi" w:hAnsiTheme="minorHAnsi" w:cstheme="minorHAnsi"/>
          <w:b/>
          <w:bCs/>
          <w:color w:val="auto"/>
          <w:sz w:val="24"/>
          <w:szCs w:val="24"/>
        </w:rPr>
        <w:tab/>
      </w:r>
    </w:p>
    <w:p w14:paraId="60C7E801" w14:textId="77777777" w:rsidR="00BB2D93" w:rsidRPr="003C7BA1" w:rsidRDefault="00BB2D93" w:rsidP="00BB2D93">
      <w:pPr>
        <w:numPr>
          <w:ilvl w:val="0"/>
          <w:numId w:val="1"/>
        </w:numPr>
        <w:spacing w:after="0" w:line="240" w:lineRule="auto"/>
        <w:rPr>
          <w:rFonts w:asciiTheme="minorHAnsi" w:hAnsiTheme="minorHAnsi" w:cstheme="minorHAnsi"/>
          <w:b/>
          <w:i/>
          <w:iCs/>
          <w:color w:val="auto"/>
          <w:sz w:val="24"/>
          <w:szCs w:val="24"/>
        </w:rPr>
      </w:pPr>
      <w:r w:rsidRPr="003C7BA1">
        <w:rPr>
          <w:rFonts w:asciiTheme="minorHAnsi" w:hAnsiTheme="minorHAnsi" w:cstheme="minorHAnsi"/>
          <w:b/>
          <w:color w:val="auto"/>
          <w:sz w:val="24"/>
          <w:szCs w:val="24"/>
        </w:rPr>
        <w:t xml:space="preserve">Meals at the Central Commons </w:t>
      </w:r>
      <w:r w:rsidRPr="003C7BA1">
        <w:rPr>
          <w:rFonts w:asciiTheme="minorHAnsi" w:hAnsiTheme="minorHAnsi" w:cstheme="minorHAnsi"/>
          <w:bCs/>
          <w:i/>
          <w:iCs/>
          <w:color w:val="auto"/>
          <w:sz w:val="24"/>
          <w:szCs w:val="24"/>
        </w:rPr>
        <w:t>(Mon, Wed, &amp; Thurs)</w:t>
      </w:r>
    </w:p>
    <w:p w14:paraId="701C5F21" w14:textId="77777777" w:rsidR="00BB2D93" w:rsidRPr="003C7BA1" w:rsidRDefault="00BB2D93" w:rsidP="00BB2D93">
      <w:pPr>
        <w:numPr>
          <w:ilvl w:val="0"/>
          <w:numId w:val="1"/>
        </w:numPr>
        <w:spacing w:after="0" w:line="240" w:lineRule="auto"/>
        <w:rPr>
          <w:rFonts w:asciiTheme="minorHAnsi" w:hAnsiTheme="minorHAnsi" w:cstheme="minorHAnsi"/>
          <w:bCs/>
          <w:i/>
          <w:iCs/>
          <w:color w:val="auto"/>
          <w:sz w:val="24"/>
          <w:szCs w:val="24"/>
        </w:rPr>
      </w:pPr>
      <w:r w:rsidRPr="003C7BA1">
        <w:rPr>
          <w:rFonts w:asciiTheme="minorHAnsi" w:hAnsiTheme="minorHAnsi" w:cstheme="minorHAnsi"/>
          <w:b/>
          <w:color w:val="auto"/>
          <w:sz w:val="24"/>
          <w:szCs w:val="24"/>
        </w:rPr>
        <w:t xml:space="preserve">Meals on Wheels </w:t>
      </w:r>
      <w:r w:rsidRPr="003C7BA1">
        <w:rPr>
          <w:rFonts w:asciiTheme="minorHAnsi" w:hAnsiTheme="minorHAnsi" w:cstheme="minorHAnsi"/>
          <w:bCs/>
          <w:i/>
          <w:iCs/>
          <w:color w:val="auto"/>
          <w:sz w:val="24"/>
          <w:szCs w:val="24"/>
        </w:rPr>
        <w:t>(Mon, Wed, &amp; Thurs at the Central commons. Tues, Thurs, &amp; Sat meals are contracted from the Roundup Memorial Hospital)</w:t>
      </w:r>
    </w:p>
    <w:p w14:paraId="0B7A5CFE" w14:textId="77777777" w:rsidR="00BB2D93" w:rsidRPr="003C7BA1" w:rsidRDefault="00BB2D93" w:rsidP="00BB2D93">
      <w:pPr>
        <w:numPr>
          <w:ilvl w:val="0"/>
          <w:numId w:val="1"/>
        </w:numPr>
        <w:spacing w:after="0" w:line="240" w:lineRule="auto"/>
        <w:rPr>
          <w:rFonts w:asciiTheme="minorHAnsi" w:hAnsiTheme="minorHAnsi" w:cstheme="minorHAnsi"/>
          <w:b/>
          <w:i/>
          <w:iCs/>
          <w:color w:val="auto"/>
          <w:sz w:val="24"/>
          <w:szCs w:val="24"/>
        </w:rPr>
      </w:pPr>
      <w:r w:rsidRPr="003C7BA1">
        <w:rPr>
          <w:rFonts w:asciiTheme="minorHAnsi" w:hAnsiTheme="minorHAnsi" w:cstheme="minorHAnsi"/>
          <w:b/>
          <w:color w:val="auto"/>
          <w:sz w:val="24"/>
          <w:szCs w:val="24"/>
        </w:rPr>
        <w:t>Bus Service</w:t>
      </w:r>
    </w:p>
    <w:p w14:paraId="704E343E" w14:textId="77777777" w:rsidR="00BB2D93" w:rsidRPr="003C7BA1" w:rsidRDefault="00BB2D93" w:rsidP="00BB2D93">
      <w:pPr>
        <w:numPr>
          <w:ilvl w:val="1"/>
          <w:numId w:val="1"/>
        </w:numPr>
        <w:spacing w:after="0" w:line="240" w:lineRule="auto"/>
        <w:rPr>
          <w:rFonts w:asciiTheme="minorHAnsi" w:hAnsiTheme="minorHAnsi" w:cstheme="minorHAnsi"/>
          <w:bCs/>
          <w:i/>
          <w:iCs/>
          <w:color w:val="auto"/>
          <w:sz w:val="24"/>
          <w:szCs w:val="24"/>
        </w:rPr>
      </w:pPr>
      <w:r w:rsidRPr="003C7BA1">
        <w:rPr>
          <w:rFonts w:asciiTheme="minorHAnsi" w:hAnsiTheme="minorHAnsi" w:cstheme="minorHAnsi"/>
          <w:bCs/>
          <w:i/>
          <w:iCs/>
          <w:color w:val="auto"/>
          <w:sz w:val="24"/>
          <w:szCs w:val="24"/>
        </w:rPr>
        <w:t>Local to the Central Commons for meals and some activities</w:t>
      </w:r>
    </w:p>
    <w:p w14:paraId="033722AB" w14:textId="77777777" w:rsidR="00BB2D93" w:rsidRPr="003C7BA1" w:rsidRDefault="00BB2D93" w:rsidP="00BB2D93">
      <w:pPr>
        <w:numPr>
          <w:ilvl w:val="1"/>
          <w:numId w:val="1"/>
        </w:numPr>
        <w:spacing w:after="0" w:line="240" w:lineRule="auto"/>
        <w:rPr>
          <w:rFonts w:asciiTheme="minorHAnsi" w:hAnsiTheme="minorHAnsi" w:cstheme="minorHAnsi"/>
          <w:bCs/>
          <w:i/>
          <w:iCs/>
          <w:color w:val="auto"/>
          <w:sz w:val="24"/>
          <w:szCs w:val="24"/>
        </w:rPr>
      </w:pPr>
      <w:r w:rsidRPr="003C7BA1">
        <w:rPr>
          <w:rFonts w:asciiTheme="minorHAnsi" w:hAnsiTheme="minorHAnsi" w:cstheme="minorHAnsi"/>
          <w:bCs/>
          <w:i/>
          <w:iCs/>
          <w:color w:val="auto"/>
          <w:sz w:val="24"/>
          <w:szCs w:val="24"/>
        </w:rPr>
        <w:t>Medical: Roundup Clinic and Billings appointments</w:t>
      </w:r>
    </w:p>
    <w:p w14:paraId="75399C36" w14:textId="77777777" w:rsidR="00BB2D93" w:rsidRPr="003C7BA1" w:rsidRDefault="00BB2D93" w:rsidP="00BB2D93">
      <w:pPr>
        <w:numPr>
          <w:ilvl w:val="0"/>
          <w:numId w:val="1"/>
        </w:numPr>
        <w:spacing w:after="0" w:line="240" w:lineRule="auto"/>
        <w:rPr>
          <w:rFonts w:asciiTheme="minorHAnsi" w:hAnsiTheme="minorHAnsi" w:cstheme="minorHAnsi"/>
          <w:b/>
          <w:i/>
          <w:iCs/>
          <w:color w:val="auto"/>
          <w:sz w:val="24"/>
          <w:szCs w:val="24"/>
        </w:rPr>
      </w:pPr>
      <w:r w:rsidRPr="003C7BA1">
        <w:rPr>
          <w:rFonts w:asciiTheme="minorHAnsi" w:hAnsiTheme="minorHAnsi" w:cstheme="minorHAnsi"/>
          <w:b/>
          <w:color w:val="auto"/>
          <w:sz w:val="24"/>
          <w:szCs w:val="24"/>
        </w:rPr>
        <w:t>Activities</w:t>
      </w:r>
    </w:p>
    <w:p w14:paraId="3E2AB643" w14:textId="77777777" w:rsidR="00BB2D93" w:rsidRPr="003C7BA1" w:rsidRDefault="00BB2D93" w:rsidP="00BB2D93">
      <w:pPr>
        <w:numPr>
          <w:ilvl w:val="1"/>
          <w:numId w:val="1"/>
        </w:numPr>
        <w:spacing w:after="0" w:line="240" w:lineRule="auto"/>
        <w:rPr>
          <w:rFonts w:asciiTheme="minorHAnsi" w:hAnsiTheme="minorHAnsi" w:cstheme="minorHAnsi"/>
          <w:b/>
          <w:i/>
          <w:iCs/>
          <w:color w:val="auto"/>
          <w:sz w:val="24"/>
          <w:szCs w:val="24"/>
        </w:rPr>
      </w:pPr>
      <w:r w:rsidRPr="003C7BA1">
        <w:rPr>
          <w:rFonts w:asciiTheme="minorHAnsi" w:hAnsiTheme="minorHAnsi" w:cstheme="minorHAnsi"/>
          <w:b/>
          <w:color w:val="auto"/>
          <w:sz w:val="24"/>
          <w:szCs w:val="24"/>
        </w:rPr>
        <w:t xml:space="preserve">Monday: </w:t>
      </w:r>
      <w:r w:rsidRPr="003C7BA1">
        <w:rPr>
          <w:rFonts w:asciiTheme="minorHAnsi" w:hAnsiTheme="minorHAnsi" w:cstheme="minorHAnsi"/>
          <w:bCs/>
          <w:i/>
          <w:iCs/>
          <w:color w:val="auto"/>
          <w:sz w:val="24"/>
          <w:szCs w:val="24"/>
        </w:rPr>
        <w:t>Music</w:t>
      </w:r>
    </w:p>
    <w:p w14:paraId="079EEF73" w14:textId="77777777" w:rsidR="00BB2D93" w:rsidRPr="003C7BA1" w:rsidRDefault="00BB2D93" w:rsidP="00BB2D93">
      <w:pPr>
        <w:numPr>
          <w:ilvl w:val="1"/>
          <w:numId w:val="1"/>
        </w:numPr>
        <w:spacing w:after="0" w:line="240" w:lineRule="auto"/>
        <w:rPr>
          <w:rFonts w:asciiTheme="minorHAnsi" w:hAnsiTheme="minorHAnsi" w:cstheme="minorHAnsi"/>
          <w:b/>
          <w:i/>
          <w:iCs/>
          <w:color w:val="auto"/>
          <w:sz w:val="24"/>
          <w:szCs w:val="24"/>
        </w:rPr>
      </w:pPr>
      <w:r w:rsidRPr="003C7BA1">
        <w:rPr>
          <w:rFonts w:asciiTheme="minorHAnsi" w:hAnsiTheme="minorHAnsi" w:cstheme="minorHAnsi"/>
          <w:b/>
          <w:color w:val="auto"/>
          <w:sz w:val="24"/>
          <w:szCs w:val="24"/>
        </w:rPr>
        <w:t xml:space="preserve">Wednesday: </w:t>
      </w:r>
      <w:r w:rsidRPr="003C7BA1">
        <w:rPr>
          <w:rFonts w:asciiTheme="minorHAnsi" w:hAnsiTheme="minorHAnsi" w:cstheme="minorHAnsi"/>
          <w:bCs/>
          <w:i/>
          <w:iCs/>
          <w:color w:val="auto"/>
          <w:sz w:val="24"/>
          <w:szCs w:val="24"/>
        </w:rPr>
        <w:t>Cards</w:t>
      </w:r>
    </w:p>
    <w:p w14:paraId="7754D0B6" w14:textId="77777777" w:rsidR="00BB2D93" w:rsidRPr="003C7BA1" w:rsidRDefault="00BB2D93" w:rsidP="00BB2D93">
      <w:pPr>
        <w:numPr>
          <w:ilvl w:val="1"/>
          <w:numId w:val="1"/>
        </w:numPr>
        <w:spacing w:after="0" w:line="240" w:lineRule="auto"/>
        <w:rPr>
          <w:rFonts w:asciiTheme="minorHAnsi" w:hAnsiTheme="minorHAnsi" w:cstheme="minorHAnsi"/>
          <w:b/>
          <w:i/>
          <w:iCs/>
          <w:color w:val="auto"/>
          <w:sz w:val="24"/>
          <w:szCs w:val="24"/>
        </w:rPr>
      </w:pPr>
      <w:r w:rsidRPr="003C7BA1">
        <w:rPr>
          <w:rFonts w:asciiTheme="minorHAnsi" w:hAnsiTheme="minorHAnsi" w:cstheme="minorHAnsi"/>
          <w:b/>
          <w:color w:val="auto"/>
          <w:sz w:val="24"/>
          <w:szCs w:val="24"/>
        </w:rPr>
        <w:t xml:space="preserve">Thursday: </w:t>
      </w:r>
      <w:r w:rsidRPr="003C7BA1">
        <w:rPr>
          <w:rFonts w:asciiTheme="minorHAnsi" w:hAnsiTheme="minorHAnsi" w:cstheme="minorHAnsi"/>
          <w:bCs/>
          <w:i/>
          <w:iCs/>
          <w:color w:val="auto"/>
          <w:sz w:val="24"/>
          <w:szCs w:val="24"/>
        </w:rPr>
        <w:t>Bingo</w:t>
      </w:r>
    </w:p>
    <w:p w14:paraId="0801F891" w14:textId="65806EBD" w:rsidR="00E97BBF" w:rsidRPr="003C7BA1" w:rsidRDefault="00BB2D93" w:rsidP="00E97BBF">
      <w:pPr>
        <w:numPr>
          <w:ilvl w:val="1"/>
          <w:numId w:val="1"/>
        </w:numPr>
        <w:spacing w:after="0" w:line="240" w:lineRule="auto"/>
        <w:rPr>
          <w:rFonts w:asciiTheme="minorHAnsi" w:hAnsiTheme="minorHAnsi" w:cstheme="minorHAnsi"/>
          <w:bCs/>
          <w:i/>
          <w:iCs/>
          <w:color w:val="auto"/>
          <w:sz w:val="24"/>
          <w:szCs w:val="24"/>
        </w:rPr>
      </w:pPr>
      <w:r w:rsidRPr="003C7BA1">
        <w:rPr>
          <w:rFonts w:asciiTheme="minorHAnsi" w:hAnsiTheme="minorHAnsi" w:cstheme="minorHAnsi"/>
          <w:bCs/>
          <w:i/>
          <w:iCs/>
          <w:color w:val="auto"/>
          <w:sz w:val="24"/>
          <w:szCs w:val="24"/>
        </w:rPr>
        <w:t xml:space="preserve">Craft time as </w:t>
      </w:r>
      <w:proofErr w:type="gramStart"/>
      <w:r w:rsidRPr="003C7BA1">
        <w:rPr>
          <w:rFonts w:asciiTheme="minorHAnsi" w:hAnsiTheme="minorHAnsi" w:cstheme="minorHAnsi"/>
          <w:bCs/>
          <w:i/>
          <w:iCs/>
          <w:color w:val="auto"/>
          <w:sz w:val="24"/>
          <w:szCs w:val="24"/>
        </w:rPr>
        <w:t>scheduled</w:t>
      </w:r>
      <w:proofErr w:type="gramEnd"/>
    </w:p>
    <w:p w14:paraId="7DD0D49A" w14:textId="4F7921D0" w:rsidR="00BB2D93" w:rsidRPr="003C7BA1" w:rsidRDefault="00BB2D93" w:rsidP="00BB2D93">
      <w:pPr>
        <w:pStyle w:val="Heading2"/>
        <w:ind w:left="0" w:firstLine="0"/>
        <w:rPr>
          <w:szCs w:val="24"/>
        </w:rPr>
      </w:pPr>
      <w:bookmarkStart w:id="61" w:name="_Toc92437754"/>
      <w:proofErr w:type="spellStart"/>
      <w:r w:rsidRPr="003C7BA1">
        <w:rPr>
          <w:szCs w:val="24"/>
        </w:rPr>
        <w:t>Melstone</w:t>
      </w:r>
      <w:proofErr w:type="spellEnd"/>
      <w:r w:rsidRPr="003C7BA1">
        <w:rPr>
          <w:szCs w:val="24"/>
        </w:rPr>
        <w:t xml:space="preserve"> Senior Citizens Center</w:t>
      </w:r>
    </w:p>
    <w:p w14:paraId="601DD584" w14:textId="210DCCF8" w:rsidR="00BB2D93" w:rsidRPr="003C7BA1" w:rsidRDefault="00BB2D93" w:rsidP="00BB2D93">
      <w:pPr>
        <w:spacing w:after="0" w:line="240" w:lineRule="auto"/>
        <w:ind w:left="14" w:hanging="14"/>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418 2</w:t>
      </w:r>
      <w:r w:rsidRPr="003C7BA1">
        <w:rPr>
          <w:rFonts w:asciiTheme="minorHAnsi" w:hAnsiTheme="minorHAnsi" w:cstheme="minorHAnsi"/>
          <w:sz w:val="24"/>
          <w:szCs w:val="24"/>
          <w:vertAlign w:val="superscript"/>
        </w:rPr>
        <w:t>nd</w:t>
      </w:r>
      <w:r w:rsidRPr="003C7BA1">
        <w:rPr>
          <w:rFonts w:asciiTheme="minorHAnsi" w:hAnsiTheme="minorHAnsi" w:cstheme="minorHAnsi"/>
          <w:sz w:val="24"/>
          <w:szCs w:val="24"/>
        </w:rPr>
        <w:t xml:space="preserve"> Avenue West, </w:t>
      </w:r>
      <w:proofErr w:type="spellStart"/>
      <w:r w:rsidRPr="003C7BA1">
        <w:rPr>
          <w:rFonts w:asciiTheme="minorHAnsi" w:hAnsiTheme="minorHAnsi" w:cstheme="minorHAnsi"/>
          <w:sz w:val="24"/>
          <w:szCs w:val="24"/>
        </w:rPr>
        <w:t>Melstone</w:t>
      </w:r>
      <w:proofErr w:type="spellEnd"/>
      <w:r w:rsidRPr="003C7BA1">
        <w:rPr>
          <w:rFonts w:asciiTheme="minorHAnsi" w:hAnsiTheme="minorHAnsi" w:cstheme="minorHAnsi"/>
          <w:sz w:val="24"/>
          <w:szCs w:val="24"/>
        </w:rPr>
        <w:t>, MT 29054</w:t>
      </w:r>
    </w:p>
    <w:p w14:paraId="7691EC9A" w14:textId="57EAE6FF" w:rsidR="00BB2D93" w:rsidRPr="003C7BA1" w:rsidRDefault="00BB2D93" w:rsidP="00BB2D93">
      <w:pPr>
        <w:spacing w:after="0" w:line="240" w:lineRule="auto"/>
        <w:ind w:left="-5" w:right="6220"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 358-2427</w:t>
      </w:r>
    </w:p>
    <w:p w14:paraId="510F1F89" w14:textId="77777777" w:rsidR="003C7BA1" w:rsidRPr="00BB2D93" w:rsidRDefault="003C7BA1" w:rsidP="00BB2D93">
      <w:pPr>
        <w:spacing w:after="0" w:line="240" w:lineRule="auto"/>
        <w:ind w:left="-5" w:right="6220" w:hanging="10"/>
        <w:rPr>
          <w:rFonts w:asciiTheme="minorHAnsi" w:hAnsiTheme="minorHAnsi" w:cstheme="minorHAnsi"/>
          <w:sz w:val="24"/>
        </w:rPr>
      </w:pPr>
    </w:p>
    <w:p w14:paraId="7CFD82E0" w14:textId="13E948FE" w:rsidR="00F324AC" w:rsidRPr="00273EDF" w:rsidRDefault="00DD4D22" w:rsidP="00273EDF">
      <w:pPr>
        <w:pStyle w:val="Heading1"/>
        <w:spacing w:after="0" w:line="240" w:lineRule="auto"/>
        <w:ind w:left="-5"/>
        <w:rPr>
          <w:rFonts w:asciiTheme="minorHAnsi" w:hAnsiTheme="minorHAnsi" w:cstheme="minorHAnsi"/>
        </w:rPr>
      </w:pPr>
      <w:r w:rsidRPr="00A75C4D">
        <w:rPr>
          <w:rFonts w:asciiTheme="minorHAnsi" w:hAnsiTheme="minorHAnsi" w:cstheme="minorHAnsi"/>
        </w:rPr>
        <w:t>Veteran’s Services</w:t>
      </w:r>
      <w:bookmarkEnd w:id="61"/>
      <w:r w:rsidRPr="00A75C4D">
        <w:rPr>
          <w:rFonts w:asciiTheme="minorHAnsi" w:hAnsiTheme="minorHAnsi" w:cstheme="minorHAnsi"/>
        </w:rPr>
        <w:t xml:space="preserve"> </w:t>
      </w:r>
    </w:p>
    <w:p w14:paraId="2B2A71EC" w14:textId="77777777" w:rsidR="006E1EDF" w:rsidRPr="003C7BA1" w:rsidRDefault="006E1EDF" w:rsidP="006E1EDF">
      <w:pPr>
        <w:pStyle w:val="Heading2"/>
        <w:rPr>
          <w:rFonts w:asciiTheme="minorHAnsi" w:hAnsiTheme="minorHAnsi" w:cstheme="minorHAnsi"/>
          <w:szCs w:val="24"/>
        </w:rPr>
      </w:pPr>
      <w:bookmarkStart w:id="62" w:name="_Toc92437757"/>
      <w:bookmarkStart w:id="63" w:name="_Toc92437756"/>
      <w:r w:rsidRPr="003C7BA1">
        <w:rPr>
          <w:rFonts w:asciiTheme="minorHAnsi" w:hAnsiTheme="minorHAnsi" w:cstheme="minorHAnsi"/>
          <w:szCs w:val="24"/>
        </w:rPr>
        <w:t>24/7 Veteran Crisis Hotline</w:t>
      </w:r>
    </w:p>
    <w:bookmarkEnd w:id="62"/>
    <w:p w14:paraId="166129C0" w14:textId="77777777" w:rsidR="006E1EDF" w:rsidRPr="003C7BA1" w:rsidRDefault="006E1EDF" w:rsidP="006E1EDF">
      <w:pPr>
        <w:spacing w:after="0" w:line="240" w:lineRule="auto"/>
        <w:ind w:right="5587"/>
        <w:rPr>
          <w:rFonts w:asciiTheme="minorHAnsi" w:hAnsiTheme="minorHAnsi" w:cstheme="minorHAnsi"/>
          <w:sz w:val="24"/>
          <w:szCs w:val="24"/>
        </w:rPr>
      </w:pPr>
      <w:r w:rsidRPr="003C7BA1">
        <w:rPr>
          <w:rFonts w:asciiTheme="minorHAnsi" w:hAnsiTheme="minorHAnsi" w:cstheme="minorHAnsi"/>
          <w:b/>
          <w:sz w:val="24"/>
          <w:szCs w:val="24"/>
        </w:rPr>
        <w:t xml:space="preserve">Phone: </w:t>
      </w:r>
      <w:r w:rsidRPr="003C7BA1">
        <w:rPr>
          <w:rFonts w:asciiTheme="minorHAnsi" w:hAnsiTheme="minorHAnsi" w:cstheme="minorHAnsi"/>
          <w:sz w:val="24"/>
          <w:szCs w:val="24"/>
        </w:rPr>
        <w:t>Dial 988 then press 1</w:t>
      </w:r>
    </w:p>
    <w:p w14:paraId="288B7B60" w14:textId="77777777" w:rsidR="006E1EDF" w:rsidRPr="003C7BA1" w:rsidRDefault="006E1EDF" w:rsidP="006E1EDF">
      <w:pPr>
        <w:spacing w:after="0" w:line="240" w:lineRule="auto"/>
        <w:ind w:right="5587"/>
        <w:rPr>
          <w:rFonts w:asciiTheme="minorHAnsi" w:hAnsiTheme="minorHAnsi" w:cstheme="minorHAnsi"/>
          <w:sz w:val="24"/>
          <w:szCs w:val="24"/>
        </w:rPr>
      </w:pPr>
      <w:r w:rsidRPr="003C7BA1">
        <w:rPr>
          <w:rFonts w:asciiTheme="minorHAnsi" w:hAnsiTheme="minorHAnsi" w:cstheme="minorHAnsi"/>
          <w:b/>
          <w:sz w:val="24"/>
          <w:szCs w:val="24"/>
        </w:rPr>
        <w:t xml:space="preserve">Text: </w:t>
      </w:r>
      <w:r w:rsidRPr="003C7BA1">
        <w:rPr>
          <w:rFonts w:asciiTheme="minorHAnsi" w:hAnsiTheme="minorHAnsi" w:cstheme="minorHAnsi"/>
          <w:sz w:val="24"/>
          <w:szCs w:val="24"/>
        </w:rPr>
        <w:t>838255</w:t>
      </w:r>
    </w:p>
    <w:p w14:paraId="0A08D670" w14:textId="77777777" w:rsidR="006E1EDF" w:rsidRPr="003C7BA1" w:rsidRDefault="006E1EDF" w:rsidP="006E1EDF">
      <w:pPr>
        <w:spacing w:after="0" w:line="240" w:lineRule="auto"/>
        <w:ind w:right="179"/>
        <w:rPr>
          <w:rFonts w:asciiTheme="minorHAnsi" w:hAnsiTheme="minorHAnsi" w:cstheme="minorHAnsi"/>
          <w:sz w:val="24"/>
          <w:szCs w:val="24"/>
        </w:rPr>
      </w:pPr>
      <w:r w:rsidRPr="003C7BA1">
        <w:rPr>
          <w:rFonts w:asciiTheme="minorHAnsi" w:hAnsiTheme="minorHAnsi" w:cstheme="minorHAnsi"/>
          <w:b/>
          <w:sz w:val="24"/>
          <w:szCs w:val="24"/>
        </w:rPr>
        <w:t xml:space="preserve">Helpline Support for Deaf and Hard of Hearing: </w:t>
      </w:r>
      <w:r w:rsidRPr="003C7BA1">
        <w:rPr>
          <w:rFonts w:asciiTheme="minorHAnsi" w:hAnsiTheme="minorHAnsi" w:cstheme="minorHAnsi"/>
          <w:sz w:val="24"/>
          <w:szCs w:val="24"/>
        </w:rPr>
        <w:t>Dial 711 then 1-800-273-8255</w:t>
      </w:r>
    </w:p>
    <w:p w14:paraId="101741E2" w14:textId="77777777" w:rsidR="006E1EDF" w:rsidRPr="003C7BA1" w:rsidRDefault="006E1EDF" w:rsidP="006E1EDF">
      <w:pPr>
        <w:spacing w:after="0" w:line="240" w:lineRule="auto"/>
        <w:ind w:right="179"/>
        <w:rPr>
          <w:rFonts w:asciiTheme="minorHAnsi" w:hAnsiTheme="minorHAnsi" w:cstheme="minorHAnsi"/>
          <w:sz w:val="24"/>
          <w:szCs w:val="24"/>
        </w:rPr>
      </w:pPr>
      <w:r w:rsidRPr="003C7BA1">
        <w:rPr>
          <w:rFonts w:asciiTheme="minorHAnsi" w:hAnsiTheme="minorHAnsi" w:cstheme="minorHAnsi"/>
          <w:b/>
          <w:bCs/>
          <w:sz w:val="24"/>
          <w:szCs w:val="24"/>
        </w:rPr>
        <w:t>Chat Online:</w:t>
      </w:r>
      <w:r w:rsidRPr="003C7BA1">
        <w:rPr>
          <w:rFonts w:asciiTheme="minorHAnsi" w:hAnsiTheme="minorHAnsi" w:cstheme="minorHAnsi"/>
          <w:sz w:val="24"/>
          <w:szCs w:val="24"/>
        </w:rPr>
        <w:t xml:space="preserve"> </w:t>
      </w:r>
      <w:r w:rsidRPr="003C7BA1">
        <w:rPr>
          <w:rFonts w:asciiTheme="minorHAnsi" w:hAnsiTheme="minorHAnsi" w:cstheme="minorHAnsi"/>
          <w:color w:val="0070C0"/>
          <w:sz w:val="24"/>
          <w:szCs w:val="24"/>
          <w:u w:val="single"/>
        </w:rPr>
        <w:t>https://www.veteranscrisisline.net/get-help-now/chat/</w:t>
      </w:r>
    </w:p>
    <w:p w14:paraId="6747419B" w14:textId="77777777" w:rsidR="006E1EDF" w:rsidRPr="003C7BA1" w:rsidRDefault="006E1EDF" w:rsidP="006E1EDF">
      <w:pPr>
        <w:spacing w:after="0" w:line="240" w:lineRule="auto"/>
        <w:ind w:right="179"/>
        <w:rPr>
          <w:rFonts w:asciiTheme="minorHAnsi" w:hAnsiTheme="minorHAnsi" w:cstheme="minorHAnsi"/>
          <w:sz w:val="24"/>
          <w:szCs w:val="24"/>
        </w:rPr>
      </w:pPr>
      <w:r w:rsidRPr="003C7BA1">
        <w:rPr>
          <w:rFonts w:asciiTheme="minorHAnsi" w:hAnsiTheme="minorHAnsi" w:cstheme="minorHAnsi"/>
          <w:b/>
          <w:sz w:val="24"/>
          <w:szCs w:val="24"/>
        </w:rPr>
        <w:t xml:space="preserve">Hours: </w:t>
      </w:r>
      <w:r w:rsidRPr="003C7BA1">
        <w:rPr>
          <w:rFonts w:asciiTheme="minorHAnsi" w:hAnsiTheme="minorHAnsi" w:cstheme="minorHAnsi"/>
          <w:sz w:val="24"/>
          <w:szCs w:val="24"/>
        </w:rPr>
        <w:t>24/7</w:t>
      </w:r>
    </w:p>
    <w:p w14:paraId="33ACD497" w14:textId="77777777" w:rsidR="006E1EDF" w:rsidRPr="003C7BA1" w:rsidRDefault="00000000" w:rsidP="006E1EDF">
      <w:pPr>
        <w:spacing w:after="0" w:line="240" w:lineRule="auto"/>
        <w:ind w:right="5587"/>
        <w:rPr>
          <w:rFonts w:asciiTheme="minorHAnsi" w:hAnsiTheme="minorHAnsi" w:cstheme="minorHAnsi"/>
          <w:sz w:val="24"/>
          <w:szCs w:val="24"/>
        </w:rPr>
      </w:pPr>
      <w:hyperlink r:id="rId93">
        <w:r w:rsidR="006E1EDF" w:rsidRPr="003C7BA1">
          <w:rPr>
            <w:rFonts w:asciiTheme="minorHAnsi" w:hAnsiTheme="minorHAnsi" w:cstheme="minorHAnsi"/>
            <w:color w:val="0562C1"/>
            <w:sz w:val="24"/>
            <w:szCs w:val="24"/>
            <w:u w:val="single" w:color="0562C1"/>
          </w:rPr>
          <w:t>www.veterancrisisline.net</w:t>
        </w:r>
      </w:hyperlink>
      <w:hyperlink r:id="rId94">
        <w:r w:rsidR="006E1EDF" w:rsidRPr="003C7BA1">
          <w:rPr>
            <w:rFonts w:asciiTheme="minorHAnsi" w:hAnsiTheme="minorHAnsi" w:cstheme="minorHAnsi"/>
            <w:sz w:val="24"/>
            <w:szCs w:val="24"/>
          </w:rPr>
          <w:t xml:space="preserve"> </w:t>
        </w:r>
      </w:hyperlink>
    </w:p>
    <w:p w14:paraId="0864734F" w14:textId="77777777" w:rsidR="006E1EDF" w:rsidRPr="003C7BA1" w:rsidRDefault="006E1EDF" w:rsidP="006E1EDF">
      <w:pPr>
        <w:spacing w:after="0" w:line="240" w:lineRule="auto"/>
        <w:ind w:left="-5" w:hanging="10"/>
        <w:rPr>
          <w:rFonts w:asciiTheme="minorHAnsi" w:hAnsiTheme="minorHAnsi" w:cstheme="minorHAnsi"/>
          <w:sz w:val="24"/>
          <w:szCs w:val="24"/>
        </w:rPr>
      </w:pPr>
    </w:p>
    <w:p w14:paraId="54D27AB1" w14:textId="59628B68" w:rsidR="008974B1" w:rsidRPr="003C7BA1" w:rsidRDefault="008974B1">
      <w:pPr>
        <w:pStyle w:val="Heading2"/>
        <w:rPr>
          <w:rFonts w:asciiTheme="minorHAnsi" w:hAnsiTheme="minorHAnsi" w:cstheme="minorHAnsi"/>
          <w:szCs w:val="24"/>
        </w:rPr>
      </w:pPr>
      <w:r w:rsidRPr="003C7BA1">
        <w:rPr>
          <w:rFonts w:asciiTheme="minorHAnsi" w:hAnsiTheme="minorHAnsi" w:cstheme="minorHAnsi"/>
          <w:szCs w:val="24"/>
        </w:rPr>
        <w:t>American Legion Department of Montana</w:t>
      </w:r>
    </w:p>
    <w:p w14:paraId="249E2675" w14:textId="77777777" w:rsidR="008974B1" w:rsidRPr="003C7BA1" w:rsidRDefault="008974B1" w:rsidP="008974B1">
      <w:pPr>
        <w:spacing w:after="0"/>
        <w:rPr>
          <w:rFonts w:asciiTheme="minorHAnsi" w:hAnsiTheme="minorHAnsi" w:cstheme="minorHAnsi"/>
          <w:bCs/>
          <w:sz w:val="24"/>
          <w:szCs w:val="24"/>
        </w:rPr>
      </w:pPr>
      <w:bookmarkStart w:id="64" w:name="_Hlk158197456"/>
      <w:r w:rsidRPr="003C7BA1">
        <w:rPr>
          <w:rFonts w:asciiTheme="minorHAnsi" w:hAnsiTheme="minorHAnsi" w:cstheme="minorHAnsi"/>
          <w:b/>
          <w:sz w:val="24"/>
          <w:szCs w:val="24"/>
        </w:rPr>
        <w:t>Physical Address:</w:t>
      </w:r>
      <w:r w:rsidRPr="003C7BA1">
        <w:rPr>
          <w:rFonts w:asciiTheme="minorHAnsi" w:hAnsiTheme="minorHAnsi" w:cstheme="minorHAnsi"/>
          <w:bCs/>
          <w:sz w:val="24"/>
          <w:szCs w:val="24"/>
        </w:rPr>
        <w:t xml:space="preserve"> 1956 Mt. Majo Ft. Harrison, MT 59636</w:t>
      </w:r>
    </w:p>
    <w:p w14:paraId="62362DDE" w14:textId="77777777" w:rsidR="008974B1" w:rsidRPr="003C7BA1" w:rsidRDefault="008974B1" w:rsidP="008974B1">
      <w:pPr>
        <w:spacing w:after="0"/>
        <w:rPr>
          <w:rFonts w:asciiTheme="minorHAnsi" w:hAnsiTheme="minorHAnsi" w:cstheme="minorHAnsi"/>
          <w:bCs/>
          <w:sz w:val="24"/>
          <w:szCs w:val="24"/>
        </w:rPr>
      </w:pPr>
      <w:r w:rsidRPr="003C7BA1">
        <w:rPr>
          <w:rFonts w:asciiTheme="minorHAnsi" w:hAnsiTheme="minorHAnsi" w:cstheme="minorHAnsi"/>
          <w:b/>
          <w:sz w:val="24"/>
          <w:szCs w:val="24"/>
        </w:rPr>
        <w:t>Phone:</w:t>
      </w:r>
      <w:r w:rsidRPr="003C7BA1">
        <w:rPr>
          <w:rFonts w:asciiTheme="minorHAnsi" w:hAnsiTheme="minorHAnsi" w:cstheme="minorHAnsi"/>
          <w:bCs/>
          <w:sz w:val="24"/>
          <w:szCs w:val="24"/>
        </w:rPr>
        <w:t xml:space="preserve"> (406) 324-3989 </w:t>
      </w:r>
    </w:p>
    <w:p w14:paraId="538A95E8" w14:textId="77777777" w:rsidR="008974B1" w:rsidRPr="003C7BA1" w:rsidRDefault="008974B1" w:rsidP="008974B1">
      <w:pPr>
        <w:spacing w:after="0"/>
        <w:rPr>
          <w:rFonts w:asciiTheme="minorHAnsi" w:hAnsiTheme="minorHAnsi" w:cstheme="minorHAnsi"/>
          <w:bCs/>
          <w:sz w:val="24"/>
          <w:szCs w:val="24"/>
        </w:rPr>
      </w:pPr>
      <w:r w:rsidRPr="003C7BA1">
        <w:rPr>
          <w:rFonts w:asciiTheme="minorHAnsi" w:hAnsiTheme="minorHAnsi" w:cstheme="minorHAnsi"/>
          <w:b/>
          <w:sz w:val="24"/>
          <w:szCs w:val="24"/>
        </w:rPr>
        <w:lastRenderedPageBreak/>
        <w:t>Email:</w:t>
      </w:r>
      <w:r w:rsidRPr="003C7BA1">
        <w:rPr>
          <w:rFonts w:asciiTheme="minorHAnsi" w:hAnsiTheme="minorHAnsi" w:cstheme="minorHAnsi"/>
          <w:bCs/>
          <w:sz w:val="24"/>
          <w:szCs w:val="24"/>
        </w:rPr>
        <w:t xml:space="preserve"> </w:t>
      </w:r>
      <w:r w:rsidRPr="003C7BA1">
        <w:rPr>
          <w:rFonts w:asciiTheme="minorHAnsi" w:hAnsiTheme="minorHAnsi" w:cstheme="minorHAnsi"/>
          <w:sz w:val="24"/>
          <w:szCs w:val="24"/>
        </w:rPr>
        <w:t>deptmtadjutant@gmail.com</w:t>
      </w:r>
    </w:p>
    <w:p w14:paraId="06A5D394" w14:textId="77777777" w:rsidR="008974B1" w:rsidRPr="003C7BA1" w:rsidRDefault="00000000" w:rsidP="008974B1">
      <w:pPr>
        <w:spacing w:after="0"/>
        <w:rPr>
          <w:rFonts w:asciiTheme="minorHAnsi" w:hAnsiTheme="minorHAnsi" w:cstheme="minorHAnsi"/>
          <w:bCs/>
          <w:sz w:val="24"/>
          <w:szCs w:val="24"/>
        </w:rPr>
      </w:pPr>
      <w:hyperlink r:id="rId95" w:history="1">
        <w:r w:rsidR="008974B1" w:rsidRPr="003C7BA1">
          <w:rPr>
            <w:rStyle w:val="Hyperlink"/>
            <w:rFonts w:asciiTheme="minorHAnsi" w:hAnsiTheme="minorHAnsi" w:cstheme="minorHAnsi"/>
            <w:bCs/>
            <w:sz w:val="24"/>
            <w:szCs w:val="24"/>
          </w:rPr>
          <w:t>http://mtlegion.org/</w:t>
        </w:r>
      </w:hyperlink>
      <w:r w:rsidR="008974B1" w:rsidRPr="003C7BA1">
        <w:rPr>
          <w:rFonts w:asciiTheme="minorHAnsi" w:hAnsiTheme="minorHAnsi" w:cstheme="minorHAnsi"/>
          <w:bCs/>
          <w:sz w:val="24"/>
          <w:szCs w:val="24"/>
        </w:rPr>
        <w:t xml:space="preserve"> </w:t>
      </w:r>
    </w:p>
    <w:p w14:paraId="552FAA8C" w14:textId="5A11D0CE" w:rsidR="008974B1" w:rsidRPr="003C7BA1" w:rsidRDefault="008974B1" w:rsidP="008974B1">
      <w:pPr>
        <w:spacing w:after="0"/>
        <w:rPr>
          <w:rFonts w:asciiTheme="minorHAnsi" w:hAnsiTheme="minorHAnsi" w:cstheme="minorHAnsi"/>
          <w:bCs/>
          <w:i/>
          <w:sz w:val="24"/>
          <w:szCs w:val="24"/>
        </w:rPr>
      </w:pPr>
      <w:r w:rsidRPr="003C7BA1">
        <w:rPr>
          <w:rFonts w:asciiTheme="minorHAnsi" w:hAnsiTheme="minorHAnsi" w:cstheme="minorHAnsi"/>
          <w:b/>
          <w:iCs/>
          <w:sz w:val="24"/>
          <w:szCs w:val="24"/>
        </w:rPr>
        <w:t>Mission:</w:t>
      </w:r>
      <w:r w:rsidRPr="003C7BA1">
        <w:rPr>
          <w:rFonts w:asciiTheme="minorHAnsi" w:hAnsiTheme="minorHAnsi" w:cstheme="minorHAnsi"/>
          <w:bCs/>
          <w:i/>
          <w:sz w:val="24"/>
          <w:szCs w:val="24"/>
        </w:rPr>
        <w:t xml:space="preserve"> </w:t>
      </w:r>
      <w:r w:rsidRPr="003C7BA1">
        <w:rPr>
          <w:rFonts w:asciiTheme="minorHAnsi" w:hAnsiTheme="minorHAnsi" w:cstheme="minorHAnsi"/>
          <w:i/>
          <w:iCs/>
          <w:sz w:val="24"/>
          <w:szCs w:val="24"/>
        </w:rPr>
        <w:t>To enhance the well-being of America's veterans, their families, our military, and our communities by our devotion to mutual helpfulness.</w:t>
      </w:r>
      <w:r w:rsidRPr="003C7BA1">
        <w:rPr>
          <w:rFonts w:asciiTheme="minorHAnsi" w:hAnsiTheme="minorHAnsi" w:cstheme="minorHAnsi"/>
          <w:sz w:val="24"/>
          <w:szCs w:val="24"/>
        </w:rPr>
        <w:t xml:space="preserve"> </w:t>
      </w:r>
    </w:p>
    <w:bookmarkEnd w:id="64"/>
    <w:p w14:paraId="0754D5F8" w14:textId="77777777" w:rsidR="008974B1" w:rsidRPr="003C7BA1" w:rsidRDefault="008974B1" w:rsidP="008974B1">
      <w:pPr>
        <w:spacing w:after="0"/>
        <w:rPr>
          <w:rFonts w:asciiTheme="minorHAnsi" w:hAnsiTheme="minorHAnsi" w:cstheme="minorHAnsi"/>
          <w:bCs/>
          <w:i/>
          <w:sz w:val="24"/>
          <w:szCs w:val="24"/>
        </w:rPr>
      </w:pPr>
    </w:p>
    <w:p w14:paraId="53D8F868" w14:textId="77777777" w:rsidR="006E1EDF" w:rsidRPr="003C7BA1" w:rsidRDefault="006E1EDF" w:rsidP="006E1EDF">
      <w:pPr>
        <w:pStyle w:val="Heading2"/>
        <w:rPr>
          <w:rFonts w:asciiTheme="minorHAnsi" w:hAnsiTheme="minorHAnsi" w:cstheme="minorHAnsi"/>
          <w:szCs w:val="24"/>
        </w:rPr>
      </w:pPr>
      <w:r w:rsidRPr="003C7BA1">
        <w:rPr>
          <w:rFonts w:asciiTheme="minorHAnsi" w:hAnsiTheme="minorHAnsi" w:cstheme="minorHAnsi"/>
          <w:szCs w:val="24"/>
        </w:rPr>
        <w:t>Benjamin Charles Steele VA Clinic</w:t>
      </w:r>
    </w:p>
    <w:p w14:paraId="45BE8A78" w14:textId="77777777" w:rsidR="006E1EDF" w:rsidRPr="003C7BA1" w:rsidRDefault="006E1EDF" w:rsidP="006E1EDF">
      <w:pPr>
        <w:spacing w:after="0" w:line="240" w:lineRule="auto"/>
        <w:rPr>
          <w:rFonts w:asciiTheme="minorHAnsi" w:hAnsiTheme="minorHAnsi" w:cstheme="minorHAnsi"/>
          <w:sz w:val="24"/>
          <w:szCs w:val="24"/>
        </w:rPr>
      </w:pPr>
      <w:r w:rsidRPr="003C7BA1">
        <w:rPr>
          <w:rFonts w:asciiTheme="minorHAnsi" w:hAnsiTheme="minorHAnsi" w:cstheme="minorHAnsi"/>
          <w:b/>
          <w:bCs/>
          <w:sz w:val="24"/>
          <w:szCs w:val="24"/>
        </w:rPr>
        <w:t xml:space="preserve">Address: </w:t>
      </w:r>
      <w:r w:rsidRPr="003C7BA1">
        <w:rPr>
          <w:rFonts w:asciiTheme="minorHAnsi" w:hAnsiTheme="minorHAnsi" w:cstheme="minorHAnsi"/>
          <w:sz w:val="24"/>
          <w:szCs w:val="24"/>
        </w:rPr>
        <w:t>1766 Majestic Lane, Billings, MT 59102</w:t>
      </w:r>
    </w:p>
    <w:p w14:paraId="6BA2238E" w14:textId="4981D737" w:rsidR="006E1EDF" w:rsidRDefault="006E1EDF" w:rsidP="003C7BA1">
      <w:pPr>
        <w:spacing w:after="0" w:line="240" w:lineRule="auto"/>
        <w:rPr>
          <w:rFonts w:asciiTheme="minorHAnsi" w:hAnsiTheme="minorHAnsi" w:cstheme="minorHAnsi"/>
          <w:sz w:val="24"/>
          <w:szCs w:val="24"/>
        </w:rPr>
      </w:pPr>
      <w:r w:rsidRPr="003C7BA1">
        <w:rPr>
          <w:rFonts w:asciiTheme="minorHAnsi" w:hAnsiTheme="minorHAnsi" w:cstheme="minorHAnsi"/>
          <w:b/>
          <w:bCs/>
          <w:sz w:val="24"/>
          <w:szCs w:val="24"/>
        </w:rPr>
        <w:t xml:space="preserve">Phone: </w:t>
      </w:r>
      <w:r w:rsidRPr="003C7BA1">
        <w:rPr>
          <w:rFonts w:asciiTheme="minorHAnsi" w:hAnsiTheme="minorHAnsi" w:cstheme="minorHAnsi"/>
          <w:sz w:val="24"/>
          <w:szCs w:val="24"/>
        </w:rPr>
        <w:t>main line- (406) 373-3500, mental health clinic- (406) 447-6000</w:t>
      </w:r>
      <w:r w:rsidRPr="003C7BA1">
        <w:rPr>
          <w:rFonts w:asciiTheme="minorHAnsi" w:hAnsiTheme="minorHAnsi" w:cstheme="minorHAnsi"/>
          <w:sz w:val="24"/>
          <w:szCs w:val="24"/>
        </w:rPr>
        <w:br/>
      </w:r>
      <w:r w:rsidRPr="003C7BA1">
        <w:rPr>
          <w:rFonts w:asciiTheme="minorHAnsi" w:hAnsiTheme="minorHAnsi" w:cstheme="minorHAnsi"/>
          <w:b/>
          <w:bCs/>
          <w:sz w:val="24"/>
          <w:szCs w:val="24"/>
        </w:rPr>
        <w:t>Hours:</w:t>
      </w:r>
      <w:r w:rsidRPr="003C7BA1">
        <w:rPr>
          <w:rFonts w:asciiTheme="minorHAnsi" w:hAnsiTheme="minorHAnsi" w:cstheme="minorHAnsi"/>
          <w:sz w:val="24"/>
          <w:szCs w:val="24"/>
        </w:rPr>
        <w:t xml:space="preserve"> Monday-Friday 8:00 a.m.-4:30 p.m.</w:t>
      </w:r>
      <w:r w:rsidRPr="003C7BA1">
        <w:rPr>
          <w:rFonts w:asciiTheme="minorHAnsi" w:hAnsiTheme="minorHAnsi" w:cstheme="minorHAnsi"/>
          <w:sz w:val="24"/>
          <w:szCs w:val="24"/>
        </w:rPr>
        <w:br/>
      </w:r>
      <w:hyperlink r:id="rId96" w:history="1">
        <w:r w:rsidRPr="003C7BA1">
          <w:rPr>
            <w:rStyle w:val="Hyperlink"/>
            <w:rFonts w:asciiTheme="minorHAnsi" w:hAnsiTheme="minorHAnsi" w:cstheme="minorHAnsi"/>
            <w:sz w:val="24"/>
            <w:szCs w:val="24"/>
          </w:rPr>
          <w:t>https://www.va.gov/montana-health-care/locations/benjamin-charles-steele-va-clinic/</w:t>
        </w:r>
      </w:hyperlink>
      <w:r w:rsidRPr="003C7BA1">
        <w:rPr>
          <w:rFonts w:asciiTheme="minorHAnsi" w:hAnsiTheme="minorHAnsi" w:cstheme="minorHAnsi"/>
          <w:b/>
          <w:bCs/>
          <w:sz w:val="24"/>
          <w:szCs w:val="24"/>
        </w:rPr>
        <w:t xml:space="preserve"> </w:t>
      </w:r>
    </w:p>
    <w:p w14:paraId="12114FC1" w14:textId="77777777" w:rsidR="003C7BA1" w:rsidRPr="003C7BA1" w:rsidRDefault="003C7BA1" w:rsidP="003C7BA1">
      <w:pPr>
        <w:spacing w:after="0" w:line="240" w:lineRule="auto"/>
        <w:rPr>
          <w:rFonts w:asciiTheme="minorHAnsi" w:hAnsiTheme="minorHAnsi" w:cstheme="minorHAnsi"/>
          <w:sz w:val="24"/>
          <w:szCs w:val="24"/>
        </w:rPr>
      </w:pPr>
    </w:p>
    <w:p w14:paraId="07164CAB" w14:textId="22B86318" w:rsidR="00AA75D7" w:rsidRPr="003C7BA1" w:rsidRDefault="00AA75D7">
      <w:pPr>
        <w:pStyle w:val="Heading2"/>
        <w:rPr>
          <w:rFonts w:asciiTheme="minorHAnsi" w:hAnsiTheme="minorHAnsi" w:cstheme="minorHAnsi"/>
          <w:szCs w:val="24"/>
        </w:rPr>
      </w:pPr>
      <w:r w:rsidRPr="003C7BA1">
        <w:rPr>
          <w:rFonts w:asciiTheme="minorHAnsi" w:hAnsiTheme="minorHAnsi" w:cstheme="minorHAnsi"/>
          <w:szCs w:val="24"/>
        </w:rPr>
        <w:t>Billings Vet Center</w:t>
      </w:r>
    </w:p>
    <w:p w14:paraId="6E771417" w14:textId="77777777" w:rsidR="0043160B" w:rsidRPr="003C7BA1" w:rsidRDefault="0043160B" w:rsidP="0043160B">
      <w:pPr>
        <w:spacing w:after="0" w:line="240" w:lineRule="auto"/>
        <w:ind w:left="14" w:hanging="14"/>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2795 Enterprise Ave Suite 1, Billings, MT 59102</w:t>
      </w:r>
    </w:p>
    <w:p w14:paraId="694AA4CC" w14:textId="77777777" w:rsidR="0043160B" w:rsidRPr="003C7BA1" w:rsidRDefault="0043160B" w:rsidP="0043160B">
      <w:pPr>
        <w:spacing w:after="0" w:line="240" w:lineRule="auto"/>
        <w:ind w:left="-5" w:right="6220"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 657-6071</w:t>
      </w:r>
    </w:p>
    <w:p w14:paraId="6FA11C6B" w14:textId="77777777" w:rsidR="0043160B" w:rsidRPr="003C7BA1" w:rsidRDefault="0043160B" w:rsidP="0043160B">
      <w:pPr>
        <w:spacing w:after="0" w:line="240" w:lineRule="auto"/>
        <w:ind w:left="-5" w:right="3149" w:hanging="10"/>
        <w:rPr>
          <w:rFonts w:asciiTheme="minorHAnsi" w:hAnsiTheme="minorHAnsi" w:cstheme="minorHAnsi"/>
          <w:sz w:val="24"/>
          <w:szCs w:val="24"/>
        </w:rPr>
      </w:pPr>
      <w:r w:rsidRPr="003C7BA1">
        <w:rPr>
          <w:rFonts w:asciiTheme="minorHAnsi" w:hAnsiTheme="minorHAnsi" w:cstheme="minorHAnsi"/>
          <w:b/>
          <w:sz w:val="24"/>
          <w:szCs w:val="24"/>
        </w:rPr>
        <w:t>Hours</w:t>
      </w:r>
      <w:r w:rsidRPr="003C7BA1">
        <w:rPr>
          <w:rFonts w:asciiTheme="minorHAnsi" w:hAnsiTheme="minorHAnsi" w:cstheme="minorHAnsi"/>
          <w:sz w:val="24"/>
          <w:szCs w:val="24"/>
        </w:rPr>
        <w:t xml:space="preserve">: </w:t>
      </w:r>
      <w:r w:rsidRPr="003C7BA1">
        <w:rPr>
          <w:rFonts w:asciiTheme="minorHAnsi" w:hAnsiTheme="minorHAnsi" w:cstheme="minorHAnsi"/>
          <w:i/>
          <w:iCs/>
          <w:sz w:val="24"/>
          <w:szCs w:val="24"/>
        </w:rPr>
        <w:t>Monday=Friday 8:00 a.m.-4:30 p.m.</w:t>
      </w:r>
      <w:r w:rsidRPr="003C7BA1">
        <w:rPr>
          <w:rFonts w:asciiTheme="minorHAnsi" w:hAnsiTheme="minorHAnsi" w:cstheme="minorHAnsi"/>
          <w:sz w:val="24"/>
          <w:szCs w:val="24"/>
        </w:rPr>
        <w:t xml:space="preserve"> </w:t>
      </w:r>
    </w:p>
    <w:p w14:paraId="12CC2DCF" w14:textId="77777777" w:rsidR="0043160B" w:rsidRPr="003C7BA1" w:rsidRDefault="00000000" w:rsidP="0043160B">
      <w:pPr>
        <w:spacing w:after="0" w:line="240" w:lineRule="auto"/>
        <w:ind w:left="-5" w:hanging="10"/>
        <w:rPr>
          <w:rFonts w:asciiTheme="minorHAnsi" w:hAnsiTheme="minorHAnsi" w:cstheme="minorHAnsi"/>
          <w:sz w:val="24"/>
          <w:szCs w:val="24"/>
        </w:rPr>
      </w:pPr>
      <w:hyperlink r:id="rId97" w:history="1">
        <w:r w:rsidR="0043160B" w:rsidRPr="003C7BA1">
          <w:rPr>
            <w:rStyle w:val="Hyperlink"/>
            <w:rFonts w:asciiTheme="minorHAnsi" w:hAnsiTheme="minorHAnsi" w:cstheme="minorHAnsi"/>
            <w:sz w:val="24"/>
            <w:szCs w:val="24"/>
          </w:rPr>
          <w:t>https://www.va.gov/billings-vet-center/</w:t>
        </w:r>
      </w:hyperlink>
    </w:p>
    <w:p w14:paraId="3E061845" w14:textId="77777777" w:rsidR="0043160B" w:rsidRPr="003C7BA1" w:rsidRDefault="0043160B" w:rsidP="0043160B">
      <w:pPr>
        <w:spacing w:after="0" w:line="240" w:lineRule="auto"/>
        <w:ind w:left="-5" w:hanging="10"/>
        <w:rPr>
          <w:rFonts w:asciiTheme="minorHAnsi" w:hAnsiTheme="minorHAnsi" w:cstheme="minorHAnsi"/>
          <w:i/>
          <w:sz w:val="24"/>
          <w:szCs w:val="24"/>
        </w:rPr>
      </w:pPr>
      <w:r w:rsidRPr="003C7BA1">
        <w:rPr>
          <w:rFonts w:asciiTheme="minorHAnsi" w:hAnsiTheme="minorHAnsi" w:cstheme="minorHAnsi"/>
          <w:b/>
          <w:sz w:val="24"/>
          <w:szCs w:val="24"/>
        </w:rPr>
        <w:t xml:space="preserve">About: </w:t>
      </w:r>
      <w:r w:rsidRPr="003C7BA1">
        <w:rPr>
          <w:rFonts w:asciiTheme="minorHAnsi" w:hAnsiTheme="minorHAnsi" w:cstheme="minorHAnsi"/>
          <w:i/>
          <w:sz w:val="24"/>
          <w:szCs w:val="24"/>
        </w:rPr>
        <w:t xml:space="preserve">We offer confidential help for Veterans, service members, and their families at no cost in a non-medical setting. Our services include counseling for needs such as depression, </w:t>
      </w:r>
      <w:proofErr w:type="spellStart"/>
      <w:r w:rsidRPr="003C7BA1">
        <w:rPr>
          <w:rFonts w:asciiTheme="minorHAnsi" w:hAnsiTheme="minorHAnsi" w:cstheme="minorHAnsi"/>
          <w:i/>
          <w:sz w:val="24"/>
          <w:szCs w:val="24"/>
        </w:rPr>
        <w:t>post traumatic</w:t>
      </w:r>
      <w:proofErr w:type="spellEnd"/>
      <w:r w:rsidRPr="003C7BA1">
        <w:rPr>
          <w:rFonts w:asciiTheme="minorHAnsi" w:hAnsiTheme="minorHAnsi" w:cstheme="minorHAnsi"/>
          <w:i/>
          <w:sz w:val="24"/>
          <w:szCs w:val="24"/>
        </w:rPr>
        <w:t xml:space="preserve"> stress disorder (PTSD), and the psychological effects of military sexual trauma (MST). We can also connect you with more support within the VA and your community. </w:t>
      </w:r>
    </w:p>
    <w:p w14:paraId="41447BF4" w14:textId="77777777" w:rsidR="007E5491" w:rsidRPr="003C7BA1" w:rsidRDefault="007E5491" w:rsidP="00C41870">
      <w:pPr>
        <w:spacing w:after="0" w:line="240" w:lineRule="auto"/>
        <w:rPr>
          <w:rFonts w:asciiTheme="minorHAnsi" w:hAnsiTheme="minorHAnsi" w:cstheme="minorHAnsi"/>
          <w:sz w:val="24"/>
          <w:szCs w:val="24"/>
        </w:rPr>
      </w:pPr>
    </w:p>
    <w:p w14:paraId="7C0B09F5" w14:textId="77777777" w:rsidR="006E1EDF" w:rsidRPr="003C7BA1" w:rsidRDefault="006E1EDF" w:rsidP="006E1EDF">
      <w:pPr>
        <w:pStyle w:val="Heading2"/>
        <w:rPr>
          <w:rFonts w:asciiTheme="minorHAnsi" w:hAnsiTheme="minorHAnsi" w:cstheme="minorHAnsi"/>
          <w:bCs/>
          <w:szCs w:val="24"/>
        </w:rPr>
      </w:pPr>
      <w:r w:rsidRPr="003C7BA1">
        <w:rPr>
          <w:rFonts w:asciiTheme="minorHAnsi" w:hAnsiTheme="minorHAnsi" w:cstheme="minorHAnsi"/>
          <w:bCs/>
          <w:szCs w:val="24"/>
        </w:rPr>
        <w:t>Dr. Joseph Medicine Crow VA Clinic</w:t>
      </w:r>
    </w:p>
    <w:p w14:paraId="4E89F1DE" w14:textId="77777777" w:rsidR="006E1EDF" w:rsidRPr="003C7BA1" w:rsidRDefault="006E1EDF" w:rsidP="006E1EDF">
      <w:pPr>
        <w:spacing w:after="0" w:line="240" w:lineRule="auto"/>
        <w:rPr>
          <w:rFonts w:asciiTheme="minorHAnsi" w:hAnsiTheme="minorHAnsi" w:cstheme="minorHAnsi"/>
          <w:b/>
          <w:color w:val="282828"/>
          <w:sz w:val="24"/>
          <w:szCs w:val="24"/>
        </w:rPr>
      </w:pPr>
      <w:r w:rsidRPr="003C7BA1">
        <w:rPr>
          <w:rFonts w:asciiTheme="minorHAnsi" w:hAnsiTheme="minorHAnsi" w:cstheme="minorHAnsi"/>
          <w:b/>
          <w:color w:val="282828"/>
          <w:sz w:val="24"/>
          <w:szCs w:val="24"/>
        </w:rPr>
        <w:t xml:space="preserve">Address: </w:t>
      </w:r>
      <w:r w:rsidRPr="003C7BA1">
        <w:rPr>
          <w:rFonts w:asciiTheme="minorHAnsi" w:hAnsiTheme="minorHAnsi" w:cstheme="minorHAnsi"/>
          <w:bCs/>
          <w:color w:val="282828"/>
          <w:sz w:val="24"/>
          <w:szCs w:val="24"/>
        </w:rPr>
        <w:t>1775 Spring Creek Lane, Billings, MT 59102</w:t>
      </w:r>
    </w:p>
    <w:p w14:paraId="1D10A0DA" w14:textId="77777777" w:rsidR="006E1EDF" w:rsidRPr="003C7BA1" w:rsidRDefault="006E1EDF" w:rsidP="006E1EDF">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 373-3500</w:t>
      </w:r>
      <w:r w:rsidRPr="003C7BA1">
        <w:rPr>
          <w:rFonts w:asciiTheme="minorHAnsi" w:hAnsiTheme="minorHAnsi" w:cstheme="minorHAnsi"/>
          <w:sz w:val="24"/>
          <w:szCs w:val="24"/>
        </w:rPr>
        <w:br/>
      </w:r>
      <w:r w:rsidRPr="003C7BA1">
        <w:rPr>
          <w:rFonts w:asciiTheme="minorHAnsi" w:hAnsiTheme="minorHAnsi" w:cstheme="minorHAnsi"/>
          <w:b/>
          <w:bCs/>
          <w:sz w:val="24"/>
          <w:szCs w:val="24"/>
        </w:rPr>
        <w:t>Hours:</w:t>
      </w:r>
      <w:r w:rsidRPr="003C7BA1">
        <w:rPr>
          <w:rFonts w:asciiTheme="minorHAnsi" w:hAnsiTheme="minorHAnsi" w:cstheme="minorHAnsi"/>
          <w:sz w:val="24"/>
          <w:szCs w:val="24"/>
        </w:rPr>
        <w:t xml:space="preserve"> Monday-Friday 7:30 a.m.-4:30 p.m.</w:t>
      </w:r>
      <w:r w:rsidRPr="003C7BA1">
        <w:rPr>
          <w:rFonts w:asciiTheme="minorHAnsi" w:hAnsiTheme="minorHAnsi" w:cstheme="minorHAnsi"/>
          <w:sz w:val="24"/>
          <w:szCs w:val="24"/>
        </w:rPr>
        <w:br/>
      </w:r>
      <w:hyperlink r:id="rId98" w:history="1">
        <w:r w:rsidRPr="003C7BA1">
          <w:rPr>
            <w:rStyle w:val="Hyperlink"/>
            <w:rFonts w:asciiTheme="minorHAnsi" w:hAnsiTheme="minorHAnsi" w:cstheme="minorHAnsi"/>
            <w:sz w:val="24"/>
            <w:szCs w:val="24"/>
          </w:rPr>
          <w:t>https://www.va.gov/montana-health-care/locations/dr-joseph-medicine-crow-va-clinic/</w:t>
        </w:r>
      </w:hyperlink>
      <w:r w:rsidRPr="003C7BA1">
        <w:rPr>
          <w:rFonts w:asciiTheme="minorHAnsi" w:hAnsiTheme="minorHAnsi" w:cstheme="minorHAnsi"/>
          <w:sz w:val="24"/>
          <w:szCs w:val="24"/>
        </w:rPr>
        <w:t xml:space="preserve"> </w:t>
      </w:r>
    </w:p>
    <w:p w14:paraId="21F77E73" w14:textId="77777777" w:rsidR="006E1EDF" w:rsidRPr="003C7BA1" w:rsidRDefault="006E1EDF" w:rsidP="006E1EDF">
      <w:pPr>
        <w:rPr>
          <w:rFonts w:asciiTheme="minorHAnsi" w:hAnsiTheme="minorHAnsi" w:cstheme="minorHAnsi"/>
          <w:sz w:val="24"/>
          <w:szCs w:val="24"/>
        </w:rPr>
      </w:pPr>
    </w:p>
    <w:p w14:paraId="36716350" w14:textId="5E874A49" w:rsidR="005D64DA" w:rsidRPr="003C7BA1" w:rsidRDefault="003F7A12" w:rsidP="00621DF0">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Lewistown VA Clinic</w:t>
      </w:r>
      <w:bookmarkEnd w:id="63"/>
    </w:p>
    <w:p w14:paraId="36FBD29F" w14:textId="75E9E068" w:rsidR="005D64DA" w:rsidRPr="003C7BA1" w:rsidRDefault="009873CB" w:rsidP="003F7A12">
      <w:pPr>
        <w:spacing w:after="0" w:line="240" w:lineRule="auto"/>
        <w:rPr>
          <w:rFonts w:asciiTheme="minorHAnsi" w:hAnsiTheme="minorHAnsi" w:cstheme="minorHAnsi"/>
          <w:bCs/>
          <w:color w:val="282828"/>
          <w:sz w:val="24"/>
          <w:szCs w:val="24"/>
        </w:rPr>
      </w:pPr>
      <w:bookmarkStart w:id="65" w:name="_Hlk92352372"/>
      <w:r w:rsidRPr="003C7BA1">
        <w:rPr>
          <w:rFonts w:asciiTheme="minorHAnsi" w:hAnsiTheme="minorHAnsi" w:cstheme="minorHAnsi"/>
          <w:b/>
          <w:color w:val="282828"/>
          <w:sz w:val="24"/>
          <w:szCs w:val="24"/>
        </w:rPr>
        <w:t xml:space="preserve">Address: </w:t>
      </w:r>
      <w:r w:rsidR="003F7A12" w:rsidRPr="003C7BA1">
        <w:rPr>
          <w:rFonts w:asciiTheme="minorHAnsi" w:hAnsiTheme="minorHAnsi" w:cstheme="minorHAnsi"/>
          <w:bCs/>
          <w:color w:val="282828"/>
          <w:sz w:val="24"/>
          <w:szCs w:val="24"/>
        </w:rPr>
        <w:t>629 Northeast Main Street, Ste. 1, Lewistown, MT 59457</w:t>
      </w:r>
    </w:p>
    <w:p w14:paraId="75CC0070" w14:textId="534E19B4" w:rsidR="005D64DA" w:rsidRPr="003C7BA1" w:rsidRDefault="0057503C"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Phone</w:t>
      </w:r>
      <w:proofErr w:type="gramStart"/>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 xml:space="preserve"> </w:t>
      </w:r>
      <w:r w:rsidR="003F7A12" w:rsidRPr="003C7BA1">
        <w:rPr>
          <w:rFonts w:asciiTheme="minorHAnsi" w:hAnsiTheme="minorHAnsi" w:cstheme="minorHAnsi"/>
          <w:sz w:val="24"/>
          <w:szCs w:val="24"/>
        </w:rPr>
        <w:t>(</w:t>
      </w:r>
      <w:proofErr w:type="gramEnd"/>
      <w:r w:rsidR="003F7A12" w:rsidRPr="003C7BA1">
        <w:rPr>
          <w:rFonts w:asciiTheme="minorHAnsi" w:hAnsiTheme="minorHAnsi" w:cstheme="minorHAnsi"/>
          <w:sz w:val="24"/>
          <w:szCs w:val="24"/>
        </w:rPr>
        <w:t>406) 535-4790</w:t>
      </w:r>
      <w:r w:rsidR="00CA2B04" w:rsidRPr="003C7BA1">
        <w:rPr>
          <w:rFonts w:asciiTheme="minorHAnsi" w:hAnsiTheme="minorHAnsi" w:cstheme="minorHAnsi"/>
          <w:sz w:val="24"/>
          <w:szCs w:val="24"/>
        </w:rPr>
        <w:br/>
      </w:r>
      <w:r w:rsidR="00CA2B04" w:rsidRPr="003C7BA1">
        <w:rPr>
          <w:rFonts w:asciiTheme="minorHAnsi" w:hAnsiTheme="minorHAnsi" w:cstheme="minorHAnsi"/>
          <w:b/>
          <w:bCs/>
          <w:sz w:val="24"/>
          <w:szCs w:val="24"/>
        </w:rPr>
        <w:t>Hours:</w:t>
      </w:r>
      <w:r w:rsidR="00CA2B04" w:rsidRPr="003C7BA1">
        <w:rPr>
          <w:rFonts w:asciiTheme="minorHAnsi" w:hAnsiTheme="minorHAnsi" w:cstheme="minorHAnsi"/>
          <w:sz w:val="24"/>
          <w:szCs w:val="24"/>
        </w:rPr>
        <w:t xml:space="preserve"> Monday-Friday 8:00 a.m.-4:30 p.m.</w:t>
      </w:r>
    </w:p>
    <w:bookmarkEnd w:id="65"/>
    <w:p w14:paraId="1533E66D" w14:textId="4E1E9E19" w:rsidR="003F7A12" w:rsidRPr="003C7BA1" w:rsidRDefault="003F7A12" w:rsidP="00E94E89">
      <w:pPr>
        <w:spacing w:after="0" w:line="240" w:lineRule="auto"/>
        <w:jc w:val="both"/>
        <w:rPr>
          <w:rFonts w:asciiTheme="minorHAnsi" w:hAnsiTheme="minorHAnsi" w:cstheme="minorHAnsi"/>
          <w:sz w:val="24"/>
          <w:szCs w:val="24"/>
        </w:rPr>
      </w:pPr>
      <w:r w:rsidRPr="003C7BA1">
        <w:rPr>
          <w:rFonts w:asciiTheme="minorHAnsi" w:hAnsiTheme="minorHAnsi" w:cstheme="minorHAnsi"/>
          <w:sz w:val="24"/>
          <w:szCs w:val="24"/>
        </w:rPr>
        <w:fldChar w:fldCharType="begin"/>
      </w:r>
      <w:r w:rsidRPr="003C7BA1">
        <w:rPr>
          <w:rFonts w:asciiTheme="minorHAnsi" w:hAnsiTheme="minorHAnsi" w:cstheme="minorHAnsi"/>
          <w:sz w:val="24"/>
          <w:szCs w:val="24"/>
        </w:rPr>
        <w:instrText xml:space="preserve"> HYPERLINK "https://www.va.gov/montana-health-care/locations/lewistown-va-clinic/" </w:instrText>
      </w:r>
      <w:r w:rsidRPr="003C7BA1">
        <w:rPr>
          <w:rFonts w:asciiTheme="minorHAnsi" w:hAnsiTheme="minorHAnsi" w:cstheme="minorHAnsi"/>
          <w:sz w:val="24"/>
          <w:szCs w:val="24"/>
        </w:rPr>
      </w:r>
      <w:r w:rsidRPr="003C7BA1">
        <w:rPr>
          <w:rFonts w:asciiTheme="minorHAnsi" w:hAnsiTheme="minorHAnsi" w:cstheme="minorHAnsi"/>
          <w:sz w:val="24"/>
          <w:szCs w:val="24"/>
        </w:rPr>
        <w:fldChar w:fldCharType="separate"/>
      </w:r>
      <w:r w:rsidRPr="003C7BA1">
        <w:rPr>
          <w:rStyle w:val="Hyperlink"/>
          <w:rFonts w:asciiTheme="minorHAnsi" w:hAnsiTheme="minorHAnsi" w:cstheme="minorHAnsi"/>
          <w:sz w:val="24"/>
          <w:szCs w:val="24"/>
        </w:rPr>
        <w:t>https://www.va.gov/montana-health-care/locations/lewistown-va-clinic/</w:t>
      </w:r>
      <w:r w:rsidRPr="003C7BA1">
        <w:rPr>
          <w:rFonts w:asciiTheme="minorHAnsi" w:hAnsiTheme="minorHAnsi" w:cstheme="minorHAnsi"/>
          <w:sz w:val="24"/>
          <w:szCs w:val="24"/>
        </w:rPr>
        <w:fldChar w:fldCharType="end"/>
      </w:r>
      <w:r w:rsidRPr="003C7BA1">
        <w:rPr>
          <w:rFonts w:asciiTheme="minorHAnsi" w:hAnsiTheme="minorHAnsi" w:cstheme="minorHAnsi"/>
          <w:sz w:val="24"/>
          <w:szCs w:val="24"/>
        </w:rPr>
        <w:t xml:space="preserve"> </w:t>
      </w:r>
    </w:p>
    <w:p w14:paraId="5557CD34" w14:textId="28779E3B" w:rsidR="00CA2B04" w:rsidRPr="003C7BA1" w:rsidRDefault="00CA2B04" w:rsidP="00621DF0">
      <w:pPr>
        <w:spacing w:after="0" w:line="240" w:lineRule="auto"/>
        <w:rPr>
          <w:rFonts w:asciiTheme="minorHAnsi" w:hAnsiTheme="minorHAnsi" w:cstheme="minorHAnsi"/>
          <w:b/>
          <w:bCs/>
          <w:sz w:val="24"/>
          <w:szCs w:val="24"/>
        </w:rPr>
      </w:pPr>
    </w:p>
    <w:p w14:paraId="3A7028E3" w14:textId="7BDD5165" w:rsidR="00A54427" w:rsidRPr="003C7BA1" w:rsidRDefault="00A54427" w:rsidP="00A54427">
      <w:pPr>
        <w:pStyle w:val="Heading2"/>
        <w:rPr>
          <w:rFonts w:asciiTheme="minorHAnsi" w:hAnsiTheme="minorHAnsi" w:cstheme="minorHAnsi"/>
          <w:szCs w:val="24"/>
        </w:rPr>
      </w:pPr>
      <w:bookmarkStart w:id="66" w:name="_Toc92437758"/>
      <w:bookmarkStart w:id="67" w:name="_Hlk92437331"/>
      <w:r w:rsidRPr="003C7BA1">
        <w:rPr>
          <w:rFonts w:asciiTheme="minorHAnsi" w:hAnsiTheme="minorHAnsi" w:cstheme="minorHAnsi"/>
          <w:szCs w:val="24"/>
        </w:rPr>
        <w:t>Montana Veteran’s Affairs Division</w:t>
      </w:r>
    </w:p>
    <w:p w14:paraId="3310AA3C" w14:textId="38DF2035" w:rsidR="00A54427" w:rsidRPr="003C7BA1" w:rsidRDefault="00A54427" w:rsidP="00A54427">
      <w:pPr>
        <w:spacing w:after="0"/>
        <w:rPr>
          <w:rFonts w:asciiTheme="minorHAnsi" w:hAnsiTheme="minorHAnsi" w:cstheme="minorHAnsi"/>
          <w:b/>
          <w:sz w:val="24"/>
          <w:szCs w:val="24"/>
        </w:rPr>
      </w:pPr>
      <w:r w:rsidRPr="003C7BA1">
        <w:rPr>
          <w:rFonts w:asciiTheme="minorHAnsi" w:hAnsiTheme="minorHAnsi" w:cstheme="minorHAnsi"/>
          <w:b/>
          <w:sz w:val="24"/>
          <w:szCs w:val="24"/>
        </w:rPr>
        <w:t>Division Administrator, Kelly Ackerman</w:t>
      </w:r>
    </w:p>
    <w:p w14:paraId="36A60EB2" w14:textId="5741CEFA" w:rsidR="00A54427" w:rsidRPr="003C7BA1" w:rsidRDefault="00A54427" w:rsidP="00A54427">
      <w:pPr>
        <w:spacing w:after="0"/>
        <w:rPr>
          <w:rFonts w:asciiTheme="minorHAnsi" w:hAnsiTheme="minorHAnsi" w:cstheme="minorHAnsi"/>
          <w:bCs/>
          <w:sz w:val="24"/>
          <w:szCs w:val="24"/>
        </w:rPr>
      </w:pPr>
      <w:r w:rsidRPr="003C7BA1">
        <w:rPr>
          <w:rFonts w:asciiTheme="minorHAnsi" w:hAnsiTheme="minorHAnsi" w:cstheme="minorHAnsi"/>
          <w:b/>
          <w:bCs/>
          <w:sz w:val="24"/>
          <w:szCs w:val="24"/>
        </w:rPr>
        <w:t>Address:</w:t>
      </w:r>
      <w:r w:rsidRPr="003C7BA1">
        <w:rPr>
          <w:rFonts w:asciiTheme="minorHAnsi" w:hAnsiTheme="minorHAnsi" w:cstheme="minorHAnsi"/>
          <w:sz w:val="24"/>
          <w:szCs w:val="24"/>
        </w:rPr>
        <w:t xml:space="preserve"> 1956 Mt. Majo St., PO Box 4789 Fort Harrison, MT 59636</w:t>
      </w:r>
    </w:p>
    <w:p w14:paraId="215F8B7A" w14:textId="77777777" w:rsidR="00A54427" w:rsidRPr="003C7BA1" w:rsidRDefault="00A54427" w:rsidP="00A54427">
      <w:pPr>
        <w:spacing w:after="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(406) 324-3742</w:t>
      </w:r>
    </w:p>
    <w:p w14:paraId="69768C54" w14:textId="77777777" w:rsidR="00A54427" w:rsidRPr="003C7BA1" w:rsidRDefault="00A54427" w:rsidP="00A54427">
      <w:pPr>
        <w:spacing w:after="0"/>
        <w:rPr>
          <w:rFonts w:asciiTheme="minorHAnsi" w:hAnsiTheme="minorHAnsi" w:cstheme="minorHAnsi"/>
          <w:bCs/>
          <w:sz w:val="24"/>
          <w:szCs w:val="24"/>
        </w:rPr>
      </w:pPr>
      <w:r w:rsidRPr="003C7BA1">
        <w:rPr>
          <w:rFonts w:asciiTheme="minorHAnsi" w:hAnsiTheme="minorHAnsi" w:cstheme="minorHAnsi"/>
          <w:b/>
          <w:bCs/>
          <w:sz w:val="24"/>
          <w:szCs w:val="24"/>
        </w:rPr>
        <w:t>Crisis Text Line:</w:t>
      </w:r>
      <w:r w:rsidRPr="003C7BA1">
        <w:rPr>
          <w:rFonts w:asciiTheme="minorHAnsi" w:hAnsiTheme="minorHAnsi" w:cstheme="minorHAnsi"/>
          <w:sz w:val="24"/>
          <w:szCs w:val="24"/>
        </w:rPr>
        <w:t xml:space="preserve"> Text MT to 741-741 </w:t>
      </w:r>
    </w:p>
    <w:p w14:paraId="03F25786" w14:textId="77777777" w:rsidR="00A54427" w:rsidRPr="003C7BA1" w:rsidRDefault="00A54427" w:rsidP="00A54427">
      <w:pPr>
        <w:spacing w:after="0"/>
        <w:rPr>
          <w:rFonts w:asciiTheme="minorHAnsi" w:hAnsiTheme="minorHAnsi" w:cstheme="minorHAnsi"/>
          <w:bCs/>
          <w:sz w:val="24"/>
          <w:szCs w:val="24"/>
        </w:rPr>
      </w:pPr>
      <w:r w:rsidRPr="003C7BA1">
        <w:rPr>
          <w:rFonts w:asciiTheme="minorHAnsi" w:hAnsiTheme="minorHAnsi" w:cstheme="minorHAnsi"/>
          <w:b/>
          <w:sz w:val="24"/>
          <w:szCs w:val="24"/>
        </w:rPr>
        <w:t>Email:</w:t>
      </w:r>
      <w:r w:rsidRPr="003C7BA1">
        <w:rPr>
          <w:rFonts w:asciiTheme="minorHAnsi" w:hAnsiTheme="minorHAnsi" w:cstheme="minorHAnsi"/>
          <w:bCs/>
          <w:sz w:val="24"/>
          <w:szCs w:val="24"/>
        </w:rPr>
        <w:t xml:space="preserve"> MVAD@mt.gov</w:t>
      </w:r>
    </w:p>
    <w:p w14:paraId="03145D77" w14:textId="77777777" w:rsidR="00A54427" w:rsidRPr="003C7BA1" w:rsidRDefault="00000000" w:rsidP="00A54427">
      <w:pPr>
        <w:spacing w:after="0"/>
        <w:rPr>
          <w:rFonts w:asciiTheme="minorHAnsi" w:hAnsiTheme="minorHAnsi" w:cstheme="minorHAnsi"/>
          <w:bCs/>
          <w:sz w:val="24"/>
          <w:szCs w:val="24"/>
        </w:rPr>
      </w:pPr>
      <w:hyperlink r:id="rId99" w:history="1">
        <w:r w:rsidR="00A54427" w:rsidRPr="003C7BA1">
          <w:rPr>
            <w:rStyle w:val="Hyperlink"/>
            <w:rFonts w:asciiTheme="minorHAnsi" w:hAnsiTheme="minorHAnsi" w:cstheme="minorHAnsi"/>
            <w:bCs/>
            <w:sz w:val="24"/>
            <w:szCs w:val="24"/>
          </w:rPr>
          <w:t>https://dma.mt.gov/mvad/</w:t>
        </w:r>
      </w:hyperlink>
      <w:r w:rsidR="00A54427" w:rsidRPr="003C7BA1">
        <w:rPr>
          <w:rFonts w:asciiTheme="minorHAnsi" w:hAnsiTheme="minorHAnsi" w:cstheme="minorHAnsi"/>
          <w:bCs/>
          <w:sz w:val="24"/>
          <w:szCs w:val="24"/>
        </w:rPr>
        <w:t xml:space="preserve"> </w:t>
      </w:r>
    </w:p>
    <w:p w14:paraId="3F525108" w14:textId="77777777" w:rsidR="00A54427" w:rsidRPr="003C7BA1" w:rsidRDefault="00A54427" w:rsidP="00A54427">
      <w:pPr>
        <w:spacing w:after="0"/>
        <w:rPr>
          <w:rFonts w:asciiTheme="minorHAnsi" w:hAnsiTheme="minorHAnsi" w:cstheme="minorHAnsi"/>
          <w:bCs/>
          <w:i/>
          <w:iCs/>
          <w:sz w:val="24"/>
          <w:szCs w:val="24"/>
        </w:rPr>
      </w:pPr>
      <w:r w:rsidRPr="003C7BA1">
        <w:rPr>
          <w:rFonts w:asciiTheme="minorHAnsi" w:hAnsiTheme="minorHAnsi" w:cstheme="minorHAnsi"/>
          <w:b/>
          <w:iCs/>
          <w:sz w:val="24"/>
          <w:szCs w:val="24"/>
        </w:rPr>
        <w:lastRenderedPageBreak/>
        <w:t>Hours:</w:t>
      </w:r>
      <w:r w:rsidRPr="003C7BA1">
        <w:rPr>
          <w:rFonts w:asciiTheme="minorHAnsi" w:hAnsiTheme="minorHAnsi" w:cstheme="minorHAnsi"/>
          <w:bCs/>
          <w:iCs/>
          <w:sz w:val="24"/>
          <w:szCs w:val="24"/>
        </w:rPr>
        <w:t xml:space="preserve"> Monday-Friday 8:00 am-5:00 pm</w:t>
      </w:r>
      <w:r w:rsidRPr="003C7BA1">
        <w:rPr>
          <w:rFonts w:asciiTheme="minorHAnsi" w:hAnsiTheme="minorHAnsi" w:cstheme="minorHAnsi"/>
          <w:bCs/>
          <w:i/>
          <w:iCs/>
          <w:sz w:val="24"/>
          <w:szCs w:val="24"/>
        </w:rPr>
        <w:t xml:space="preserve"> </w:t>
      </w:r>
    </w:p>
    <w:p w14:paraId="53FB7F97" w14:textId="77777777" w:rsidR="00A54427" w:rsidRPr="003C7BA1" w:rsidRDefault="00A54427" w:rsidP="00A54427">
      <w:pPr>
        <w:spacing w:after="0"/>
        <w:rPr>
          <w:rFonts w:asciiTheme="minorHAnsi" w:hAnsiTheme="minorHAnsi" w:cstheme="minorHAnsi"/>
          <w:bCs/>
          <w:i/>
          <w:iCs/>
          <w:sz w:val="24"/>
          <w:szCs w:val="24"/>
        </w:rPr>
      </w:pPr>
      <w:r w:rsidRPr="003C7BA1">
        <w:rPr>
          <w:rFonts w:asciiTheme="minorHAnsi" w:hAnsiTheme="minorHAnsi" w:cstheme="minorHAnsi"/>
          <w:bCs/>
          <w:i/>
          <w:iCs/>
          <w:sz w:val="24"/>
          <w:szCs w:val="24"/>
        </w:rPr>
        <w:t>Provides general services, assistance, and resource referrals for veterans and their families.</w:t>
      </w:r>
    </w:p>
    <w:p w14:paraId="496DCAF1" w14:textId="77777777" w:rsidR="00A54427" w:rsidRPr="003C7BA1" w:rsidRDefault="00A54427" w:rsidP="00A54427">
      <w:pPr>
        <w:spacing w:after="0"/>
        <w:rPr>
          <w:rFonts w:asciiTheme="minorHAnsi" w:hAnsiTheme="minorHAnsi" w:cstheme="minorHAnsi"/>
          <w:bCs/>
          <w:sz w:val="24"/>
          <w:szCs w:val="24"/>
        </w:rPr>
      </w:pPr>
    </w:p>
    <w:p w14:paraId="140F6408" w14:textId="3A88DB26" w:rsidR="00A54427" w:rsidRPr="003C7BA1" w:rsidRDefault="00A54427">
      <w:pPr>
        <w:pStyle w:val="Heading2"/>
        <w:rPr>
          <w:rFonts w:asciiTheme="minorHAnsi" w:hAnsiTheme="minorHAnsi" w:cstheme="minorHAnsi"/>
          <w:szCs w:val="24"/>
        </w:rPr>
      </w:pPr>
      <w:r w:rsidRPr="003C7BA1">
        <w:rPr>
          <w:rFonts w:asciiTheme="minorHAnsi" w:hAnsiTheme="minorHAnsi" w:cstheme="minorHAnsi"/>
          <w:szCs w:val="24"/>
        </w:rPr>
        <w:t>State Veterans Cemetery</w:t>
      </w:r>
    </w:p>
    <w:p w14:paraId="6ED06C3F" w14:textId="77777777" w:rsidR="00A54427" w:rsidRPr="003C7BA1" w:rsidRDefault="00A54427" w:rsidP="00A54427">
      <w:pPr>
        <w:spacing w:after="0" w:line="240" w:lineRule="auto"/>
        <w:ind w:right="5587"/>
        <w:rPr>
          <w:rFonts w:asciiTheme="minorHAnsi" w:hAnsiTheme="minorHAnsi" w:cstheme="minorHAnsi"/>
          <w:sz w:val="24"/>
          <w:szCs w:val="24"/>
        </w:rPr>
      </w:pP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(406) 324-3742</w:t>
      </w:r>
    </w:p>
    <w:p w14:paraId="4CD59543" w14:textId="77777777" w:rsidR="00A54427" w:rsidRPr="003C7BA1" w:rsidRDefault="00A54427" w:rsidP="00A54427">
      <w:pPr>
        <w:spacing w:after="0" w:line="240" w:lineRule="auto"/>
        <w:ind w:right="5587"/>
        <w:rPr>
          <w:rFonts w:asciiTheme="minorHAnsi" w:hAnsiTheme="minorHAnsi" w:cstheme="minorHAnsi"/>
          <w:sz w:val="24"/>
          <w:szCs w:val="24"/>
        </w:rPr>
      </w:pPr>
      <w:r w:rsidRPr="003C7BA1">
        <w:rPr>
          <w:rFonts w:asciiTheme="minorHAnsi" w:hAnsiTheme="minorHAnsi" w:cstheme="minorHAnsi"/>
          <w:b/>
          <w:bCs/>
          <w:sz w:val="24"/>
          <w:szCs w:val="24"/>
        </w:rPr>
        <w:t>Bureau Chief:</w:t>
      </w:r>
      <w:r w:rsidRPr="003C7BA1">
        <w:rPr>
          <w:rFonts w:asciiTheme="minorHAnsi" w:hAnsiTheme="minorHAnsi" w:cstheme="minorHAnsi"/>
          <w:sz w:val="24"/>
          <w:szCs w:val="24"/>
        </w:rPr>
        <w:t xml:space="preserve"> (406) 721-2995</w:t>
      </w:r>
    </w:p>
    <w:p w14:paraId="38CC063B" w14:textId="77777777" w:rsidR="00A54427" w:rsidRPr="003C7BA1" w:rsidRDefault="00A54427" w:rsidP="00A54427">
      <w:pPr>
        <w:spacing w:after="0" w:line="240" w:lineRule="auto"/>
        <w:ind w:right="5587"/>
        <w:rPr>
          <w:rFonts w:asciiTheme="minorHAnsi" w:hAnsiTheme="minorHAnsi" w:cstheme="minorHAnsi"/>
          <w:sz w:val="24"/>
          <w:szCs w:val="24"/>
        </w:rPr>
      </w:pPr>
      <w:r w:rsidRPr="003C7BA1">
        <w:rPr>
          <w:rFonts w:asciiTheme="minorHAnsi" w:hAnsiTheme="minorHAnsi" w:cstheme="minorHAnsi"/>
          <w:b/>
          <w:bCs/>
          <w:sz w:val="24"/>
          <w:szCs w:val="24"/>
        </w:rPr>
        <w:t>Email:</w:t>
      </w:r>
      <w:r w:rsidRPr="003C7BA1">
        <w:rPr>
          <w:rFonts w:asciiTheme="minorHAnsi" w:hAnsiTheme="minorHAnsi" w:cstheme="minorHAnsi"/>
          <w:sz w:val="24"/>
          <w:szCs w:val="24"/>
        </w:rPr>
        <w:t xml:space="preserve"> </w:t>
      </w:r>
      <w:hyperlink r:id="rId100" w:history="1">
        <w:r w:rsidRPr="003C7BA1">
          <w:rPr>
            <w:rStyle w:val="Hyperlink"/>
            <w:rFonts w:asciiTheme="minorHAnsi" w:hAnsiTheme="minorHAnsi" w:cstheme="minorHAnsi"/>
            <w:sz w:val="24"/>
            <w:szCs w:val="24"/>
          </w:rPr>
          <w:t>MVADcemeteries@mt.gov</w:t>
        </w:r>
      </w:hyperlink>
    </w:p>
    <w:p w14:paraId="1744EAFE" w14:textId="77777777" w:rsidR="00A54427" w:rsidRPr="003C7BA1" w:rsidRDefault="00A54427" w:rsidP="00A54427">
      <w:pPr>
        <w:rPr>
          <w:rFonts w:asciiTheme="minorHAnsi" w:hAnsiTheme="minorHAnsi" w:cstheme="minorHAnsi"/>
          <w:sz w:val="24"/>
          <w:szCs w:val="24"/>
        </w:rPr>
      </w:pPr>
    </w:p>
    <w:p w14:paraId="27712C41" w14:textId="241CC19F" w:rsidR="00A54427" w:rsidRPr="003C7BA1" w:rsidRDefault="00A54427">
      <w:pPr>
        <w:pStyle w:val="Heading2"/>
        <w:rPr>
          <w:rFonts w:asciiTheme="minorHAnsi" w:hAnsiTheme="minorHAnsi" w:cstheme="minorHAnsi"/>
          <w:szCs w:val="24"/>
        </w:rPr>
      </w:pPr>
      <w:r w:rsidRPr="003C7BA1">
        <w:rPr>
          <w:rFonts w:asciiTheme="minorHAnsi" w:hAnsiTheme="minorHAnsi" w:cstheme="minorHAnsi"/>
          <w:szCs w:val="24"/>
        </w:rPr>
        <w:t>State Veterans Benefits</w:t>
      </w:r>
    </w:p>
    <w:p w14:paraId="1544022A" w14:textId="77777777" w:rsidR="00A54427" w:rsidRPr="003C7BA1" w:rsidRDefault="00A54427" w:rsidP="00A54427">
      <w:pPr>
        <w:spacing w:after="0" w:line="240" w:lineRule="auto"/>
        <w:ind w:right="5587"/>
        <w:rPr>
          <w:rFonts w:asciiTheme="minorHAnsi" w:hAnsiTheme="minorHAnsi" w:cstheme="minorHAnsi"/>
          <w:bCs/>
          <w:sz w:val="24"/>
          <w:szCs w:val="24"/>
        </w:rPr>
      </w:pPr>
      <w:r w:rsidRPr="003C7BA1">
        <w:rPr>
          <w:rFonts w:asciiTheme="minorHAnsi" w:hAnsiTheme="minorHAnsi" w:cstheme="minorHAnsi"/>
          <w:bCs/>
          <w:sz w:val="24"/>
          <w:szCs w:val="24"/>
        </w:rPr>
        <w:t>Phone: Dial 988 then press 1</w:t>
      </w:r>
    </w:p>
    <w:p w14:paraId="6D13C88A" w14:textId="77777777" w:rsidR="00A54427" w:rsidRPr="003C7BA1" w:rsidRDefault="00A54427" w:rsidP="00A54427">
      <w:pPr>
        <w:spacing w:after="0" w:line="240" w:lineRule="auto"/>
        <w:ind w:right="5587"/>
        <w:rPr>
          <w:rFonts w:asciiTheme="minorHAnsi" w:hAnsiTheme="minorHAnsi" w:cstheme="minorHAnsi"/>
          <w:bCs/>
          <w:sz w:val="24"/>
          <w:szCs w:val="24"/>
        </w:rPr>
      </w:pPr>
      <w:r w:rsidRPr="003C7BA1">
        <w:rPr>
          <w:rFonts w:asciiTheme="minorHAnsi" w:hAnsiTheme="minorHAnsi" w:cstheme="minorHAnsi"/>
          <w:bCs/>
          <w:sz w:val="24"/>
          <w:szCs w:val="24"/>
        </w:rPr>
        <w:t>Text: 838255</w:t>
      </w:r>
    </w:p>
    <w:p w14:paraId="2B015AAF" w14:textId="77777777" w:rsidR="00A54427" w:rsidRPr="003C7BA1" w:rsidRDefault="00A54427" w:rsidP="00A54427">
      <w:pPr>
        <w:spacing w:after="0" w:line="240" w:lineRule="auto"/>
        <w:ind w:right="179"/>
        <w:rPr>
          <w:rFonts w:asciiTheme="minorHAnsi" w:hAnsiTheme="minorHAnsi" w:cstheme="minorHAnsi"/>
          <w:bCs/>
          <w:sz w:val="24"/>
          <w:szCs w:val="24"/>
        </w:rPr>
      </w:pPr>
      <w:r w:rsidRPr="003C7BA1">
        <w:rPr>
          <w:rFonts w:asciiTheme="minorHAnsi" w:hAnsiTheme="minorHAnsi" w:cstheme="minorHAnsi"/>
          <w:bCs/>
          <w:sz w:val="24"/>
          <w:szCs w:val="24"/>
        </w:rPr>
        <w:t>Helpline Support for Deaf and Hard of Hearing: Dial 711 then 1-800-273-8255</w:t>
      </w:r>
    </w:p>
    <w:p w14:paraId="6E00AB7C" w14:textId="77777777" w:rsidR="00A54427" w:rsidRPr="003C7BA1" w:rsidRDefault="00A54427" w:rsidP="00A54427">
      <w:pPr>
        <w:spacing w:after="0" w:line="240" w:lineRule="auto"/>
        <w:ind w:right="179"/>
        <w:rPr>
          <w:rFonts w:asciiTheme="minorHAnsi" w:hAnsiTheme="minorHAnsi" w:cstheme="minorHAnsi"/>
          <w:bCs/>
          <w:sz w:val="24"/>
          <w:szCs w:val="24"/>
        </w:rPr>
      </w:pPr>
      <w:r w:rsidRPr="003C7BA1">
        <w:rPr>
          <w:rFonts w:asciiTheme="minorHAnsi" w:hAnsiTheme="minorHAnsi" w:cstheme="minorHAnsi"/>
          <w:bCs/>
          <w:sz w:val="24"/>
          <w:szCs w:val="24"/>
        </w:rPr>
        <w:t xml:space="preserve">Chat Online: </w:t>
      </w:r>
      <w:r w:rsidRPr="003C7BA1">
        <w:rPr>
          <w:rFonts w:asciiTheme="minorHAnsi" w:hAnsiTheme="minorHAnsi" w:cstheme="minorHAnsi"/>
          <w:bCs/>
          <w:color w:val="0070C0"/>
          <w:sz w:val="24"/>
          <w:szCs w:val="24"/>
          <w:u w:val="single"/>
        </w:rPr>
        <w:t>https://www.veteranscrisisline.net/get-help-now/chat/</w:t>
      </w:r>
    </w:p>
    <w:p w14:paraId="7A5E0855" w14:textId="7FE5E4BB" w:rsidR="00A54427" w:rsidRPr="003C7BA1" w:rsidRDefault="00000000" w:rsidP="00A54427">
      <w:pPr>
        <w:spacing w:after="0" w:line="240" w:lineRule="auto"/>
        <w:ind w:right="5587"/>
        <w:rPr>
          <w:rFonts w:asciiTheme="minorHAnsi" w:hAnsiTheme="minorHAnsi" w:cstheme="minorHAnsi"/>
          <w:bCs/>
          <w:sz w:val="24"/>
          <w:szCs w:val="24"/>
        </w:rPr>
      </w:pPr>
      <w:hyperlink r:id="rId101">
        <w:r w:rsidR="00A54427" w:rsidRPr="003C7BA1">
          <w:rPr>
            <w:rFonts w:asciiTheme="minorHAnsi" w:hAnsiTheme="minorHAnsi" w:cstheme="minorHAnsi"/>
            <w:bCs/>
            <w:color w:val="0562C1"/>
            <w:sz w:val="24"/>
            <w:szCs w:val="24"/>
            <w:u w:val="single" w:color="0562C1"/>
          </w:rPr>
          <w:t>www.veterancrisisline.net</w:t>
        </w:r>
      </w:hyperlink>
      <w:hyperlink r:id="rId102">
        <w:r w:rsidR="00A54427" w:rsidRPr="003C7BA1">
          <w:rPr>
            <w:rFonts w:asciiTheme="minorHAnsi" w:hAnsiTheme="minorHAnsi" w:cstheme="minorHAnsi"/>
            <w:bCs/>
            <w:sz w:val="24"/>
            <w:szCs w:val="24"/>
          </w:rPr>
          <w:t xml:space="preserve"> </w:t>
        </w:r>
      </w:hyperlink>
    </w:p>
    <w:p w14:paraId="4EE55727" w14:textId="77777777" w:rsidR="00A54427" w:rsidRPr="003C7BA1" w:rsidRDefault="00A54427" w:rsidP="00A54427">
      <w:pPr>
        <w:spacing w:after="0" w:line="240" w:lineRule="auto"/>
        <w:ind w:right="5587"/>
        <w:rPr>
          <w:rFonts w:asciiTheme="minorHAnsi" w:hAnsiTheme="minorHAnsi" w:cstheme="minorHAnsi"/>
          <w:bCs/>
          <w:sz w:val="24"/>
          <w:szCs w:val="24"/>
        </w:rPr>
      </w:pPr>
    </w:p>
    <w:p w14:paraId="10A857FF" w14:textId="7B618C11" w:rsidR="006E1EDF" w:rsidRPr="003C7BA1" w:rsidRDefault="006E1EDF">
      <w:pPr>
        <w:pStyle w:val="Heading2"/>
        <w:rPr>
          <w:rFonts w:asciiTheme="minorHAnsi" w:hAnsiTheme="minorHAnsi" w:cstheme="minorHAnsi"/>
          <w:szCs w:val="24"/>
        </w:rPr>
      </w:pPr>
      <w:r w:rsidRPr="003C7BA1">
        <w:rPr>
          <w:rFonts w:asciiTheme="minorHAnsi" w:hAnsiTheme="minorHAnsi" w:cstheme="minorHAnsi"/>
          <w:szCs w:val="24"/>
        </w:rPr>
        <w:t>VFW Post 4925 Musselshell Valley Post</w:t>
      </w:r>
    </w:p>
    <w:p w14:paraId="1EBA5A97" w14:textId="6A404140" w:rsidR="006E1EDF" w:rsidRPr="003C7BA1" w:rsidRDefault="006E1EDF" w:rsidP="006E1EDF">
      <w:pPr>
        <w:spacing w:after="0"/>
        <w:rPr>
          <w:rFonts w:asciiTheme="minorHAnsi" w:hAnsiTheme="minorHAnsi" w:cstheme="minorHAnsi"/>
          <w:b/>
          <w:bCs/>
          <w:sz w:val="24"/>
          <w:szCs w:val="24"/>
        </w:rPr>
      </w:pPr>
      <w:r w:rsidRPr="003C7BA1">
        <w:rPr>
          <w:rFonts w:asciiTheme="minorHAnsi" w:hAnsiTheme="minorHAnsi" w:cstheme="minorHAnsi"/>
          <w:b/>
          <w:bCs/>
          <w:sz w:val="24"/>
          <w:szCs w:val="24"/>
        </w:rPr>
        <w:t>Quartermaster: Ronald Carson</w:t>
      </w:r>
    </w:p>
    <w:p w14:paraId="6E32067B" w14:textId="62CD7D77" w:rsidR="006E1EDF" w:rsidRPr="003C7BA1" w:rsidRDefault="006E1EDF" w:rsidP="006E1EDF">
      <w:pPr>
        <w:spacing w:after="0"/>
        <w:rPr>
          <w:rFonts w:asciiTheme="minorHAnsi" w:hAnsiTheme="minorHAnsi" w:cstheme="minorHAnsi"/>
          <w:b/>
          <w:bCs/>
          <w:sz w:val="24"/>
          <w:szCs w:val="24"/>
        </w:rPr>
      </w:pPr>
      <w:r w:rsidRPr="003C7BA1">
        <w:rPr>
          <w:rFonts w:asciiTheme="minorHAnsi" w:hAnsiTheme="minorHAnsi" w:cstheme="minorHAnsi"/>
          <w:b/>
          <w:bCs/>
          <w:sz w:val="24"/>
          <w:szCs w:val="24"/>
        </w:rPr>
        <w:t>Commander: Bill Turner</w:t>
      </w:r>
    </w:p>
    <w:p w14:paraId="102F7C4C" w14:textId="196CCE7C" w:rsidR="006E1EDF" w:rsidRPr="003C7BA1" w:rsidRDefault="006E1EDF" w:rsidP="006E1EDF">
      <w:pPr>
        <w:spacing w:after="0"/>
        <w:rPr>
          <w:rFonts w:asciiTheme="minorHAnsi" w:hAnsiTheme="minorHAnsi" w:cstheme="minorHAnsi"/>
          <w:bCs/>
          <w:sz w:val="24"/>
          <w:szCs w:val="24"/>
        </w:rPr>
      </w:pPr>
      <w:r w:rsidRPr="003C7BA1">
        <w:rPr>
          <w:rFonts w:asciiTheme="minorHAnsi" w:hAnsiTheme="minorHAnsi" w:cstheme="minorHAnsi"/>
          <w:bCs/>
          <w:sz w:val="24"/>
          <w:szCs w:val="24"/>
        </w:rPr>
        <w:t xml:space="preserve">Meeting Location: 524 First St Roundup, MT 59072 </w:t>
      </w:r>
      <w:r w:rsidRPr="003C7BA1">
        <w:rPr>
          <w:rFonts w:asciiTheme="minorHAnsi" w:hAnsiTheme="minorHAnsi" w:cstheme="minorHAnsi"/>
          <w:bCs/>
          <w:i/>
          <w:iCs/>
          <w:sz w:val="24"/>
          <w:szCs w:val="24"/>
        </w:rPr>
        <w:t>(2</w:t>
      </w:r>
      <w:r w:rsidRPr="003C7BA1">
        <w:rPr>
          <w:rFonts w:asciiTheme="minorHAnsi" w:hAnsiTheme="minorHAnsi" w:cstheme="minorHAnsi"/>
          <w:bCs/>
          <w:i/>
          <w:iCs/>
          <w:sz w:val="24"/>
          <w:szCs w:val="24"/>
          <w:vertAlign w:val="superscript"/>
        </w:rPr>
        <w:t>nd</w:t>
      </w:r>
      <w:r w:rsidRPr="003C7BA1">
        <w:rPr>
          <w:rFonts w:asciiTheme="minorHAnsi" w:hAnsiTheme="minorHAnsi" w:cstheme="minorHAnsi"/>
          <w:bCs/>
          <w:i/>
          <w:iCs/>
          <w:sz w:val="24"/>
          <w:szCs w:val="24"/>
        </w:rPr>
        <w:t xml:space="preserve"> Thursday of the Month, 6:30 pm) </w:t>
      </w:r>
    </w:p>
    <w:p w14:paraId="08C01A66" w14:textId="632D0728" w:rsidR="006E1EDF" w:rsidRPr="003C7BA1" w:rsidRDefault="006E1EDF" w:rsidP="006E1EDF">
      <w:pPr>
        <w:spacing w:after="0"/>
        <w:rPr>
          <w:rFonts w:asciiTheme="minorHAnsi" w:hAnsiTheme="minorHAnsi" w:cstheme="minorHAnsi"/>
          <w:bCs/>
          <w:sz w:val="24"/>
          <w:szCs w:val="24"/>
        </w:rPr>
      </w:pPr>
      <w:r w:rsidRPr="003C7BA1">
        <w:rPr>
          <w:rFonts w:asciiTheme="minorHAnsi" w:hAnsiTheme="minorHAnsi" w:cstheme="minorHAnsi"/>
          <w:bCs/>
          <w:sz w:val="24"/>
          <w:szCs w:val="24"/>
        </w:rPr>
        <w:t>Mailing Address: PO Box 736 Roundup, MT 59072</w:t>
      </w:r>
    </w:p>
    <w:p w14:paraId="4CC163AA" w14:textId="77824BA2" w:rsidR="006E1EDF" w:rsidRPr="003C7BA1" w:rsidRDefault="006E1EDF" w:rsidP="006E1EDF">
      <w:pPr>
        <w:spacing w:after="0"/>
        <w:rPr>
          <w:rFonts w:asciiTheme="minorHAnsi" w:hAnsiTheme="minorHAnsi" w:cstheme="minorHAnsi"/>
          <w:bCs/>
          <w:sz w:val="24"/>
          <w:szCs w:val="24"/>
        </w:rPr>
      </w:pPr>
      <w:r w:rsidRPr="003C7BA1">
        <w:rPr>
          <w:rFonts w:asciiTheme="minorHAnsi" w:hAnsiTheme="minorHAnsi" w:cstheme="minorHAnsi"/>
          <w:bCs/>
          <w:sz w:val="24"/>
          <w:szCs w:val="24"/>
        </w:rPr>
        <w:t>Phone: (406) 323-1457</w:t>
      </w:r>
    </w:p>
    <w:p w14:paraId="14D2B621" w14:textId="7E3A1EF8" w:rsidR="006E1EDF" w:rsidRDefault="00000000" w:rsidP="006E1EDF">
      <w:pPr>
        <w:spacing w:after="0"/>
        <w:rPr>
          <w:rFonts w:asciiTheme="minorHAnsi" w:hAnsiTheme="minorHAnsi" w:cstheme="minorHAnsi"/>
          <w:bCs/>
          <w:sz w:val="24"/>
          <w:szCs w:val="24"/>
        </w:rPr>
      </w:pPr>
      <w:hyperlink r:id="rId103" w:history="1">
        <w:r w:rsidR="006E1EDF" w:rsidRPr="003C7BA1">
          <w:rPr>
            <w:rStyle w:val="Hyperlink"/>
            <w:rFonts w:asciiTheme="minorHAnsi" w:hAnsiTheme="minorHAnsi" w:cstheme="minorHAnsi"/>
            <w:bCs/>
            <w:sz w:val="24"/>
            <w:szCs w:val="24"/>
          </w:rPr>
          <w:t>https://www.vfw.org/find-a-post</w:t>
        </w:r>
      </w:hyperlink>
      <w:r w:rsidR="006E1EDF" w:rsidRPr="003C7BA1">
        <w:rPr>
          <w:rFonts w:asciiTheme="minorHAnsi" w:hAnsiTheme="minorHAnsi" w:cstheme="minorHAnsi"/>
          <w:bCs/>
          <w:sz w:val="24"/>
          <w:szCs w:val="24"/>
        </w:rPr>
        <w:t xml:space="preserve"> </w:t>
      </w:r>
    </w:p>
    <w:p w14:paraId="0E42027B" w14:textId="77777777" w:rsidR="003C7BA1" w:rsidRPr="003C7BA1" w:rsidRDefault="003C7BA1" w:rsidP="006E1EDF">
      <w:pPr>
        <w:spacing w:after="0"/>
        <w:rPr>
          <w:rFonts w:asciiTheme="minorHAnsi" w:hAnsiTheme="minorHAnsi" w:cstheme="minorHAnsi"/>
          <w:bCs/>
          <w:sz w:val="24"/>
          <w:szCs w:val="24"/>
          <w:highlight w:val="yellow"/>
        </w:rPr>
      </w:pPr>
    </w:p>
    <w:p w14:paraId="7D543546" w14:textId="622B8DEA" w:rsidR="005D64DA" w:rsidRPr="00A75C4D" w:rsidRDefault="00937991" w:rsidP="00621DF0">
      <w:pPr>
        <w:pStyle w:val="Heading1"/>
        <w:spacing w:after="0" w:line="240" w:lineRule="auto"/>
        <w:ind w:left="-5"/>
        <w:rPr>
          <w:rFonts w:asciiTheme="minorHAnsi" w:hAnsiTheme="minorHAnsi" w:cstheme="minorHAnsi"/>
        </w:rPr>
      </w:pPr>
      <w:r w:rsidRPr="00A75C4D">
        <w:rPr>
          <w:rFonts w:asciiTheme="minorHAnsi" w:hAnsiTheme="minorHAnsi" w:cstheme="minorHAnsi"/>
        </w:rPr>
        <w:t>Domestic Violence</w:t>
      </w:r>
      <w:r w:rsidR="00232AF3">
        <w:rPr>
          <w:rFonts w:asciiTheme="minorHAnsi" w:hAnsiTheme="minorHAnsi" w:cstheme="minorHAnsi"/>
        </w:rPr>
        <w:t xml:space="preserve"> and Women’s Resources</w:t>
      </w:r>
      <w:bookmarkEnd w:id="66"/>
    </w:p>
    <w:p w14:paraId="228CC66D" w14:textId="06C80970" w:rsidR="005D64DA" w:rsidRPr="003C7BA1" w:rsidRDefault="00DD4D22" w:rsidP="00621DF0">
      <w:pPr>
        <w:pStyle w:val="Heading2"/>
        <w:spacing w:after="0" w:line="240" w:lineRule="auto"/>
        <w:ind w:left="-5"/>
        <w:rPr>
          <w:rFonts w:asciiTheme="minorHAnsi" w:hAnsiTheme="minorHAnsi" w:cstheme="minorHAnsi"/>
          <w:szCs w:val="24"/>
        </w:rPr>
      </w:pPr>
      <w:bookmarkStart w:id="68" w:name="_Toc92437759"/>
      <w:bookmarkEnd w:id="67"/>
      <w:r w:rsidRPr="003C7BA1">
        <w:rPr>
          <w:rFonts w:asciiTheme="minorHAnsi" w:hAnsiTheme="minorHAnsi" w:cstheme="minorHAnsi"/>
          <w:szCs w:val="24"/>
        </w:rPr>
        <w:t xml:space="preserve">Musselshell/Golden Valley Victim Witness Assistance </w:t>
      </w:r>
      <w:r w:rsidR="006B2297" w:rsidRPr="003C7BA1">
        <w:rPr>
          <w:rFonts w:asciiTheme="minorHAnsi" w:hAnsiTheme="minorHAnsi" w:cstheme="minorHAnsi"/>
          <w:szCs w:val="24"/>
        </w:rPr>
        <w:br/>
      </w:r>
      <w:r w:rsidR="006B2297" w:rsidRPr="003C7BA1">
        <w:rPr>
          <w:rFonts w:asciiTheme="minorHAnsi" w:hAnsiTheme="minorHAnsi" w:cstheme="minorHAnsi"/>
          <w:b w:val="0"/>
          <w:bCs/>
          <w:szCs w:val="24"/>
        </w:rPr>
        <w:t>Tami Allen, Victim’s Advocate and Paralegal</w:t>
      </w:r>
      <w:bookmarkEnd w:id="68"/>
    </w:p>
    <w:p w14:paraId="108FB892" w14:textId="5F88D2FD" w:rsidR="005D64DA" w:rsidRPr="003C7BA1" w:rsidRDefault="0057503C" w:rsidP="003E120A">
      <w:pPr>
        <w:tabs>
          <w:tab w:val="center" w:pos="2896"/>
        </w:tabs>
        <w:spacing w:after="0" w:line="240" w:lineRule="auto"/>
        <w:ind w:left="-15"/>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(406)</w:t>
      </w:r>
      <w:r w:rsidR="006B3134" w:rsidRPr="003C7BA1">
        <w:rPr>
          <w:rFonts w:asciiTheme="minorHAnsi" w:hAnsiTheme="minorHAnsi" w:cstheme="minorHAnsi"/>
          <w:sz w:val="24"/>
          <w:szCs w:val="24"/>
        </w:rPr>
        <w:t>-</w:t>
      </w:r>
      <w:r w:rsidR="00DD4D22" w:rsidRPr="003C7BA1">
        <w:rPr>
          <w:rFonts w:asciiTheme="minorHAnsi" w:hAnsiTheme="minorHAnsi" w:cstheme="minorHAnsi"/>
          <w:sz w:val="24"/>
          <w:szCs w:val="24"/>
        </w:rPr>
        <w:t>323-2540</w:t>
      </w:r>
      <w:r w:rsidR="00DD4D22" w:rsidRPr="003C7BA1">
        <w:rPr>
          <w:rFonts w:asciiTheme="minorHAnsi" w:hAnsiTheme="minorHAnsi" w:cstheme="minorHAnsi"/>
          <w:sz w:val="24"/>
          <w:szCs w:val="24"/>
        </w:rPr>
        <w:tab/>
        <w:t xml:space="preserve"> </w:t>
      </w:r>
    </w:p>
    <w:p w14:paraId="74A883BD" w14:textId="73690816" w:rsidR="00E73C3A" w:rsidRPr="003C7BA1" w:rsidRDefault="00E73C3A"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00DD4D22" w:rsidRPr="003C7BA1">
        <w:rPr>
          <w:rFonts w:asciiTheme="minorHAnsi" w:hAnsiTheme="minorHAnsi" w:cstheme="minorHAnsi"/>
          <w:sz w:val="24"/>
          <w:szCs w:val="24"/>
        </w:rPr>
        <w:t>506 Main Street, Roundup, MT 59072</w:t>
      </w:r>
      <w:r w:rsidR="006B2297" w:rsidRPr="003C7BA1">
        <w:rPr>
          <w:rFonts w:asciiTheme="minorHAnsi" w:hAnsiTheme="minorHAnsi" w:cstheme="minorHAnsi"/>
          <w:sz w:val="24"/>
          <w:szCs w:val="24"/>
        </w:rPr>
        <w:br/>
        <w:t>Hours: 8:00 a.m-5:00 p.m. Monday thru Friday (Closed 12-1 for lunch)</w:t>
      </w:r>
    </w:p>
    <w:p w14:paraId="4FBB5929" w14:textId="345D718D" w:rsidR="006B2297" w:rsidRPr="003C7BA1" w:rsidRDefault="00000000" w:rsidP="00CA5A11">
      <w:pPr>
        <w:spacing w:after="0" w:line="240" w:lineRule="auto"/>
        <w:ind w:left="-15"/>
        <w:rPr>
          <w:rFonts w:asciiTheme="minorHAnsi" w:hAnsiTheme="minorHAnsi" w:cstheme="minorHAnsi"/>
          <w:sz w:val="24"/>
          <w:szCs w:val="24"/>
        </w:rPr>
      </w:pPr>
      <w:hyperlink r:id="rId104" w:history="1">
        <w:r w:rsidR="00E73C3A" w:rsidRPr="003C7BA1">
          <w:rPr>
            <w:rStyle w:val="Hyperlink"/>
            <w:rFonts w:asciiTheme="minorHAnsi" w:hAnsiTheme="minorHAnsi" w:cstheme="minorHAnsi"/>
            <w:sz w:val="24"/>
            <w:szCs w:val="24"/>
          </w:rPr>
          <w:t>https://www.montanalawhelp.org/resource/musselshell-golden-valley-victim-assistance-p?ref=3ujPG</w:t>
        </w:r>
      </w:hyperlink>
    </w:p>
    <w:p w14:paraId="18CE2DDE" w14:textId="7DBB520E" w:rsidR="006B2297" w:rsidRPr="003C7BA1" w:rsidRDefault="006B2297" w:rsidP="006B2297">
      <w:pPr>
        <w:spacing w:after="0" w:line="240" w:lineRule="auto"/>
        <w:rPr>
          <w:rFonts w:asciiTheme="minorHAnsi" w:hAnsiTheme="minorHAnsi" w:cstheme="minorHAnsi"/>
          <w:sz w:val="24"/>
          <w:szCs w:val="24"/>
        </w:rPr>
      </w:pPr>
    </w:p>
    <w:p w14:paraId="6DE2EA63" w14:textId="696A3E4B" w:rsidR="00CA5A11" w:rsidRPr="003C7BA1" w:rsidRDefault="00CA5A11">
      <w:pPr>
        <w:pStyle w:val="Heading2"/>
        <w:rPr>
          <w:szCs w:val="24"/>
        </w:rPr>
      </w:pPr>
      <w:bookmarkStart w:id="69" w:name="_Toc92437760"/>
      <w:r w:rsidRPr="003C7BA1">
        <w:rPr>
          <w:szCs w:val="24"/>
        </w:rPr>
        <w:t>YWCA Billings</w:t>
      </w:r>
    </w:p>
    <w:p w14:paraId="05287248" w14:textId="77777777" w:rsidR="00CA5A11" w:rsidRPr="003C7BA1" w:rsidRDefault="00CA5A11" w:rsidP="00CA5A11">
      <w:pPr>
        <w:spacing w:after="0" w:line="240" w:lineRule="auto"/>
        <w:rPr>
          <w:rFonts w:asciiTheme="minorHAnsi" w:hAnsiTheme="minorHAnsi" w:cstheme="minorHAnsi"/>
          <w:sz w:val="24"/>
          <w:szCs w:val="24"/>
        </w:rPr>
      </w:pPr>
      <w:bookmarkStart w:id="70" w:name="_Hlk158038577"/>
      <w:r w:rsidRPr="003C7BA1">
        <w:rPr>
          <w:rFonts w:asciiTheme="minorHAnsi" w:hAnsiTheme="minorHAnsi" w:cstheme="minorHAnsi"/>
          <w:b/>
          <w:bCs/>
          <w:sz w:val="24"/>
          <w:szCs w:val="24"/>
        </w:rPr>
        <w:t xml:space="preserve">Address: </w:t>
      </w:r>
      <w:r w:rsidRPr="003C7BA1">
        <w:rPr>
          <w:rFonts w:asciiTheme="minorHAnsi" w:hAnsiTheme="minorHAnsi" w:cstheme="minorHAnsi"/>
          <w:sz w:val="24"/>
          <w:szCs w:val="24"/>
        </w:rPr>
        <w:t>909 Wyoming Ave, Billings, MT 59101</w:t>
      </w:r>
    </w:p>
    <w:p w14:paraId="7BB4DCC4" w14:textId="77777777" w:rsidR="00CA5A11" w:rsidRPr="003C7BA1" w:rsidRDefault="00CA5A11" w:rsidP="00CA5A11">
      <w:pPr>
        <w:spacing w:after="0" w:line="240" w:lineRule="auto"/>
        <w:rPr>
          <w:rFonts w:asciiTheme="minorHAnsi" w:hAnsiTheme="minorHAnsi" w:cstheme="minorHAnsi"/>
          <w:sz w:val="24"/>
          <w:szCs w:val="24"/>
        </w:rPr>
      </w:pP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(406) 252-6303</w:t>
      </w:r>
    </w:p>
    <w:p w14:paraId="64863646" w14:textId="77777777" w:rsidR="00CA5A11" w:rsidRPr="003C7BA1" w:rsidRDefault="00CA5A11" w:rsidP="00CA5A11">
      <w:pPr>
        <w:spacing w:after="0" w:line="240" w:lineRule="auto"/>
        <w:rPr>
          <w:rFonts w:asciiTheme="minorHAnsi" w:hAnsiTheme="minorHAnsi" w:cstheme="minorHAnsi"/>
          <w:sz w:val="24"/>
          <w:szCs w:val="24"/>
        </w:rPr>
      </w:pPr>
      <w:r w:rsidRPr="003C7BA1">
        <w:rPr>
          <w:rFonts w:asciiTheme="minorHAnsi" w:hAnsiTheme="minorHAnsi" w:cstheme="minorHAnsi"/>
          <w:b/>
          <w:bCs/>
          <w:sz w:val="24"/>
          <w:szCs w:val="24"/>
        </w:rPr>
        <w:t>24-Hour Help Line:</w:t>
      </w:r>
      <w:r w:rsidRPr="003C7BA1">
        <w:rPr>
          <w:rFonts w:asciiTheme="minorHAnsi" w:hAnsiTheme="minorHAnsi" w:cstheme="minorHAnsi"/>
          <w:sz w:val="24"/>
          <w:szCs w:val="24"/>
        </w:rPr>
        <w:t xml:space="preserve"> (406) 245-4472</w:t>
      </w:r>
    </w:p>
    <w:p w14:paraId="0BDD0B00" w14:textId="77777777" w:rsidR="00CA5A11" w:rsidRPr="003C7BA1" w:rsidRDefault="00CA5A11" w:rsidP="00CA5A11">
      <w:pPr>
        <w:spacing w:after="0" w:line="240" w:lineRule="auto"/>
        <w:rPr>
          <w:rFonts w:asciiTheme="minorHAnsi" w:hAnsiTheme="minorHAnsi" w:cstheme="minorHAnsi"/>
          <w:sz w:val="24"/>
          <w:szCs w:val="24"/>
        </w:rPr>
      </w:pPr>
      <w:r w:rsidRPr="003C7BA1">
        <w:rPr>
          <w:rFonts w:asciiTheme="minorHAnsi" w:hAnsiTheme="minorHAnsi" w:cstheme="minorHAnsi"/>
          <w:b/>
          <w:bCs/>
          <w:sz w:val="24"/>
          <w:szCs w:val="24"/>
        </w:rPr>
        <w:t>24-Hour Text Line:</w:t>
      </w:r>
      <w:r w:rsidRPr="003C7BA1">
        <w:rPr>
          <w:rFonts w:asciiTheme="minorHAnsi" w:hAnsiTheme="minorHAnsi" w:cstheme="minorHAnsi"/>
          <w:sz w:val="24"/>
          <w:szCs w:val="24"/>
        </w:rPr>
        <w:t xml:space="preserve"> (406) 702-0229</w:t>
      </w:r>
    </w:p>
    <w:p w14:paraId="39FBC43C" w14:textId="77777777" w:rsidR="00CA5A11" w:rsidRPr="003C7BA1" w:rsidRDefault="00CA5A11" w:rsidP="00CA5A11">
      <w:pPr>
        <w:spacing w:after="0" w:line="240" w:lineRule="auto"/>
        <w:rPr>
          <w:rFonts w:asciiTheme="minorHAnsi" w:hAnsiTheme="minorHAnsi" w:cstheme="minorHAnsi"/>
          <w:sz w:val="24"/>
          <w:szCs w:val="24"/>
        </w:rPr>
      </w:pPr>
      <w:r w:rsidRPr="003C7BA1">
        <w:rPr>
          <w:rFonts w:asciiTheme="minorHAnsi" w:hAnsiTheme="minorHAnsi" w:cstheme="minorHAnsi"/>
          <w:b/>
          <w:bCs/>
          <w:sz w:val="24"/>
          <w:szCs w:val="24"/>
        </w:rPr>
        <w:t>Email:</w:t>
      </w:r>
      <w:r w:rsidRPr="003C7BA1">
        <w:rPr>
          <w:rFonts w:asciiTheme="minorHAnsi" w:hAnsiTheme="minorHAnsi" w:cstheme="minorHAnsi"/>
          <w:sz w:val="24"/>
          <w:szCs w:val="24"/>
        </w:rPr>
        <w:t xml:space="preserve"> info@ywcabillings.org</w:t>
      </w:r>
    </w:p>
    <w:p w14:paraId="7D065FAD" w14:textId="7FDA036A" w:rsidR="00CA5A11" w:rsidRPr="003C7BA1" w:rsidRDefault="00000000" w:rsidP="00CA5A11">
      <w:pPr>
        <w:spacing w:after="0" w:line="240" w:lineRule="auto"/>
        <w:rPr>
          <w:rFonts w:asciiTheme="minorHAnsi" w:hAnsiTheme="minorHAnsi" w:cstheme="minorHAnsi"/>
          <w:i/>
          <w:iCs/>
          <w:sz w:val="24"/>
          <w:szCs w:val="24"/>
        </w:rPr>
      </w:pPr>
      <w:hyperlink r:id="rId105" w:history="1">
        <w:r w:rsidR="00CA5A11" w:rsidRPr="003C7BA1">
          <w:rPr>
            <w:rStyle w:val="Hyperlink"/>
            <w:rFonts w:asciiTheme="minorHAnsi" w:hAnsiTheme="minorHAnsi" w:cstheme="minorHAnsi"/>
            <w:sz w:val="24"/>
            <w:szCs w:val="24"/>
          </w:rPr>
          <w:t>https://www.ywcabillings.org/</w:t>
        </w:r>
      </w:hyperlink>
      <w:r w:rsidR="00CA5A11" w:rsidRPr="003C7BA1">
        <w:rPr>
          <w:rFonts w:asciiTheme="minorHAnsi" w:hAnsiTheme="minorHAnsi" w:cstheme="minorHAnsi"/>
          <w:sz w:val="24"/>
          <w:szCs w:val="24"/>
        </w:rPr>
        <w:t xml:space="preserve"> </w:t>
      </w:r>
      <w:r w:rsidR="00CA5A11" w:rsidRPr="003C7BA1">
        <w:rPr>
          <w:rFonts w:asciiTheme="minorHAnsi" w:hAnsiTheme="minorHAnsi" w:cstheme="minorHAnsi"/>
          <w:sz w:val="24"/>
          <w:szCs w:val="24"/>
        </w:rPr>
        <w:br/>
      </w:r>
      <w:r w:rsidR="00CA5A11" w:rsidRPr="003C7BA1">
        <w:rPr>
          <w:rFonts w:asciiTheme="minorHAnsi" w:hAnsiTheme="minorHAnsi" w:cstheme="minorHAnsi"/>
          <w:b/>
          <w:bCs/>
          <w:sz w:val="24"/>
          <w:szCs w:val="24"/>
        </w:rPr>
        <w:t xml:space="preserve">Mission: </w:t>
      </w:r>
      <w:r w:rsidR="00CA5A11" w:rsidRPr="003C7BA1">
        <w:rPr>
          <w:rFonts w:asciiTheme="minorHAnsi" w:hAnsiTheme="minorHAnsi" w:cstheme="minorHAnsi"/>
          <w:i/>
          <w:iCs/>
          <w:sz w:val="24"/>
          <w:szCs w:val="24"/>
        </w:rPr>
        <w:t xml:space="preserve">YWCA Billings is dedicated to saving and changing lives. We offer women and children </w:t>
      </w:r>
      <w:r w:rsidR="00CA5A11" w:rsidRPr="003C7BA1">
        <w:rPr>
          <w:rFonts w:asciiTheme="minorHAnsi" w:hAnsiTheme="minorHAnsi" w:cstheme="minorHAnsi"/>
          <w:i/>
          <w:iCs/>
          <w:sz w:val="24"/>
          <w:szCs w:val="24"/>
        </w:rPr>
        <w:lastRenderedPageBreak/>
        <w:t xml:space="preserve">safe shelter, and affordable housing with transitional services that offer a hand up rather than a </w:t>
      </w:r>
      <w:proofErr w:type="gramStart"/>
      <w:r w:rsidR="00CA5A11" w:rsidRPr="003C7BA1">
        <w:rPr>
          <w:rFonts w:asciiTheme="minorHAnsi" w:hAnsiTheme="minorHAnsi" w:cstheme="minorHAnsi"/>
          <w:i/>
          <w:iCs/>
          <w:sz w:val="24"/>
          <w:szCs w:val="24"/>
        </w:rPr>
        <w:t>hand out</w:t>
      </w:r>
      <w:proofErr w:type="gramEnd"/>
      <w:r w:rsidR="00CA5A11" w:rsidRPr="003C7BA1">
        <w:rPr>
          <w:rFonts w:asciiTheme="minorHAnsi" w:hAnsiTheme="minorHAnsi" w:cstheme="minorHAnsi"/>
          <w:i/>
          <w:iCs/>
          <w:sz w:val="24"/>
          <w:szCs w:val="24"/>
        </w:rPr>
        <w:t>—helping people gain solid footing and break out of the cycles of violence and poverty. We are also committed to YWCA USA’s mission to eliminate racism, empower women and promote peace, justice, freedom and dignity for all.</w:t>
      </w:r>
    </w:p>
    <w:bookmarkEnd w:id="70"/>
    <w:p w14:paraId="4EDB0C37" w14:textId="77777777" w:rsidR="00CA5A11" w:rsidRPr="003C7BA1" w:rsidRDefault="00CA5A11" w:rsidP="00CA5A11">
      <w:pPr>
        <w:spacing w:after="0" w:line="240" w:lineRule="auto"/>
        <w:rPr>
          <w:rFonts w:asciiTheme="minorHAnsi" w:hAnsiTheme="minorHAnsi" w:cstheme="minorHAnsi"/>
          <w:i/>
          <w:iCs/>
          <w:sz w:val="24"/>
          <w:szCs w:val="24"/>
        </w:rPr>
      </w:pPr>
    </w:p>
    <w:p w14:paraId="55C43133" w14:textId="4DD23754" w:rsidR="00493E3E" w:rsidRPr="003C7BA1" w:rsidRDefault="00493E3E">
      <w:pPr>
        <w:pStyle w:val="Heading2"/>
        <w:rPr>
          <w:szCs w:val="24"/>
        </w:rPr>
      </w:pPr>
      <w:r w:rsidRPr="003C7BA1">
        <w:rPr>
          <w:szCs w:val="24"/>
        </w:rPr>
        <w:t xml:space="preserve">YWCA Missoula </w:t>
      </w:r>
    </w:p>
    <w:p w14:paraId="5D9761E1" w14:textId="77777777" w:rsidR="00493E3E" w:rsidRPr="003C7BA1" w:rsidRDefault="00493E3E" w:rsidP="00493E3E">
      <w:pPr>
        <w:spacing w:after="0"/>
        <w:rPr>
          <w:b/>
          <w:iCs/>
          <w:sz w:val="24"/>
          <w:szCs w:val="24"/>
        </w:rPr>
      </w:pPr>
      <w:r w:rsidRPr="003C7BA1">
        <w:rPr>
          <w:b/>
          <w:iCs/>
          <w:sz w:val="24"/>
          <w:szCs w:val="24"/>
        </w:rPr>
        <w:t xml:space="preserve">Address: </w:t>
      </w:r>
      <w:r w:rsidRPr="003C7BA1">
        <w:rPr>
          <w:rStyle w:val="lrzxr"/>
          <w:sz w:val="24"/>
          <w:szCs w:val="24"/>
        </w:rPr>
        <w:t>1800 S 3rd St W, Missoula, MT 59801</w:t>
      </w:r>
    </w:p>
    <w:p w14:paraId="1392CEF4" w14:textId="77777777" w:rsidR="00493E3E" w:rsidRPr="003C7BA1" w:rsidRDefault="00493E3E" w:rsidP="00493E3E">
      <w:pPr>
        <w:spacing w:after="0"/>
        <w:rPr>
          <w:b/>
          <w:iCs/>
          <w:sz w:val="24"/>
          <w:szCs w:val="24"/>
        </w:rPr>
      </w:pPr>
      <w:r w:rsidRPr="003C7BA1">
        <w:rPr>
          <w:b/>
          <w:iCs/>
          <w:sz w:val="24"/>
          <w:szCs w:val="24"/>
        </w:rPr>
        <w:t xml:space="preserve">Phone: </w:t>
      </w:r>
      <w:r w:rsidRPr="003C7BA1">
        <w:rPr>
          <w:bCs/>
          <w:iCs/>
          <w:sz w:val="24"/>
          <w:szCs w:val="24"/>
        </w:rPr>
        <w:t>(406) 543-6691</w:t>
      </w:r>
    </w:p>
    <w:p w14:paraId="0F0ADA75" w14:textId="79A3E863" w:rsidR="00493E3E" w:rsidRPr="003C7BA1" w:rsidRDefault="00493E3E" w:rsidP="00493E3E">
      <w:pPr>
        <w:rPr>
          <w:sz w:val="24"/>
          <w:szCs w:val="24"/>
        </w:rPr>
      </w:pPr>
      <w:r w:rsidRPr="003C7BA1">
        <w:rPr>
          <w:b/>
          <w:iCs/>
          <w:sz w:val="24"/>
          <w:szCs w:val="24"/>
        </w:rPr>
        <w:t xml:space="preserve">About: </w:t>
      </w:r>
      <w:r w:rsidRPr="003C7BA1">
        <w:rPr>
          <w:sz w:val="24"/>
          <w:szCs w:val="24"/>
        </w:rPr>
        <w:t xml:space="preserve">YWCA Missoula opens doors to opportunity and self-sufﬁciency for women and families facing poverty, violence and discrimination. With over 110 years of experience, the YWCA is the leading organization in Missoula for moving women and families out of crisis and empowering them to achieve lasting independence. Find more information at </w:t>
      </w:r>
      <w:hyperlink r:id="rId106" w:history="1">
        <w:r w:rsidRPr="003C7BA1">
          <w:rPr>
            <w:rStyle w:val="Hyperlink"/>
            <w:sz w:val="24"/>
            <w:szCs w:val="24"/>
          </w:rPr>
          <w:t>https://www.ywcamissoula.org/</w:t>
        </w:r>
      </w:hyperlink>
      <w:r w:rsidRPr="003C7BA1">
        <w:rPr>
          <w:sz w:val="24"/>
          <w:szCs w:val="24"/>
        </w:rPr>
        <w:t>.</w:t>
      </w:r>
    </w:p>
    <w:p w14:paraId="22568DCE" w14:textId="77777777" w:rsidR="005D64DA" w:rsidRPr="003C7BA1" w:rsidRDefault="00DD4D22" w:rsidP="00621DF0">
      <w:pPr>
        <w:pStyle w:val="Heading2"/>
        <w:spacing w:after="0" w:line="240" w:lineRule="auto"/>
        <w:ind w:left="-5"/>
        <w:rPr>
          <w:rFonts w:asciiTheme="minorHAnsi" w:hAnsiTheme="minorHAnsi" w:cstheme="minorHAnsi"/>
          <w:szCs w:val="24"/>
        </w:rPr>
      </w:pPr>
      <w:r w:rsidRPr="003C7BA1">
        <w:rPr>
          <w:rFonts w:asciiTheme="minorHAnsi" w:hAnsiTheme="minorHAnsi" w:cstheme="minorHAnsi"/>
          <w:szCs w:val="24"/>
        </w:rPr>
        <w:t>WIC Clinic</w:t>
      </w:r>
      <w:bookmarkEnd w:id="69"/>
      <w:r w:rsidRPr="003C7BA1">
        <w:rPr>
          <w:rFonts w:asciiTheme="minorHAnsi" w:hAnsiTheme="minorHAnsi" w:cstheme="minorHAnsi"/>
          <w:szCs w:val="24"/>
        </w:rPr>
        <w:t xml:space="preserve"> </w:t>
      </w:r>
    </w:p>
    <w:p w14:paraId="6D8AEC94" w14:textId="4A480DB1" w:rsidR="005D64DA" w:rsidRPr="003C7BA1" w:rsidRDefault="00E73C3A"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003E120A" w:rsidRPr="003C7BA1">
        <w:rPr>
          <w:rFonts w:asciiTheme="minorHAnsi" w:hAnsiTheme="minorHAnsi" w:cstheme="minorHAnsi"/>
          <w:sz w:val="24"/>
          <w:szCs w:val="24"/>
        </w:rPr>
        <w:t>704 1</w:t>
      </w:r>
      <w:r w:rsidR="003E120A" w:rsidRPr="003C7BA1">
        <w:rPr>
          <w:rFonts w:asciiTheme="minorHAnsi" w:hAnsiTheme="minorHAnsi" w:cstheme="minorHAnsi"/>
          <w:sz w:val="24"/>
          <w:szCs w:val="24"/>
          <w:vertAlign w:val="superscript"/>
        </w:rPr>
        <w:t>st</w:t>
      </w:r>
      <w:r w:rsidR="003E120A" w:rsidRPr="003C7BA1">
        <w:rPr>
          <w:rFonts w:asciiTheme="minorHAnsi" w:hAnsiTheme="minorHAnsi" w:cstheme="minorHAnsi"/>
          <w:sz w:val="24"/>
          <w:szCs w:val="24"/>
        </w:rPr>
        <w:t xml:space="preserve"> Street E, Roundup, MT 59072</w:t>
      </w:r>
    </w:p>
    <w:p w14:paraId="05A2D451" w14:textId="081EF377" w:rsidR="00E73C3A" w:rsidRPr="003C7BA1" w:rsidRDefault="00CA5A11" w:rsidP="00621DF0">
      <w:pPr>
        <w:tabs>
          <w:tab w:val="center" w:pos="2896"/>
        </w:tabs>
        <w:spacing w:after="0" w:line="240" w:lineRule="auto"/>
        <w:ind w:left="-15"/>
        <w:rPr>
          <w:rFonts w:asciiTheme="minorHAnsi" w:hAnsiTheme="minorHAnsi" w:cstheme="minorHAnsi"/>
          <w:bCs/>
          <w:i/>
          <w:iCs/>
          <w:sz w:val="24"/>
          <w:szCs w:val="24"/>
        </w:rPr>
      </w:pPr>
      <w:r w:rsidRPr="003C7BA1">
        <w:rPr>
          <w:rFonts w:asciiTheme="minorHAnsi" w:hAnsiTheme="minorHAnsi" w:cstheme="minorHAnsi"/>
          <w:bCs/>
          <w:i/>
          <w:iCs/>
          <w:sz w:val="24"/>
          <w:szCs w:val="24"/>
        </w:rPr>
        <w:t>1</w:t>
      </w:r>
      <w:r w:rsidRPr="003C7BA1">
        <w:rPr>
          <w:rFonts w:asciiTheme="minorHAnsi" w:hAnsiTheme="minorHAnsi" w:cstheme="minorHAnsi"/>
          <w:bCs/>
          <w:i/>
          <w:iCs/>
          <w:sz w:val="24"/>
          <w:szCs w:val="24"/>
          <w:vertAlign w:val="superscript"/>
        </w:rPr>
        <w:t>st</w:t>
      </w:r>
      <w:r w:rsidRPr="003C7BA1">
        <w:rPr>
          <w:rFonts w:asciiTheme="minorHAnsi" w:hAnsiTheme="minorHAnsi" w:cstheme="minorHAnsi"/>
          <w:bCs/>
          <w:i/>
          <w:iCs/>
          <w:sz w:val="24"/>
          <w:szCs w:val="24"/>
        </w:rPr>
        <w:t xml:space="preserve"> and </w:t>
      </w:r>
      <w:proofErr w:type="gramStart"/>
      <w:r w:rsidRPr="003C7BA1">
        <w:rPr>
          <w:rFonts w:asciiTheme="minorHAnsi" w:hAnsiTheme="minorHAnsi" w:cstheme="minorHAnsi"/>
          <w:bCs/>
          <w:i/>
          <w:iCs/>
          <w:sz w:val="24"/>
          <w:szCs w:val="24"/>
        </w:rPr>
        <w:t>2rd</w:t>
      </w:r>
      <w:proofErr w:type="gramEnd"/>
      <w:r w:rsidRPr="003C7BA1">
        <w:rPr>
          <w:rFonts w:asciiTheme="minorHAnsi" w:hAnsiTheme="minorHAnsi" w:cstheme="minorHAnsi"/>
          <w:bCs/>
          <w:i/>
          <w:iCs/>
          <w:sz w:val="24"/>
          <w:szCs w:val="24"/>
        </w:rPr>
        <w:t xml:space="preserve"> Tuesday of the month (10 am – 12 pm, 1 pm – 3:15 pm)</w:t>
      </w:r>
    </w:p>
    <w:p w14:paraId="04EF3B3F" w14:textId="77777777" w:rsidR="00CA5A11" w:rsidRPr="003C7BA1" w:rsidRDefault="00000000" w:rsidP="00621DF0">
      <w:pPr>
        <w:tabs>
          <w:tab w:val="center" w:pos="2896"/>
        </w:tabs>
        <w:spacing w:after="0" w:line="240" w:lineRule="auto"/>
        <w:ind w:left="-15"/>
        <w:rPr>
          <w:rStyle w:val="Hyperlink"/>
          <w:rFonts w:asciiTheme="minorHAnsi" w:hAnsiTheme="minorHAnsi" w:cstheme="minorHAnsi"/>
          <w:sz w:val="24"/>
          <w:szCs w:val="24"/>
        </w:rPr>
      </w:pPr>
      <w:hyperlink r:id="rId107" w:history="1">
        <w:r w:rsidR="00E73C3A" w:rsidRPr="003C7BA1">
          <w:rPr>
            <w:rStyle w:val="Hyperlink"/>
            <w:rFonts w:asciiTheme="minorHAnsi" w:hAnsiTheme="minorHAnsi" w:cstheme="minorHAnsi"/>
            <w:sz w:val="24"/>
            <w:szCs w:val="24"/>
          </w:rPr>
          <w:t>https://riverstonehealth.org/healthy-families/women-infants-children-wic/</w:t>
        </w:r>
      </w:hyperlink>
    </w:p>
    <w:p w14:paraId="091E8AB1" w14:textId="4927C7D5" w:rsidR="00CA5A11" w:rsidRPr="003C7BA1" w:rsidRDefault="00CA5A11" w:rsidP="00621DF0">
      <w:pPr>
        <w:tabs>
          <w:tab w:val="center" w:pos="2896"/>
        </w:tabs>
        <w:spacing w:after="0" w:line="240" w:lineRule="auto"/>
        <w:ind w:left="-15"/>
        <w:rPr>
          <w:rStyle w:val="Hyperlink"/>
          <w:rFonts w:asciiTheme="minorHAnsi" w:hAnsiTheme="minorHAnsi" w:cstheme="minorHAnsi"/>
          <w:b/>
          <w:bCs/>
          <w:color w:val="auto"/>
          <w:sz w:val="24"/>
          <w:szCs w:val="24"/>
          <w:u w:val="none"/>
        </w:rPr>
      </w:pPr>
      <w:r w:rsidRPr="003C7BA1">
        <w:rPr>
          <w:rStyle w:val="Hyperlink"/>
          <w:rFonts w:asciiTheme="minorHAnsi" w:hAnsiTheme="minorHAnsi" w:cstheme="minorHAnsi"/>
          <w:b/>
          <w:bCs/>
          <w:color w:val="auto"/>
          <w:sz w:val="24"/>
          <w:szCs w:val="24"/>
          <w:u w:val="none"/>
        </w:rPr>
        <w:t xml:space="preserve">Phone: </w:t>
      </w:r>
      <w:r w:rsidRPr="003C7BA1">
        <w:rPr>
          <w:rStyle w:val="Hyperlink"/>
          <w:rFonts w:asciiTheme="minorHAnsi" w:hAnsiTheme="minorHAnsi" w:cstheme="minorHAnsi"/>
          <w:color w:val="auto"/>
          <w:sz w:val="24"/>
          <w:szCs w:val="24"/>
          <w:u w:val="none"/>
        </w:rPr>
        <w:t>(406) 247-3370</w:t>
      </w:r>
    </w:p>
    <w:p w14:paraId="52B7E64A" w14:textId="5E1945E4" w:rsidR="005D64DA" w:rsidRPr="003C7BA1" w:rsidRDefault="00CA5A11" w:rsidP="00621DF0">
      <w:pPr>
        <w:tabs>
          <w:tab w:val="center" w:pos="2896"/>
        </w:tabs>
        <w:spacing w:after="0" w:line="240" w:lineRule="auto"/>
        <w:ind w:left="-15"/>
        <w:rPr>
          <w:rFonts w:asciiTheme="minorHAnsi" w:hAnsiTheme="minorHAnsi" w:cstheme="minorHAnsi"/>
          <w:sz w:val="24"/>
          <w:szCs w:val="24"/>
        </w:rPr>
      </w:pPr>
      <w:r w:rsidRPr="003C7BA1">
        <w:rPr>
          <w:rStyle w:val="Hyperlink"/>
          <w:rFonts w:asciiTheme="minorHAnsi" w:hAnsiTheme="minorHAnsi" w:cstheme="minorHAnsi"/>
          <w:b/>
          <w:bCs/>
          <w:color w:val="auto"/>
          <w:sz w:val="24"/>
          <w:szCs w:val="24"/>
          <w:u w:val="none"/>
        </w:rPr>
        <w:t xml:space="preserve">Email: </w:t>
      </w:r>
      <w:r w:rsidRPr="003C7BA1">
        <w:rPr>
          <w:rStyle w:val="Hyperlink"/>
          <w:rFonts w:asciiTheme="minorHAnsi" w:hAnsiTheme="minorHAnsi" w:cstheme="minorHAnsi"/>
          <w:color w:val="auto"/>
          <w:sz w:val="24"/>
          <w:szCs w:val="24"/>
          <w:u w:val="none"/>
        </w:rPr>
        <w:t>wic@riverstonehealth.org</w:t>
      </w:r>
      <w:r w:rsidR="00DD4D22" w:rsidRPr="003C7BA1">
        <w:rPr>
          <w:rFonts w:asciiTheme="minorHAnsi" w:hAnsiTheme="minorHAnsi" w:cstheme="minorHAnsi"/>
          <w:sz w:val="24"/>
          <w:szCs w:val="24"/>
        </w:rPr>
        <w:tab/>
        <w:t xml:space="preserve"> </w:t>
      </w:r>
    </w:p>
    <w:p w14:paraId="211996DF" w14:textId="5477D130" w:rsidR="00F93902" w:rsidRPr="003C7BA1" w:rsidRDefault="00E73C3A" w:rsidP="00F83866">
      <w:pPr>
        <w:spacing w:after="0" w:line="240" w:lineRule="auto"/>
        <w:ind w:left="-5" w:hanging="10"/>
        <w:rPr>
          <w:rFonts w:asciiTheme="minorHAnsi" w:hAnsiTheme="minorHAnsi" w:cstheme="minorHAnsi"/>
          <w:i/>
          <w:sz w:val="24"/>
          <w:szCs w:val="24"/>
        </w:rPr>
      </w:pPr>
      <w:r w:rsidRPr="003C7BA1">
        <w:rPr>
          <w:rFonts w:asciiTheme="minorHAnsi" w:hAnsiTheme="minorHAnsi" w:cstheme="minorHAnsi"/>
          <w:b/>
          <w:sz w:val="24"/>
          <w:szCs w:val="24"/>
        </w:rPr>
        <w:t xml:space="preserve">About: </w:t>
      </w:r>
      <w:r w:rsidR="00DD4D22" w:rsidRPr="003C7BA1">
        <w:rPr>
          <w:rFonts w:asciiTheme="minorHAnsi" w:hAnsiTheme="minorHAnsi" w:cstheme="minorHAnsi"/>
          <w:i/>
          <w:sz w:val="24"/>
          <w:szCs w:val="24"/>
        </w:rPr>
        <w:t xml:space="preserve">WIC </w:t>
      </w:r>
      <w:r w:rsidR="00CA5A11" w:rsidRPr="003C7BA1">
        <w:rPr>
          <w:rFonts w:asciiTheme="minorHAnsi" w:hAnsiTheme="minorHAnsi" w:cstheme="minorHAnsi"/>
          <w:i/>
          <w:sz w:val="24"/>
          <w:szCs w:val="24"/>
        </w:rPr>
        <w:t xml:space="preserve">offers families benefits to buy healthy food, including at farmers’ markets, breastfeeding support, tips for eating well, and referrals for healthcare and to other community resources. </w:t>
      </w:r>
    </w:p>
    <w:p w14:paraId="2070BED5" w14:textId="77777777" w:rsidR="00F93902" w:rsidRPr="003C7BA1" w:rsidRDefault="00F93902" w:rsidP="00F83866">
      <w:pPr>
        <w:spacing w:after="0" w:line="240" w:lineRule="auto"/>
        <w:ind w:left="-5" w:hanging="10"/>
        <w:rPr>
          <w:rFonts w:asciiTheme="minorHAnsi" w:hAnsiTheme="minorHAnsi" w:cstheme="minorHAnsi"/>
          <w:i/>
          <w:sz w:val="24"/>
          <w:szCs w:val="24"/>
        </w:rPr>
      </w:pPr>
    </w:p>
    <w:p w14:paraId="4D061C9E" w14:textId="7875B809" w:rsidR="00412E32" w:rsidRPr="003C7BA1" w:rsidRDefault="00F93902" w:rsidP="00412E32">
      <w:pPr>
        <w:spacing w:after="0" w:line="240" w:lineRule="auto"/>
        <w:ind w:left="-5" w:hanging="10"/>
        <w:rPr>
          <w:rFonts w:asciiTheme="minorHAnsi" w:hAnsiTheme="minorHAnsi" w:cstheme="minorHAnsi"/>
          <w:sz w:val="24"/>
          <w:szCs w:val="24"/>
        </w:rPr>
      </w:pPr>
      <w:r w:rsidRPr="003C7BA1">
        <w:rPr>
          <w:rFonts w:asciiTheme="minorHAnsi" w:hAnsiTheme="minorHAnsi" w:cstheme="minorHAnsi"/>
          <w:b/>
          <w:bCs/>
          <w:sz w:val="24"/>
          <w:szCs w:val="24"/>
        </w:rPr>
        <w:t xml:space="preserve">Montana Coalition Against Domestic &amp; </w:t>
      </w:r>
      <w:r w:rsidR="00820AF3" w:rsidRPr="003C7BA1">
        <w:rPr>
          <w:rFonts w:asciiTheme="minorHAnsi" w:hAnsiTheme="minorHAnsi" w:cstheme="minorHAnsi"/>
          <w:b/>
          <w:bCs/>
          <w:sz w:val="24"/>
          <w:szCs w:val="24"/>
        </w:rPr>
        <w:t>Sexual</w:t>
      </w:r>
      <w:r w:rsidRPr="003C7BA1">
        <w:rPr>
          <w:rFonts w:asciiTheme="minorHAnsi" w:hAnsiTheme="minorHAnsi" w:cstheme="minorHAnsi"/>
          <w:b/>
          <w:bCs/>
          <w:sz w:val="24"/>
          <w:szCs w:val="24"/>
        </w:rPr>
        <w:t xml:space="preserve"> Violence-Sexual Assault Legal Services Program</w:t>
      </w:r>
      <w:r w:rsidR="00CF1FFC" w:rsidRPr="003C7BA1">
        <w:rPr>
          <w:rFonts w:asciiTheme="minorHAnsi" w:hAnsiTheme="minorHAnsi" w:cstheme="minorHAnsi"/>
          <w:i/>
          <w:sz w:val="24"/>
          <w:szCs w:val="24"/>
        </w:rPr>
        <w:br/>
      </w:r>
      <w:r w:rsidR="00412E32" w:rsidRPr="003C7BA1">
        <w:rPr>
          <w:rFonts w:asciiTheme="minorHAnsi" w:hAnsiTheme="minorHAnsi" w:cstheme="minorHAnsi"/>
          <w:b/>
          <w:bCs/>
          <w:sz w:val="24"/>
          <w:szCs w:val="24"/>
        </w:rPr>
        <w:t xml:space="preserve">Phone: </w:t>
      </w:r>
      <w:r w:rsidR="00412E32" w:rsidRPr="003C7BA1">
        <w:rPr>
          <w:rFonts w:asciiTheme="minorHAnsi" w:hAnsiTheme="minorHAnsi" w:cstheme="minorHAnsi"/>
          <w:sz w:val="24"/>
          <w:szCs w:val="24"/>
        </w:rPr>
        <w:t>(406) 443-7794 Ext. 116 or 118</w:t>
      </w:r>
      <w:r w:rsidR="00412E32" w:rsidRPr="003C7BA1">
        <w:rPr>
          <w:rFonts w:asciiTheme="minorHAnsi" w:hAnsiTheme="minorHAnsi" w:cstheme="minorHAnsi"/>
          <w:sz w:val="24"/>
          <w:szCs w:val="24"/>
        </w:rPr>
        <w:br/>
      </w:r>
      <w:hyperlink r:id="rId108" w:history="1">
        <w:r w:rsidR="00412E32" w:rsidRPr="003C7BA1">
          <w:rPr>
            <w:rStyle w:val="Hyperlink"/>
            <w:rFonts w:asciiTheme="minorHAnsi" w:hAnsiTheme="minorHAnsi" w:cstheme="minorHAnsi"/>
            <w:sz w:val="24"/>
            <w:szCs w:val="24"/>
          </w:rPr>
          <w:t>https://www.mcadsv.com/</w:t>
        </w:r>
      </w:hyperlink>
      <w:r w:rsidR="00412E32" w:rsidRPr="003C7BA1">
        <w:rPr>
          <w:rFonts w:asciiTheme="minorHAnsi" w:hAnsiTheme="minorHAnsi" w:cstheme="minorHAnsi"/>
          <w:sz w:val="24"/>
          <w:szCs w:val="24"/>
        </w:rPr>
        <w:t xml:space="preserve"> </w:t>
      </w:r>
    </w:p>
    <w:p w14:paraId="754527C8" w14:textId="3C66A6F4" w:rsidR="00412E32" w:rsidRPr="003C7BA1" w:rsidRDefault="00412E32" w:rsidP="00F83866">
      <w:pPr>
        <w:spacing w:after="0" w:line="240" w:lineRule="auto"/>
        <w:ind w:left="-5" w:hanging="10"/>
        <w:rPr>
          <w:rFonts w:asciiTheme="minorHAnsi" w:hAnsiTheme="minorHAnsi" w:cstheme="minorHAnsi"/>
          <w:i/>
          <w:iCs/>
          <w:sz w:val="24"/>
          <w:szCs w:val="24"/>
        </w:rPr>
      </w:pPr>
      <w:r w:rsidRPr="003C7BA1">
        <w:rPr>
          <w:rFonts w:asciiTheme="minorHAnsi" w:hAnsiTheme="minorHAnsi" w:cstheme="minorHAnsi"/>
          <w:b/>
          <w:bCs/>
          <w:sz w:val="24"/>
          <w:szCs w:val="24"/>
        </w:rPr>
        <w:t>About:</w:t>
      </w:r>
      <w:r w:rsidRPr="003C7BA1">
        <w:rPr>
          <w:rFonts w:asciiTheme="minorHAnsi" w:hAnsiTheme="minorHAnsi" w:cstheme="minorHAnsi"/>
          <w:sz w:val="24"/>
          <w:szCs w:val="24"/>
        </w:rPr>
        <w:t xml:space="preserve"> </w:t>
      </w:r>
      <w:r w:rsidRPr="003C7BA1">
        <w:rPr>
          <w:rFonts w:asciiTheme="minorHAnsi" w:hAnsiTheme="minorHAnsi" w:cstheme="minorHAnsi"/>
          <w:i/>
          <w:iCs/>
          <w:sz w:val="24"/>
          <w:szCs w:val="24"/>
        </w:rPr>
        <w:t xml:space="preserve">We are a statewide coalition of individuals and organizations working together to uproot violence and oppression </w:t>
      </w:r>
      <w:proofErr w:type="gramStart"/>
      <w:r w:rsidRPr="003C7BA1">
        <w:rPr>
          <w:rFonts w:asciiTheme="minorHAnsi" w:hAnsiTheme="minorHAnsi" w:cstheme="minorHAnsi"/>
          <w:i/>
          <w:iCs/>
          <w:sz w:val="24"/>
          <w:szCs w:val="24"/>
        </w:rPr>
        <w:t>in order to</w:t>
      </w:r>
      <w:proofErr w:type="gramEnd"/>
      <w:r w:rsidRPr="003C7BA1">
        <w:rPr>
          <w:rFonts w:asciiTheme="minorHAnsi" w:hAnsiTheme="minorHAnsi" w:cstheme="minorHAnsi"/>
          <w:i/>
          <w:iCs/>
          <w:sz w:val="24"/>
          <w:szCs w:val="24"/>
        </w:rPr>
        <w:t xml:space="preserve"> end domestic and sexual violence in Montana.</w:t>
      </w:r>
    </w:p>
    <w:p w14:paraId="491FA48C" w14:textId="5DF87AC1" w:rsidR="00412E32" w:rsidRPr="003C7BA1" w:rsidRDefault="00412E32" w:rsidP="00F83866">
      <w:pPr>
        <w:spacing w:after="0" w:line="240" w:lineRule="auto"/>
        <w:ind w:left="-5" w:hanging="10"/>
        <w:rPr>
          <w:rFonts w:asciiTheme="minorHAnsi" w:hAnsiTheme="minorHAnsi" w:cstheme="minorHAnsi"/>
          <w:i/>
          <w:iCs/>
          <w:sz w:val="24"/>
          <w:szCs w:val="24"/>
        </w:rPr>
      </w:pPr>
    </w:p>
    <w:p w14:paraId="58E7C77B" w14:textId="75F84421" w:rsidR="00412E32" w:rsidRPr="003C7BA1" w:rsidRDefault="00412E32" w:rsidP="00412E32">
      <w:pPr>
        <w:rPr>
          <w:rFonts w:asciiTheme="minorHAnsi" w:hAnsiTheme="minorHAnsi" w:cstheme="minorHAnsi"/>
          <w:sz w:val="24"/>
          <w:szCs w:val="24"/>
        </w:rPr>
      </w:pPr>
      <w:r w:rsidRPr="003C7BA1">
        <w:rPr>
          <w:rFonts w:asciiTheme="minorHAnsi" w:hAnsiTheme="minorHAnsi" w:cstheme="minorHAnsi"/>
          <w:b/>
          <w:bCs/>
          <w:sz w:val="24"/>
          <w:szCs w:val="24"/>
        </w:rPr>
        <w:t>National Domestic Violence and Sexual Assault Hotline</w:t>
      </w:r>
      <w:r w:rsidRPr="003C7BA1">
        <w:rPr>
          <w:rFonts w:asciiTheme="minorHAnsi" w:hAnsiTheme="minorHAnsi" w:cstheme="minorHAnsi"/>
          <w:sz w:val="24"/>
          <w:szCs w:val="24"/>
        </w:rPr>
        <w:br/>
      </w:r>
      <w:r w:rsidRPr="003C7BA1">
        <w:rPr>
          <w:rFonts w:asciiTheme="minorHAnsi" w:hAnsiTheme="minorHAnsi" w:cstheme="minorHAnsi"/>
          <w:b/>
          <w:bCs/>
          <w:sz w:val="24"/>
          <w:szCs w:val="24"/>
        </w:rPr>
        <w:t>Phone:</w:t>
      </w:r>
      <w:r w:rsidRPr="003C7BA1">
        <w:rPr>
          <w:rFonts w:asciiTheme="minorHAnsi" w:hAnsiTheme="minorHAnsi" w:cstheme="minorHAnsi"/>
          <w:sz w:val="24"/>
          <w:szCs w:val="24"/>
        </w:rPr>
        <w:t xml:space="preserve">  1-800-799-7233</w:t>
      </w:r>
    </w:p>
    <w:p w14:paraId="44707757" w14:textId="50BA0F94" w:rsidR="00CA5A11" w:rsidRPr="003C7BA1" w:rsidRDefault="00CA5A11">
      <w:pPr>
        <w:pStyle w:val="Heading2"/>
        <w:rPr>
          <w:szCs w:val="24"/>
        </w:rPr>
      </w:pPr>
      <w:bookmarkStart w:id="71" w:name="_Toc92437761"/>
      <w:r w:rsidRPr="003C7BA1">
        <w:rPr>
          <w:szCs w:val="24"/>
        </w:rPr>
        <w:t>Montana Coalition Against Domestic &amp; Sexual Violence</w:t>
      </w:r>
    </w:p>
    <w:p w14:paraId="5FC249BE" w14:textId="69478FC7" w:rsidR="00CA5A11" w:rsidRPr="003C7BA1" w:rsidRDefault="00CA5A11" w:rsidP="00CA5A11">
      <w:pPr>
        <w:spacing w:after="0" w:line="240" w:lineRule="auto"/>
        <w:ind w:left="-5" w:hanging="10"/>
        <w:rPr>
          <w:rFonts w:asciiTheme="minorHAnsi" w:hAnsiTheme="minorHAnsi" w:cstheme="minorHAnsi"/>
          <w:sz w:val="24"/>
          <w:szCs w:val="24"/>
        </w:rPr>
      </w:pPr>
      <w:bookmarkStart w:id="72" w:name="_Hlk158038630"/>
      <w:r w:rsidRPr="003C7BA1">
        <w:rPr>
          <w:rFonts w:asciiTheme="minorHAnsi" w:hAnsiTheme="minorHAnsi" w:cstheme="minorHAnsi"/>
          <w:b/>
          <w:sz w:val="24"/>
          <w:szCs w:val="24"/>
        </w:rPr>
        <w:t xml:space="preserve">Address: </w:t>
      </w:r>
      <w:r w:rsidRPr="003C7BA1">
        <w:rPr>
          <w:rFonts w:asciiTheme="minorHAnsi" w:hAnsiTheme="minorHAnsi" w:cstheme="minorHAnsi"/>
          <w:sz w:val="24"/>
          <w:szCs w:val="24"/>
        </w:rPr>
        <w:t xml:space="preserve">PO Box 818 Helena, MT 59624 </w:t>
      </w:r>
    </w:p>
    <w:p w14:paraId="3B93DCF5" w14:textId="413CB2EB" w:rsidR="00CA5A11" w:rsidRPr="003C7BA1" w:rsidRDefault="00CA5A11" w:rsidP="00CA5A11">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(406) 443-7794</w:t>
      </w:r>
    </w:p>
    <w:p w14:paraId="7647DF96" w14:textId="70F34B65" w:rsidR="00CA5A11" w:rsidRPr="003C7BA1" w:rsidRDefault="00CA5A11" w:rsidP="00CA5A11">
      <w:pPr>
        <w:spacing w:after="0" w:line="240" w:lineRule="auto"/>
        <w:ind w:left="-5" w:right="4843" w:hanging="10"/>
        <w:rPr>
          <w:rFonts w:asciiTheme="minorHAnsi" w:hAnsiTheme="minorHAnsi" w:cstheme="minorHAnsi"/>
          <w:sz w:val="24"/>
          <w:szCs w:val="24"/>
        </w:rPr>
      </w:pPr>
      <w:r w:rsidRPr="003C7BA1">
        <w:rPr>
          <w:rFonts w:asciiTheme="minorHAnsi" w:hAnsiTheme="minorHAnsi" w:cstheme="minorHAnsi"/>
          <w:b/>
          <w:sz w:val="24"/>
          <w:szCs w:val="24"/>
        </w:rPr>
        <w:t>Toll Free</w:t>
      </w:r>
      <w:r w:rsidRPr="003C7BA1">
        <w:rPr>
          <w:rFonts w:asciiTheme="minorHAnsi" w:hAnsiTheme="minorHAnsi" w:cstheme="minorHAnsi"/>
          <w:sz w:val="24"/>
          <w:szCs w:val="24"/>
        </w:rPr>
        <w:t>: (888)-404-7794</w:t>
      </w:r>
    </w:p>
    <w:p w14:paraId="03296FFC" w14:textId="4194B4FE" w:rsidR="00CA5A11" w:rsidRPr="003C7BA1" w:rsidRDefault="00CA5A11" w:rsidP="00CA5A11">
      <w:pPr>
        <w:spacing w:after="0" w:line="240" w:lineRule="auto"/>
        <w:ind w:left="-5" w:right="4843" w:hanging="10"/>
        <w:rPr>
          <w:rFonts w:asciiTheme="minorHAnsi" w:hAnsiTheme="minorHAnsi" w:cstheme="minorHAnsi"/>
          <w:bCs/>
          <w:sz w:val="24"/>
          <w:szCs w:val="24"/>
        </w:rPr>
      </w:pPr>
      <w:r w:rsidRPr="003C7BA1">
        <w:rPr>
          <w:rFonts w:asciiTheme="minorHAnsi" w:hAnsiTheme="minorHAnsi" w:cstheme="minorHAnsi"/>
          <w:b/>
          <w:sz w:val="24"/>
          <w:szCs w:val="24"/>
        </w:rPr>
        <w:t xml:space="preserve">Email: </w:t>
      </w:r>
      <w:r w:rsidRPr="003C7BA1">
        <w:rPr>
          <w:rFonts w:asciiTheme="minorHAnsi" w:hAnsiTheme="minorHAnsi" w:cstheme="minorHAnsi"/>
          <w:bCs/>
          <w:sz w:val="24"/>
          <w:szCs w:val="24"/>
        </w:rPr>
        <w:t>mtcoalition@mcadsv.com</w:t>
      </w:r>
    </w:p>
    <w:p w14:paraId="6CDE52F5" w14:textId="1928E072" w:rsidR="00CA5A11" w:rsidRPr="003C7BA1" w:rsidRDefault="00000000" w:rsidP="00CA5A11">
      <w:pPr>
        <w:spacing w:after="0" w:line="240" w:lineRule="auto"/>
        <w:ind w:left="-5" w:right="4843" w:hanging="10"/>
        <w:rPr>
          <w:rFonts w:asciiTheme="minorHAnsi" w:hAnsiTheme="minorHAnsi" w:cstheme="minorHAnsi"/>
          <w:color w:val="0562C1"/>
          <w:sz w:val="24"/>
          <w:szCs w:val="24"/>
          <w:u w:val="single" w:color="0562C1"/>
        </w:rPr>
      </w:pPr>
      <w:hyperlink r:id="rId109" w:history="1">
        <w:r w:rsidR="00CA5A11" w:rsidRPr="003C7BA1">
          <w:rPr>
            <w:rStyle w:val="Hyperlink"/>
            <w:sz w:val="24"/>
            <w:szCs w:val="24"/>
          </w:rPr>
          <w:t>https://www.mcadsv.com/</w:t>
        </w:r>
      </w:hyperlink>
      <w:r w:rsidR="00CA5A11" w:rsidRPr="003C7BA1">
        <w:rPr>
          <w:sz w:val="24"/>
          <w:szCs w:val="24"/>
        </w:rPr>
        <w:t xml:space="preserve"> </w:t>
      </w:r>
    </w:p>
    <w:p w14:paraId="7F546738" w14:textId="77777777" w:rsidR="003C7BA1" w:rsidRDefault="00CA5A11" w:rsidP="00CA5A11">
      <w:pPr>
        <w:spacing w:after="0" w:line="240" w:lineRule="auto"/>
        <w:ind w:left="-5" w:right="-1" w:hanging="10"/>
        <w:rPr>
          <w:rFonts w:asciiTheme="minorHAnsi" w:hAnsiTheme="minorHAnsi" w:cstheme="minorHAnsi"/>
          <w:bCs/>
          <w:i/>
          <w:iCs/>
          <w:color w:val="auto"/>
          <w:sz w:val="24"/>
          <w:szCs w:val="24"/>
          <w:u w:color="0562C1"/>
        </w:rPr>
      </w:pPr>
      <w:r w:rsidRPr="003C7BA1">
        <w:rPr>
          <w:rFonts w:asciiTheme="minorHAnsi" w:hAnsiTheme="minorHAnsi" w:cstheme="minorHAnsi"/>
          <w:b/>
          <w:color w:val="auto"/>
          <w:sz w:val="24"/>
          <w:szCs w:val="24"/>
          <w:u w:color="0562C1"/>
        </w:rPr>
        <w:t xml:space="preserve">Vision and Mission: </w:t>
      </w:r>
      <w:r w:rsidRPr="003C7BA1">
        <w:rPr>
          <w:rFonts w:asciiTheme="minorHAnsi" w:hAnsiTheme="minorHAnsi" w:cstheme="minorHAnsi"/>
          <w:bCs/>
          <w:i/>
          <w:iCs/>
          <w:color w:val="auto"/>
          <w:sz w:val="24"/>
          <w:szCs w:val="24"/>
          <w:u w:color="0562C1"/>
        </w:rPr>
        <w:t xml:space="preserve">We are a </w:t>
      </w:r>
      <w:r w:rsidR="007D29F7" w:rsidRPr="003C7BA1">
        <w:rPr>
          <w:rFonts w:asciiTheme="minorHAnsi" w:hAnsiTheme="minorHAnsi" w:cstheme="minorHAnsi"/>
          <w:bCs/>
          <w:i/>
          <w:iCs/>
          <w:color w:val="auto"/>
          <w:sz w:val="24"/>
          <w:szCs w:val="24"/>
          <w:u w:color="0562C1"/>
        </w:rPr>
        <w:t>coalition</w:t>
      </w:r>
      <w:r w:rsidRPr="003C7BA1">
        <w:rPr>
          <w:rFonts w:asciiTheme="minorHAnsi" w:hAnsiTheme="minorHAnsi" w:cstheme="minorHAnsi"/>
          <w:bCs/>
          <w:i/>
          <w:iCs/>
          <w:color w:val="auto"/>
          <w:sz w:val="24"/>
          <w:szCs w:val="24"/>
          <w:u w:color="0562C1"/>
        </w:rPr>
        <w:t xml:space="preserve"> of individuals and organizations working together to uproot violence and oppression </w:t>
      </w:r>
      <w:proofErr w:type="gramStart"/>
      <w:r w:rsidRPr="003C7BA1">
        <w:rPr>
          <w:rFonts w:asciiTheme="minorHAnsi" w:hAnsiTheme="minorHAnsi" w:cstheme="minorHAnsi"/>
          <w:bCs/>
          <w:i/>
          <w:iCs/>
          <w:color w:val="auto"/>
          <w:sz w:val="24"/>
          <w:szCs w:val="24"/>
          <w:u w:color="0562C1"/>
        </w:rPr>
        <w:t>in order to</w:t>
      </w:r>
      <w:proofErr w:type="gramEnd"/>
      <w:r w:rsidRPr="003C7BA1">
        <w:rPr>
          <w:rFonts w:asciiTheme="minorHAnsi" w:hAnsiTheme="minorHAnsi" w:cstheme="minorHAnsi"/>
          <w:bCs/>
          <w:i/>
          <w:iCs/>
          <w:color w:val="auto"/>
          <w:sz w:val="24"/>
          <w:szCs w:val="24"/>
          <w:u w:color="0562C1"/>
        </w:rPr>
        <w:t xml:space="preserve"> end domestic and sexual violence in Montana. We </w:t>
      </w:r>
      <w:r w:rsidRPr="003C7BA1">
        <w:rPr>
          <w:rFonts w:asciiTheme="minorHAnsi" w:hAnsiTheme="minorHAnsi" w:cstheme="minorHAnsi"/>
          <w:bCs/>
          <w:i/>
          <w:iCs/>
          <w:color w:val="auto"/>
          <w:sz w:val="24"/>
          <w:szCs w:val="24"/>
          <w:u w:color="0562C1"/>
        </w:rPr>
        <w:lastRenderedPageBreak/>
        <w:t>envision a Montana that honors individual dignity and celebrates diversity, equality, and peace. We seek to inspire, engage, mobilize!</w:t>
      </w:r>
    </w:p>
    <w:p w14:paraId="7245184D" w14:textId="1565D977" w:rsidR="00CA5A11" w:rsidRPr="003C7BA1" w:rsidRDefault="00000000" w:rsidP="00CA5A11">
      <w:pPr>
        <w:spacing w:after="0" w:line="240" w:lineRule="auto"/>
        <w:ind w:left="-5" w:right="-1" w:hanging="10"/>
        <w:rPr>
          <w:rFonts w:asciiTheme="minorHAnsi" w:hAnsiTheme="minorHAnsi" w:cstheme="minorHAnsi"/>
          <w:b/>
          <w:bCs/>
          <w:color w:val="auto"/>
          <w:sz w:val="24"/>
          <w:szCs w:val="24"/>
        </w:rPr>
      </w:pPr>
      <w:hyperlink r:id="rId110"/>
    </w:p>
    <w:bookmarkEnd w:id="72"/>
    <w:p w14:paraId="53F3D6A0" w14:textId="77777777" w:rsidR="005D64DA" w:rsidRPr="00A75C4D" w:rsidRDefault="00DD4D22" w:rsidP="00621DF0">
      <w:pPr>
        <w:pStyle w:val="Heading1"/>
        <w:spacing w:after="0" w:line="240" w:lineRule="auto"/>
        <w:ind w:left="-5"/>
        <w:rPr>
          <w:rFonts w:asciiTheme="minorHAnsi" w:hAnsiTheme="minorHAnsi" w:cstheme="minorHAnsi"/>
        </w:rPr>
      </w:pPr>
      <w:r w:rsidRPr="00A75C4D">
        <w:rPr>
          <w:rFonts w:asciiTheme="minorHAnsi" w:hAnsiTheme="minorHAnsi" w:cstheme="minorHAnsi"/>
        </w:rPr>
        <w:t>Other Services</w:t>
      </w:r>
      <w:bookmarkEnd w:id="71"/>
      <w:r w:rsidRPr="00A75C4D">
        <w:rPr>
          <w:rFonts w:asciiTheme="minorHAnsi" w:hAnsiTheme="minorHAnsi" w:cstheme="minorHAnsi"/>
        </w:rPr>
        <w:t xml:space="preserve"> </w:t>
      </w:r>
    </w:p>
    <w:p w14:paraId="14C8D18C" w14:textId="79BB8BF4" w:rsidR="00A54427" w:rsidRPr="003C7BA1" w:rsidRDefault="00A54427">
      <w:pPr>
        <w:pStyle w:val="Heading2"/>
        <w:rPr>
          <w:szCs w:val="24"/>
        </w:rPr>
      </w:pPr>
      <w:bookmarkStart w:id="73" w:name="_Toc92437763"/>
      <w:r w:rsidRPr="003C7BA1">
        <w:rPr>
          <w:szCs w:val="24"/>
        </w:rPr>
        <w:t>Montana 211</w:t>
      </w:r>
    </w:p>
    <w:p w14:paraId="08E03C6E" w14:textId="77777777" w:rsidR="00A54427" w:rsidRPr="003C7BA1" w:rsidRDefault="00A54427" w:rsidP="00A54427">
      <w:pPr>
        <w:spacing w:after="0" w:line="240" w:lineRule="auto"/>
        <w:rPr>
          <w:rFonts w:eastAsia="Times New Roman" w:cstheme="minorHAnsi"/>
          <w:sz w:val="24"/>
          <w:szCs w:val="24"/>
        </w:rPr>
      </w:pPr>
      <w:r w:rsidRPr="003C7BA1">
        <w:rPr>
          <w:rFonts w:eastAsia="Times New Roman" w:cstheme="minorHAnsi"/>
          <w:b/>
          <w:bCs/>
          <w:sz w:val="24"/>
          <w:szCs w:val="24"/>
        </w:rPr>
        <w:t>Website:</w:t>
      </w:r>
      <w:r w:rsidRPr="003C7BA1">
        <w:rPr>
          <w:rFonts w:eastAsia="Times New Roman" w:cstheme="minorHAnsi"/>
          <w:sz w:val="24"/>
          <w:szCs w:val="24"/>
        </w:rPr>
        <w:t xml:space="preserve"> </w:t>
      </w:r>
      <w:hyperlink r:id="rId111" w:history="1">
        <w:r w:rsidRPr="003C7BA1">
          <w:rPr>
            <w:rStyle w:val="Hyperlink"/>
            <w:rFonts w:eastAsia="Times New Roman" w:cstheme="minorHAnsi"/>
            <w:sz w:val="24"/>
            <w:szCs w:val="24"/>
          </w:rPr>
          <w:t>Montana211.org</w:t>
        </w:r>
      </w:hyperlink>
      <w:r w:rsidRPr="003C7BA1">
        <w:rPr>
          <w:rFonts w:eastAsia="Times New Roman" w:cstheme="minorHAnsi"/>
          <w:sz w:val="24"/>
          <w:szCs w:val="24"/>
        </w:rPr>
        <w:t xml:space="preserve"> is a mobile friendly website that can be easily searched for your city's non-profit and government services. Search by organization name or keyword, based on the services you need. </w:t>
      </w:r>
    </w:p>
    <w:p w14:paraId="178FF615" w14:textId="225C7BFD" w:rsidR="00A54427" w:rsidRPr="003C7BA1" w:rsidRDefault="00A54427" w:rsidP="003C7BA1">
      <w:pPr>
        <w:spacing w:after="0" w:line="240" w:lineRule="auto"/>
        <w:rPr>
          <w:rFonts w:eastAsia="Times New Roman" w:cstheme="minorHAnsi"/>
          <w:i/>
          <w:iCs/>
          <w:sz w:val="24"/>
          <w:szCs w:val="24"/>
        </w:rPr>
      </w:pPr>
      <w:r w:rsidRPr="003C7BA1">
        <w:rPr>
          <w:rFonts w:eastAsia="Times New Roman" w:cstheme="minorHAnsi"/>
          <w:b/>
          <w:bCs/>
          <w:sz w:val="24"/>
          <w:szCs w:val="24"/>
        </w:rPr>
        <w:t>Phone:</w:t>
      </w:r>
      <w:r w:rsidRPr="003C7BA1">
        <w:rPr>
          <w:rFonts w:eastAsia="Times New Roman" w:cstheme="minorHAnsi"/>
          <w:sz w:val="24"/>
          <w:szCs w:val="24"/>
        </w:rPr>
        <w:t xml:space="preserve"> The 2-1-1 phone number works in some areas of Montana </w:t>
      </w:r>
      <w:proofErr w:type="gramStart"/>
      <w:r w:rsidRPr="003C7BA1">
        <w:rPr>
          <w:rFonts w:eastAsia="Times New Roman" w:cstheme="minorHAnsi"/>
          <w:sz w:val="24"/>
          <w:szCs w:val="24"/>
        </w:rPr>
        <w:t>at this time</w:t>
      </w:r>
      <w:proofErr w:type="gramEnd"/>
      <w:r w:rsidRPr="003C7BA1">
        <w:rPr>
          <w:rFonts w:eastAsia="Times New Roman" w:cstheme="minorHAnsi"/>
          <w:sz w:val="24"/>
          <w:szCs w:val="24"/>
        </w:rPr>
        <w:t xml:space="preserve">. When dialing 2-1-1 in those areas a trained resource specialist will help you navigate the services in your area. </w:t>
      </w:r>
      <w:r w:rsidRPr="003C7BA1">
        <w:rPr>
          <w:rFonts w:eastAsia="Times New Roman" w:cstheme="minorHAnsi"/>
          <w:b/>
          <w:bCs/>
          <w:sz w:val="24"/>
          <w:szCs w:val="24"/>
        </w:rPr>
        <w:t>About:</w:t>
      </w:r>
      <w:r w:rsidRPr="003C7BA1">
        <w:rPr>
          <w:rFonts w:eastAsia="Times New Roman" w:cstheme="minorHAnsi"/>
          <w:sz w:val="24"/>
          <w:szCs w:val="24"/>
        </w:rPr>
        <w:t xml:space="preserve"> </w:t>
      </w:r>
      <w:r w:rsidRPr="003C7BA1">
        <w:rPr>
          <w:rStyle w:val="s5"/>
          <w:rFonts w:cstheme="minorHAnsi"/>
          <w:i/>
          <w:iCs/>
          <w:sz w:val="24"/>
          <w:szCs w:val="24"/>
        </w:rPr>
        <w:t xml:space="preserve">Montana 2-1-1 </w:t>
      </w:r>
      <w:r w:rsidRPr="003C7BA1">
        <w:rPr>
          <w:rStyle w:val="s1"/>
          <w:rFonts w:cstheme="minorHAnsi"/>
          <w:i/>
          <w:iCs/>
          <w:sz w:val="24"/>
          <w:szCs w:val="24"/>
        </w:rPr>
        <w:t>is a </w:t>
      </w:r>
      <w:r w:rsidRPr="003C7BA1">
        <w:rPr>
          <w:rStyle w:val="s6"/>
          <w:rFonts w:cstheme="minorHAnsi"/>
          <w:i/>
          <w:iCs/>
          <w:sz w:val="24"/>
          <w:szCs w:val="24"/>
        </w:rPr>
        <w:t>free</w:t>
      </w:r>
      <w:r w:rsidRPr="003C7BA1">
        <w:rPr>
          <w:rStyle w:val="s1"/>
          <w:rFonts w:cstheme="minorHAnsi"/>
          <w:i/>
          <w:iCs/>
          <w:sz w:val="24"/>
          <w:szCs w:val="24"/>
        </w:rPr>
        <w:t xml:space="preserve">, easy-to-remember phone number connecting callers with health and human services in their community. Information and Referral is available 24 hours a day, 7 days a week throughout the year. The website is available to anyone with internet access across the state. If you are calling from outside of </w:t>
      </w:r>
      <w:proofErr w:type="gramStart"/>
      <w:r w:rsidRPr="003C7BA1">
        <w:rPr>
          <w:rStyle w:val="s1"/>
          <w:rFonts w:cstheme="minorHAnsi"/>
          <w:i/>
          <w:iCs/>
          <w:sz w:val="24"/>
          <w:szCs w:val="24"/>
        </w:rPr>
        <w:t>Montana, or</w:t>
      </w:r>
      <w:proofErr w:type="gramEnd"/>
      <w:r w:rsidRPr="003C7BA1">
        <w:rPr>
          <w:rStyle w:val="s1"/>
          <w:rFonts w:cstheme="minorHAnsi"/>
          <w:i/>
          <w:iCs/>
          <w:sz w:val="24"/>
          <w:szCs w:val="24"/>
        </w:rPr>
        <w:t xml:space="preserve"> have technical difficulties when dialing 2-1-1 from your cell phone, voice-over-IP, or office location, please check the website for resources at </w:t>
      </w:r>
      <w:hyperlink r:id="rId112" w:history="1">
        <w:r w:rsidRPr="003C7BA1">
          <w:rPr>
            <w:rStyle w:val="s4"/>
            <w:rFonts w:cstheme="minorHAnsi"/>
            <w:i/>
            <w:iCs/>
            <w:color w:val="0000FF"/>
            <w:sz w:val="24"/>
            <w:szCs w:val="24"/>
          </w:rPr>
          <w:t>montana211.org</w:t>
        </w:r>
      </w:hyperlink>
      <w:r w:rsidRPr="003C7BA1">
        <w:rPr>
          <w:rStyle w:val="s1"/>
          <w:rFonts w:cstheme="minorHAnsi"/>
          <w:i/>
          <w:iCs/>
          <w:sz w:val="24"/>
          <w:szCs w:val="24"/>
        </w:rPr>
        <w:t xml:space="preserve"> for contact information in your area. </w:t>
      </w:r>
    </w:p>
    <w:p w14:paraId="0B4009B4" w14:textId="77777777" w:rsidR="003C7BA1" w:rsidRPr="003C7BA1" w:rsidRDefault="003C7BA1" w:rsidP="003C7BA1">
      <w:pPr>
        <w:spacing w:after="0" w:line="240" w:lineRule="auto"/>
        <w:rPr>
          <w:rFonts w:eastAsia="Times New Roman" w:cstheme="minorHAnsi"/>
          <w:i/>
          <w:iCs/>
          <w:sz w:val="24"/>
          <w:szCs w:val="24"/>
        </w:rPr>
      </w:pPr>
    </w:p>
    <w:p w14:paraId="7633992C" w14:textId="789CCDB1" w:rsidR="00B442CD" w:rsidRPr="003C7BA1" w:rsidRDefault="00B442CD">
      <w:pPr>
        <w:pStyle w:val="Heading2"/>
        <w:rPr>
          <w:szCs w:val="24"/>
        </w:rPr>
      </w:pPr>
      <w:r w:rsidRPr="003C7BA1">
        <w:rPr>
          <w:szCs w:val="24"/>
        </w:rPr>
        <w:t>Confederated Salish and Kootenai Tribal Defenders Office</w:t>
      </w:r>
    </w:p>
    <w:p w14:paraId="405CE39B" w14:textId="6FF46775" w:rsidR="00B442CD" w:rsidRPr="003C7BA1" w:rsidRDefault="00B442CD" w:rsidP="00B442CD">
      <w:pPr>
        <w:rPr>
          <w:b/>
          <w:bCs/>
          <w:i/>
          <w:iCs/>
          <w:sz w:val="24"/>
          <w:szCs w:val="24"/>
        </w:rPr>
      </w:pPr>
      <w:bookmarkStart w:id="74" w:name="_Hlk157772741"/>
      <w:r w:rsidRPr="003C7BA1">
        <w:rPr>
          <w:b/>
          <w:bCs/>
          <w:sz w:val="24"/>
          <w:szCs w:val="24"/>
        </w:rPr>
        <w:t xml:space="preserve">About: </w:t>
      </w:r>
      <w:r w:rsidRPr="003C7BA1">
        <w:rPr>
          <w:i/>
          <w:iCs/>
          <w:sz w:val="24"/>
          <w:szCs w:val="24"/>
        </w:rPr>
        <w:t xml:space="preserve">The mission of the Tribal Defenders Office is to provide a requisite balance of quality legal representation to Indian criminal defendants in the prosecution of criminal cases within the courts of the Tribal system and State system. For more information, visit: </w:t>
      </w:r>
      <w:hyperlink r:id="rId113" w:history="1">
        <w:r w:rsidRPr="003C7BA1">
          <w:rPr>
            <w:rStyle w:val="Hyperlink"/>
            <w:i/>
            <w:iCs/>
            <w:sz w:val="24"/>
            <w:szCs w:val="24"/>
          </w:rPr>
          <w:t>https://csktribes.org/index.php/judicial/tribal-defenders</w:t>
        </w:r>
      </w:hyperlink>
      <w:r w:rsidRPr="003C7BA1">
        <w:rPr>
          <w:i/>
          <w:iCs/>
          <w:sz w:val="24"/>
          <w:szCs w:val="24"/>
        </w:rPr>
        <w:t xml:space="preserve"> </w:t>
      </w:r>
    </w:p>
    <w:bookmarkEnd w:id="74"/>
    <w:p w14:paraId="162759C3" w14:textId="580361B9" w:rsidR="005D64DA" w:rsidRPr="003C7BA1" w:rsidRDefault="00DD4D22" w:rsidP="00621DF0">
      <w:pPr>
        <w:pStyle w:val="Heading2"/>
        <w:spacing w:after="0" w:line="240" w:lineRule="auto"/>
        <w:ind w:left="-5" w:right="4769"/>
        <w:rPr>
          <w:rFonts w:asciiTheme="minorHAnsi" w:hAnsiTheme="minorHAnsi" w:cstheme="minorHAnsi"/>
          <w:szCs w:val="24"/>
        </w:rPr>
      </w:pPr>
      <w:r w:rsidRPr="003C7BA1">
        <w:rPr>
          <w:rFonts w:asciiTheme="minorHAnsi" w:hAnsiTheme="minorHAnsi" w:cstheme="minorHAnsi"/>
          <w:szCs w:val="24"/>
        </w:rPr>
        <w:t xml:space="preserve">Musselshell Valley Community Foundation </w:t>
      </w:r>
      <w:r w:rsidR="00A10E19" w:rsidRPr="003C7BA1">
        <w:rPr>
          <w:rFonts w:asciiTheme="minorHAnsi" w:hAnsiTheme="minorHAnsi" w:cstheme="minorHAnsi"/>
          <w:szCs w:val="24"/>
        </w:rPr>
        <w:t xml:space="preserve">Address: </w:t>
      </w:r>
      <w:r w:rsidR="003960B5" w:rsidRPr="003C7BA1">
        <w:rPr>
          <w:rFonts w:asciiTheme="minorHAnsi" w:hAnsiTheme="minorHAnsi" w:cstheme="minorHAnsi"/>
          <w:b w:val="0"/>
          <w:bCs/>
          <w:szCs w:val="24"/>
        </w:rPr>
        <w:t xml:space="preserve">P.O. </w:t>
      </w:r>
      <w:r w:rsidRPr="003C7BA1">
        <w:rPr>
          <w:rFonts w:asciiTheme="minorHAnsi" w:hAnsiTheme="minorHAnsi" w:cstheme="minorHAnsi"/>
          <w:b w:val="0"/>
          <w:bCs/>
          <w:szCs w:val="24"/>
        </w:rPr>
        <w:t>Box 713 Roundup, MT 59072</w:t>
      </w:r>
      <w:bookmarkEnd w:id="73"/>
      <w:r w:rsidRPr="003C7BA1">
        <w:rPr>
          <w:rFonts w:asciiTheme="minorHAnsi" w:hAnsiTheme="minorHAnsi" w:cstheme="minorHAnsi"/>
          <w:b w:val="0"/>
          <w:szCs w:val="24"/>
        </w:rPr>
        <w:t xml:space="preserve"> </w:t>
      </w:r>
    </w:p>
    <w:p w14:paraId="75B696C3" w14:textId="77777777" w:rsidR="005D64DA" w:rsidRPr="003C7BA1" w:rsidRDefault="00000000" w:rsidP="00621DF0">
      <w:pPr>
        <w:spacing w:after="0" w:line="240" w:lineRule="auto"/>
        <w:ind w:left="-5" w:right="2654" w:hanging="10"/>
        <w:rPr>
          <w:rFonts w:asciiTheme="minorHAnsi" w:hAnsiTheme="minorHAnsi" w:cstheme="minorHAnsi"/>
          <w:sz w:val="24"/>
          <w:szCs w:val="24"/>
        </w:rPr>
      </w:pPr>
      <w:hyperlink r:id="rId114" w:history="1">
        <w:r w:rsidR="00A10E19" w:rsidRPr="003C7BA1">
          <w:rPr>
            <w:rStyle w:val="Hyperlink"/>
            <w:rFonts w:asciiTheme="minorHAnsi" w:hAnsiTheme="minorHAnsi" w:cstheme="minorHAnsi"/>
            <w:sz w:val="24"/>
            <w:szCs w:val="24"/>
          </w:rPr>
          <w:t>https://mvcommunityfoundation.com/</w:t>
        </w:r>
      </w:hyperlink>
      <w:hyperlink r:id="rId115">
        <w:r w:rsidR="00DD4D22" w:rsidRPr="003C7BA1">
          <w:rPr>
            <w:rFonts w:asciiTheme="minorHAnsi" w:hAnsiTheme="minorHAnsi" w:cstheme="minorHAnsi"/>
            <w:sz w:val="24"/>
            <w:szCs w:val="24"/>
          </w:rPr>
          <w:t xml:space="preserve"> </w:t>
        </w:r>
      </w:hyperlink>
    </w:p>
    <w:p w14:paraId="78C2A4FB" w14:textId="4E8A58F6" w:rsidR="00A10E19" w:rsidRPr="003C7BA1" w:rsidRDefault="00A10E19" w:rsidP="00A10E19">
      <w:pPr>
        <w:spacing w:after="0" w:line="240" w:lineRule="auto"/>
        <w:ind w:left="-5" w:hanging="10"/>
        <w:rPr>
          <w:rFonts w:asciiTheme="minorHAnsi" w:hAnsiTheme="minorHAnsi" w:cstheme="minorHAnsi"/>
          <w:i/>
          <w:sz w:val="24"/>
          <w:szCs w:val="24"/>
        </w:rPr>
      </w:pPr>
      <w:r w:rsidRPr="003C7BA1">
        <w:rPr>
          <w:rFonts w:asciiTheme="minorHAnsi" w:hAnsiTheme="minorHAnsi" w:cstheme="minorHAnsi"/>
          <w:b/>
          <w:sz w:val="24"/>
          <w:szCs w:val="24"/>
        </w:rPr>
        <w:t xml:space="preserve">Mission: </w:t>
      </w:r>
      <w:r w:rsidR="00322519" w:rsidRPr="003C7BA1">
        <w:rPr>
          <w:rFonts w:asciiTheme="minorHAnsi" w:hAnsiTheme="minorHAnsi" w:cstheme="minorHAnsi"/>
          <w:i/>
          <w:sz w:val="24"/>
          <w:szCs w:val="24"/>
        </w:rPr>
        <w:t>Musselshell Valley Community Foundation was established to create an endowment for the benefit of charitable projects in the Musselshell Valley as well as to encourage philanthropic giving in our area.</w:t>
      </w:r>
    </w:p>
    <w:p w14:paraId="5E4031FC" w14:textId="77777777" w:rsidR="005D64DA" w:rsidRPr="003C7BA1" w:rsidRDefault="005D64DA" w:rsidP="00621DF0">
      <w:pPr>
        <w:spacing w:after="0" w:line="240" w:lineRule="auto"/>
        <w:rPr>
          <w:rFonts w:asciiTheme="minorHAnsi" w:hAnsiTheme="minorHAnsi" w:cstheme="minorHAnsi"/>
          <w:sz w:val="24"/>
          <w:szCs w:val="24"/>
        </w:rPr>
      </w:pPr>
    </w:p>
    <w:p w14:paraId="5FCA73AD" w14:textId="77777777" w:rsidR="005D64DA" w:rsidRPr="003C7BA1" w:rsidRDefault="00DD4D22" w:rsidP="00621DF0">
      <w:pPr>
        <w:pStyle w:val="Heading2"/>
        <w:spacing w:after="0" w:line="240" w:lineRule="auto"/>
        <w:ind w:left="-5"/>
        <w:rPr>
          <w:rFonts w:asciiTheme="minorHAnsi" w:hAnsiTheme="minorHAnsi" w:cstheme="minorHAnsi"/>
          <w:szCs w:val="24"/>
        </w:rPr>
      </w:pPr>
      <w:bookmarkStart w:id="75" w:name="_Toc92437764"/>
      <w:r w:rsidRPr="003C7BA1">
        <w:rPr>
          <w:rFonts w:asciiTheme="minorHAnsi" w:hAnsiTheme="minorHAnsi" w:cstheme="minorHAnsi"/>
          <w:szCs w:val="24"/>
        </w:rPr>
        <w:t>Musselshell County Disaster &amp; Emergency Services</w:t>
      </w:r>
      <w:bookmarkEnd w:id="75"/>
      <w:r w:rsidRPr="003C7BA1">
        <w:rPr>
          <w:rFonts w:asciiTheme="minorHAnsi" w:hAnsiTheme="minorHAnsi" w:cstheme="minorHAnsi"/>
          <w:szCs w:val="24"/>
        </w:rPr>
        <w:t xml:space="preserve"> </w:t>
      </w:r>
    </w:p>
    <w:p w14:paraId="74C49999" w14:textId="73010BA6" w:rsidR="005D64DA" w:rsidRPr="003C7BA1" w:rsidRDefault="003D3B82" w:rsidP="00621DF0">
      <w:pPr>
        <w:spacing w:after="0" w:line="240" w:lineRule="auto"/>
        <w:ind w:left="-5" w:hanging="10"/>
        <w:rPr>
          <w:rFonts w:asciiTheme="minorHAnsi" w:hAnsiTheme="minorHAnsi" w:cstheme="minorHAnsi"/>
          <w:sz w:val="24"/>
          <w:szCs w:val="24"/>
        </w:rPr>
      </w:pPr>
      <w:r w:rsidRPr="003C7BA1">
        <w:rPr>
          <w:rFonts w:asciiTheme="minorHAnsi" w:hAnsiTheme="minorHAnsi" w:cstheme="minorHAnsi"/>
          <w:b/>
          <w:sz w:val="24"/>
          <w:szCs w:val="24"/>
        </w:rPr>
        <w:t xml:space="preserve">Address: </w:t>
      </w:r>
      <w:r w:rsidR="003960B5" w:rsidRPr="003C7BA1">
        <w:rPr>
          <w:rFonts w:asciiTheme="minorHAnsi" w:hAnsiTheme="minorHAnsi" w:cstheme="minorHAnsi"/>
          <w:sz w:val="24"/>
          <w:szCs w:val="24"/>
        </w:rPr>
        <w:t>12 Main Street</w:t>
      </w:r>
      <w:r w:rsidR="00DD4D22" w:rsidRPr="003C7BA1">
        <w:rPr>
          <w:rFonts w:asciiTheme="minorHAnsi" w:hAnsiTheme="minorHAnsi" w:cstheme="minorHAnsi"/>
          <w:sz w:val="24"/>
          <w:szCs w:val="24"/>
        </w:rPr>
        <w:t xml:space="preserve">, Roundup, MT 59072 </w:t>
      </w:r>
    </w:p>
    <w:p w14:paraId="3545760C" w14:textId="77777777" w:rsidR="003D3B82" w:rsidRPr="003C7BA1" w:rsidRDefault="0057503C" w:rsidP="00621DF0">
      <w:pPr>
        <w:spacing w:after="0" w:line="240" w:lineRule="auto"/>
        <w:ind w:left="-5" w:right="2683" w:hanging="10"/>
        <w:rPr>
          <w:rFonts w:asciiTheme="minorHAnsi" w:hAnsiTheme="minorHAnsi" w:cstheme="minorHAnsi"/>
          <w:sz w:val="24"/>
          <w:szCs w:val="24"/>
        </w:rPr>
      </w:pPr>
      <w:r w:rsidRPr="003C7BA1">
        <w:rPr>
          <w:rFonts w:asciiTheme="minorHAnsi" w:hAnsiTheme="minorHAnsi" w:cstheme="minorHAnsi"/>
          <w:b/>
          <w:sz w:val="24"/>
          <w:szCs w:val="24"/>
        </w:rPr>
        <w:t>Phone</w:t>
      </w:r>
      <w:r w:rsidRPr="003C7BA1">
        <w:rPr>
          <w:rFonts w:asciiTheme="minorHAnsi" w:hAnsiTheme="minorHAnsi" w:cstheme="minorHAnsi"/>
          <w:sz w:val="24"/>
          <w:szCs w:val="24"/>
        </w:rPr>
        <w:t xml:space="preserve">: </w:t>
      </w:r>
      <w:r w:rsidR="00DD4D22" w:rsidRPr="003C7BA1">
        <w:rPr>
          <w:rFonts w:asciiTheme="minorHAnsi" w:hAnsiTheme="minorHAnsi" w:cstheme="minorHAnsi"/>
          <w:sz w:val="24"/>
          <w:szCs w:val="24"/>
        </w:rPr>
        <w:t>(406)</w:t>
      </w:r>
      <w:r w:rsidR="00621DF0" w:rsidRPr="003C7BA1">
        <w:rPr>
          <w:rFonts w:asciiTheme="minorHAnsi" w:hAnsiTheme="minorHAnsi" w:cstheme="minorHAnsi"/>
          <w:sz w:val="24"/>
          <w:szCs w:val="24"/>
        </w:rPr>
        <w:t>-</w:t>
      </w:r>
      <w:r w:rsidR="00DD4D22" w:rsidRPr="003C7BA1">
        <w:rPr>
          <w:rFonts w:asciiTheme="minorHAnsi" w:hAnsiTheme="minorHAnsi" w:cstheme="minorHAnsi"/>
          <w:sz w:val="24"/>
          <w:szCs w:val="24"/>
        </w:rPr>
        <w:t>323-2777</w:t>
      </w:r>
    </w:p>
    <w:p w14:paraId="44CE80C0" w14:textId="4936E18D" w:rsidR="00A10E19" w:rsidRPr="003C7BA1" w:rsidRDefault="003D3B82" w:rsidP="00621DF0">
      <w:pPr>
        <w:spacing w:after="0" w:line="240" w:lineRule="auto"/>
        <w:ind w:left="-5" w:right="2683" w:hanging="10"/>
        <w:rPr>
          <w:rFonts w:asciiTheme="minorHAnsi" w:hAnsiTheme="minorHAnsi" w:cstheme="minorHAnsi"/>
          <w:sz w:val="24"/>
          <w:szCs w:val="24"/>
        </w:rPr>
      </w:pPr>
      <w:r w:rsidRPr="003C7BA1">
        <w:rPr>
          <w:rFonts w:asciiTheme="minorHAnsi" w:hAnsiTheme="minorHAnsi" w:cstheme="minorHAnsi"/>
          <w:b/>
          <w:sz w:val="24"/>
          <w:szCs w:val="24"/>
        </w:rPr>
        <w:t>Hours:</w:t>
      </w:r>
      <w:r w:rsidRPr="003C7BA1">
        <w:rPr>
          <w:rFonts w:asciiTheme="minorHAnsi" w:hAnsiTheme="minorHAnsi" w:cstheme="minorHAnsi"/>
          <w:sz w:val="24"/>
          <w:szCs w:val="24"/>
        </w:rPr>
        <w:t xml:space="preserve"> </w:t>
      </w:r>
      <w:r w:rsidRPr="003C7BA1">
        <w:rPr>
          <w:rFonts w:asciiTheme="minorHAnsi" w:hAnsiTheme="minorHAnsi" w:cstheme="minorHAnsi"/>
          <w:i/>
          <w:sz w:val="24"/>
          <w:szCs w:val="24"/>
        </w:rPr>
        <w:t xml:space="preserve">Monday-Friday </w:t>
      </w:r>
      <w:r w:rsidR="003960B5" w:rsidRPr="003C7BA1">
        <w:rPr>
          <w:rFonts w:asciiTheme="minorHAnsi" w:hAnsiTheme="minorHAnsi" w:cstheme="minorHAnsi"/>
          <w:i/>
          <w:sz w:val="24"/>
          <w:szCs w:val="24"/>
        </w:rPr>
        <w:t>9</w:t>
      </w:r>
      <w:r w:rsidRPr="003C7BA1">
        <w:rPr>
          <w:rFonts w:asciiTheme="minorHAnsi" w:hAnsiTheme="minorHAnsi" w:cstheme="minorHAnsi"/>
          <w:i/>
          <w:sz w:val="24"/>
          <w:szCs w:val="24"/>
        </w:rPr>
        <w:t>-</w:t>
      </w:r>
      <w:r w:rsidR="003960B5" w:rsidRPr="003C7BA1">
        <w:rPr>
          <w:rFonts w:asciiTheme="minorHAnsi" w:hAnsiTheme="minorHAnsi" w:cstheme="minorHAnsi"/>
          <w:i/>
          <w:sz w:val="24"/>
          <w:szCs w:val="24"/>
        </w:rPr>
        <w:t>4 (subject to change w/ disaster response and meeting schedule)</w:t>
      </w:r>
      <w:r w:rsidR="00DD4D22" w:rsidRPr="003C7BA1">
        <w:rPr>
          <w:rFonts w:asciiTheme="minorHAnsi" w:hAnsiTheme="minorHAnsi" w:cstheme="minorHAnsi"/>
          <w:sz w:val="24"/>
          <w:szCs w:val="24"/>
        </w:rPr>
        <w:t xml:space="preserve"> </w:t>
      </w:r>
    </w:p>
    <w:p w14:paraId="412E3026" w14:textId="77777777" w:rsidR="005D64DA" w:rsidRPr="003C7BA1" w:rsidRDefault="00000000" w:rsidP="003D3B82">
      <w:pPr>
        <w:tabs>
          <w:tab w:val="left" w:pos="8820"/>
        </w:tabs>
        <w:spacing w:after="0" w:line="240" w:lineRule="auto"/>
        <w:ind w:left="-5" w:right="629" w:hanging="10"/>
        <w:rPr>
          <w:rFonts w:asciiTheme="minorHAnsi" w:hAnsiTheme="minorHAnsi" w:cstheme="minorHAnsi"/>
          <w:sz w:val="24"/>
          <w:szCs w:val="24"/>
        </w:rPr>
      </w:pPr>
      <w:hyperlink r:id="rId116">
        <w:hyperlink r:id="rId117" w:history="1">
          <w:r w:rsidR="00A10E19" w:rsidRPr="003C7BA1">
            <w:rPr>
              <w:rStyle w:val="Hyperlink"/>
              <w:rFonts w:asciiTheme="minorHAnsi" w:hAnsiTheme="minorHAnsi" w:cstheme="minorHAnsi"/>
              <w:sz w:val="24"/>
              <w:szCs w:val="24"/>
              <w:u w:color="0562C1"/>
            </w:rPr>
            <w:t>https://musselshellcounty.org/services/disaster-emergency-services-des/</w:t>
          </w:r>
        </w:hyperlink>
        <w:r w:rsidR="00DD4D22" w:rsidRPr="003C7BA1">
          <w:rPr>
            <w:rFonts w:asciiTheme="minorHAnsi" w:hAnsiTheme="minorHAnsi" w:cstheme="minorHAnsi"/>
            <w:color w:val="0562C1"/>
            <w:sz w:val="24"/>
            <w:szCs w:val="24"/>
            <w:u w:val="single" w:color="0562C1"/>
          </w:rPr>
          <w:t>=DES</w:t>
        </w:r>
      </w:hyperlink>
      <w:hyperlink r:id="rId118">
        <w:r w:rsidR="00DD4D22" w:rsidRPr="003C7BA1">
          <w:rPr>
            <w:rFonts w:asciiTheme="minorHAnsi" w:hAnsiTheme="minorHAnsi" w:cstheme="minorHAnsi"/>
            <w:sz w:val="24"/>
            <w:szCs w:val="24"/>
          </w:rPr>
          <w:t xml:space="preserve"> </w:t>
        </w:r>
      </w:hyperlink>
      <w:r w:rsidR="00DD4D22" w:rsidRPr="003C7BA1">
        <w:rPr>
          <w:rFonts w:asciiTheme="minorHAnsi" w:hAnsiTheme="minorHAnsi" w:cstheme="minorHAnsi"/>
          <w:sz w:val="24"/>
          <w:szCs w:val="24"/>
        </w:rPr>
        <w:t xml:space="preserve">  </w:t>
      </w:r>
    </w:p>
    <w:p w14:paraId="23F9F8F3" w14:textId="77777777" w:rsidR="003D3B82" w:rsidRPr="003C7BA1" w:rsidRDefault="003D3B82" w:rsidP="003D3B82">
      <w:pPr>
        <w:tabs>
          <w:tab w:val="left" w:pos="8820"/>
        </w:tabs>
        <w:spacing w:after="0" w:line="240" w:lineRule="auto"/>
        <w:ind w:left="-5" w:right="629" w:hanging="10"/>
        <w:rPr>
          <w:rFonts w:asciiTheme="minorHAnsi" w:hAnsiTheme="minorHAnsi" w:cstheme="minorHAnsi"/>
          <w:i/>
          <w:sz w:val="24"/>
          <w:szCs w:val="24"/>
        </w:rPr>
      </w:pPr>
      <w:r w:rsidRPr="003C7BA1">
        <w:rPr>
          <w:rFonts w:asciiTheme="minorHAnsi" w:hAnsiTheme="minorHAnsi" w:cstheme="minorHAnsi"/>
          <w:b/>
          <w:sz w:val="24"/>
          <w:szCs w:val="24"/>
        </w:rPr>
        <w:t xml:space="preserve">About: </w:t>
      </w:r>
      <w:r w:rsidRPr="003C7BA1">
        <w:rPr>
          <w:rFonts w:asciiTheme="minorHAnsi" w:hAnsiTheme="minorHAnsi" w:cstheme="minorHAnsi"/>
          <w:i/>
          <w:sz w:val="24"/>
          <w:szCs w:val="24"/>
        </w:rPr>
        <w:t>The Office of DES is responsible for maintaining an emergency services system which includes all four phases of emergency management: mitigation, preparedness, response, and recovery.</w:t>
      </w:r>
    </w:p>
    <w:p w14:paraId="47D03F45" w14:textId="77777777" w:rsidR="005D64DA" w:rsidRPr="003C7BA1" w:rsidRDefault="00A10E19" w:rsidP="00A10E19">
      <w:pPr>
        <w:tabs>
          <w:tab w:val="left" w:pos="3578"/>
        </w:tabs>
        <w:spacing w:after="0" w:line="240" w:lineRule="auto"/>
        <w:rPr>
          <w:rFonts w:asciiTheme="minorHAnsi" w:hAnsiTheme="minorHAnsi" w:cstheme="minorHAnsi"/>
          <w:sz w:val="24"/>
          <w:szCs w:val="24"/>
        </w:rPr>
      </w:pPr>
      <w:r w:rsidRPr="003C7BA1">
        <w:rPr>
          <w:rFonts w:asciiTheme="minorHAnsi" w:hAnsiTheme="minorHAnsi" w:cstheme="minorHAnsi"/>
          <w:i/>
          <w:sz w:val="24"/>
          <w:szCs w:val="24"/>
        </w:rPr>
        <w:tab/>
      </w:r>
    </w:p>
    <w:sectPr w:rsidR="005D64DA" w:rsidRPr="003C7BA1">
      <w:headerReference w:type="even" r:id="rId119"/>
      <w:headerReference w:type="default" r:id="rId120"/>
      <w:headerReference w:type="first" r:id="rId121"/>
      <w:pgSz w:w="12240" w:h="15840"/>
      <w:pgMar w:top="1573" w:right="1441" w:bottom="1546" w:left="1440" w:header="76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6969" w14:textId="77777777" w:rsidR="00110DA3" w:rsidRDefault="00110DA3">
      <w:pPr>
        <w:spacing w:after="0" w:line="240" w:lineRule="auto"/>
      </w:pPr>
      <w:r>
        <w:separator/>
      </w:r>
    </w:p>
  </w:endnote>
  <w:endnote w:type="continuationSeparator" w:id="0">
    <w:p w14:paraId="23BE604B" w14:textId="77777777" w:rsidR="00110DA3" w:rsidRDefault="0011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D8E7" w14:textId="77777777" w:rsidR="00110DA3" w:rsidRDefault="00110DA3">
      <w:pPr>
        <w:spacing w:after="0" w:line="240" w:lineRule="auto"/>
      </w:pPr>
      <w:r>
        <w:separator/>
      </w:r>
    </w:p>
  </w:footnote>
  <w:footnote w:type="continuationSeparator" w:id="0">
    <w:p w14:paraId="67AA835C" w14:textId="77777777" w:rsidR="00110DA3" w:rsidRDefault="00110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387C" w14:textId="77777777" w:rsidR="00F24948" w:rsidRDefault="00F24948">
    <w:pPr>
      <w:spacing w:after="189"/>
      <w:ind w:right="-1"/>
      <w:jc w:val="right"/>
    </w:pPr>
    <w:r>
      <w:fldChar w:fldCharType="begin"/>
    </w:r>
    <w:r>
      <w:instrText xml:space="preserve"> PAGE   \* MERGEFORMAT </w:instrText>
    </w:r>
    <w:r>
      <w:fldChar w:fldCharType="separate"/>
    </w:r>
    <w:r>
      <w:t>1</w:t>
    </w:r>
    <w:r>
      <w:fldChar w:fldCharType="end"/>
    </w:r>
    <w:r>
      <w:t xml:space="preserve"> </w:t>
    </w:r>
  </w:p>
  <w:p w14:paraId="31B9C40A" w14:textId="77777777" w:rsidR="00F24948" w:rsidRDefault="00F24948">
    <w:pPr>
      <w:spacing w:after="0"/>
      <w:ind w:left="1"/>
      <w:jc w:val="center"/>
    </w:pPr>
    <w:r>
      <w:rPr>
        <w:sz w:val="44"/>
      </w:rPr>
      <w:t>Musselshell County Resource Guide</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9441" w14:textId="77777777" w:rsidR="00F24948" w:rsidRDefault="00F24948">
    <w:pPr>
      <w:spacing w:after="189"/>
      <w:ind w:right="-1"/>
      <w:jc w:val="right"/>
    </w:pPr>
    <w:r>
      <w:fldChar w:fldCharType="begin"/>
    </w:r>
    <w:r>
      <w:instrText xml:space="preserve"> PAGE   \* MERGEFORMAT </w:instrText>
    </w:r>
    <w:r>
      <w:fldChar w:fldCharType="separate"/>
    </w:r>
    <w:r w:rsidR="00CB5619">
      <w:rPr>
        <w:noProof/>
      </w:rPr>
      <w:t>1</w:t>
    </w:r>
    <w:r>
      <w:fldChar w:fldCharType="end"/>
    </w:r>
    <w:r>
      <w:t xml:space="preserve"> </w:t>
    </w:r>
  </w:p>
  <w:p w14:paraId="05F48E55" w14:textId="77777777" w:rsidR="00F24948" w:rsidRDefault="00F24948">
    <w:pPr>
      <w:spacing w:after="0"/>
      <w:ind w:left="1"/>
      <w:jc w:val="center"/>
    </w:pPr>
    <w:r>
      <w:rPr>
        <w:sz w:val="44"/>
      </w:rPr>
      <w:t>Musselshell County Resource Guide</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9A74" w14:textId="77777777" w:rsidR="00F24948" w:rsidRDefault="00F24948">
    <w:pPr>
      <w:spacing w:after="189"/>
      <w:ind w:right="-1"/>
      <w:jc w:val="right"/>
    </w:pPr>
    <w:r>
      <w:fldChar w:fldCharType="begin"/>
    </w:r>
    <w:r>
      <w:instrText xml:space="preserve"> PAGE   \* MERGEFORMAT </w:instrText>
    </w:r>
    <w:r>
      <w:fldChar w:fldCharType="separate"/>
    </w:r>
    <w:r>
      <w:t>1</w:t>
    </w:r>
    <w:r>
      <w:fldChar w:fldCharType="end"/>
    </w:r>
    <w:r>
      <w:t xml:space="preserve"> </w:t>
    </w:r>
  </w:p>
  <w:p w14:paraId="47F73253" w14:textId="77777777" w:rsidR="00F24948" w:rsidRDefault="00F24948">
    <w:pPr>
      <w:spacing w:after="0"/>
      <w:ind w:left="1"/>
      <w:jc w:val="center"/>
    </w:pPr>
    <w:r>
      <w:rPr>
        <w:sz w:val="44"/>
      </w:rPr>
      <w:t>Musselshell County Resource Guide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D615A"/>
    <w:multiLevelType w:val="multilevel"/>
    <w:tmpl w:val="1796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B66FB"/>
    <w:multiLevelType w:val="hybridMultilevel"/>
    <w:tmpl w:val="B8922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47598"/>
    <w:multiLevelType w:val="multilevel"/>
    <w:tmpl w:val="551C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1972216">
    <w:abstractNumId w:val="1"/>
  </w:num>
  <w:num w:numId="2" w16cid:durableId="1273516982">
    <w:abstractNumId w:val="0"/>
  </w:num>
  <w:num w:numId="3" w16cid:durableId="1419911564">
    <w:abstractNumId w:val="2"/>
  </w:num>
  <w:num w:numId="4" w16cid:durableId="1326863261">
    <w:abstractNumId w:val="3"/>
  </w:num>
  <w:num w:numId="5" w16cid:durableId="399013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64DA"/>
    <w:rsid w:val="000008DF"/>
    <w:rsid w:val="000078E7"/>
    <w:rsid w:val="000104A4"/>
    <w:rsid w:val="00023F25"/>
    <w:rsid w:val="0002618C"/>
    <w:rsid w:val="000837ED"/>
    <w:rsid w:val="00083DD6"/>
    <w:rsid w:val="00093AFC"/>
    <w:rsid w:val="000B6C3E"/>
    <w:rsid w:val="000D4B38"/>
    <w:rsid w:val="000D600E"/>
    <w:rsid w:val="000E6160"/>
    <w:rsid w:val="000F271B"/>
    <w:rsid w:val="001025AF"/>
    <w:rsid w:val="00110DA3"/>
    <w:rsid w:val="0011631D"/>
    <w:rsid w:val="00151F92"/>
    <w:rsid w:val="00167758"/>
    <w:rsid w:val="001741D6"/>
    <w:rsid w:val="001743AA"/>
    <w:rsid w:val="00183996"/>
    <w:rsid w:val="001839A4"/>
    <w:rsid w:val="00193CDC"/>
    <w:rsid w:val="00195D54"/>
    <w:rsid w:val="001B0E97"/>
    <w:rsid w:val="001C0671"/>
    <w:rsid w:val="001C374C"/>
    <w:rsid w:val="001C3A06"/>
    <w:rsid w:val="001C6B4B"/>
    <w:rsid w:val="001D7847"/>
    <w:rsid w:val="001E22D5"/>
    <w:rsid w:val="00200C9A"/>
    <w:rsid w:val="00232AF3"/>
    <w:rsid w:val="0023520C"/>
    <w:rsid w:val="00242FF0"/>
    <w:rsid w:val="00254E46"/>
    <w:rsid w:val="002733C3"/>
    <w:rsid w:val="00273EDF"/>
    <w:rsid w:val="00274444"/>
    <w:rsid w:val="002876BF"/>
    <w:rsid w:val="0029364C"/>
    <w:rsid w:val="0029615D"/>
    <w:rsid w:val="002A6F62"/>
    <w:rsid w:val="002C4F4A"/>
    <w:rsid w:val="002D1CCD"/>
    <w:rsid w:val="00311738"/>
    <w:rsid w:val="003121E9"/>
    <w:rsid w:val="00320950"/>
    <w:rsid w:val="00322519"/>
    <w:rsid w:val="00322B4D"/>
    <w:rsid w:val="0032512D"/>
    <w:rsid w:val="00332CE9"/>
    <w:rsid w:val="00333980"/>
    <w:rsid w:val="003960B5"/>
    <w:rsid w:val="003B3399"/>
    <w:rsid w:val="003C7BA1"/>
    <w:rsid w:val="003D0645"/>
    <w:rsid w:val="003D3B82"/>
    <w:rsid w:val="003D5FDC"/>
    <w:rsid w:val="003D6E93"/>
    <w:rsid w:val="003E120A"/>
    <w:rsid w:val="003E1E64"/>
    <w:rsid w:val="003F7A12"/>
    <w:rsid w:val="003F7FC5"/>
    <w:rsid w:val="00412E32"/>
    <w:rsid w:val="004206BD"/>
    <w:rsid w:val="00424A20"/>
    <w:rsid w:val="00431604"/>
    <w:rsid w:val="0043160B"/>
    <w:rsid w:val="00435B07"/>
    <w:rsid w:val="004425C0"/>
    <w:rsid w:val="00454108"/>
    <w:rsid w:val="004541C2"/>
    <w:rsid w:val="0046521C"/>
    <w:rsid w:val="00465605"/>
    <w:rsid w:val="00483686"/>
    <w:rsid w:val="004904F3"/>
    <w:rsid w:val="00493E3E"/>
    <w:rsid w:val="004B3280"/>
    <w:rsid w:val="004F1152"/>
    <w:rsid w:val="004F6F58"/>
    <w:rsid w:val="00525DDB"/>
    <w:rsid w:val="005476B8"/>
    <w:rsid w:val="00550203"/>
    <w:rsid w:val="005631D7"/>
    <w:rsid w:val="00563B3A"/>
    <w:rsid w:val="0057503C"/>
    <w:rsid w:val="00575AB5"/>
    <w:rsid w:val="00582535"/>
    <w:rsid w:val="0058356D"/>
    <w:rsid w:val="005A5EF7"/>
    <w:rsid w:val="005B3FC9"/>
    <w:rsid w:val="005C0850"/>
    <w:rsid w:val="005D64DA"/>
    <w:rsid w:val="005F386D"/>
    <w:rsid w:val="006036CD"/>
    <w:rsid w:val="00604CBA"/>
    <w:rsid w:val="00611400"/>
    <w:rsid w:val="00613640"/>
    <w:rsid w:val="00614DE0"/>
    <w:rsid w:val="00621DF0"/>
    <w:rsid w:val="00647BBF"/>
    <w:rsid w:val="00650691"/>
    <w:rsid w:val="00661F7D"/>
    <w:rsid w:val="00666AD4"/>
    <w:rsid w:val="00683158"/>
    <w:rsid w:val="0068455E"/>
    <w:rsid w:val="006860CC"/>
    <w:rsid w:val="00686B37"/>
    <w:rsid w:val="006874D0"/>
    <w:rsid w:val="006B1AF2"/>
    <w:rsid w:val="006B2297"/>
    <w:rsid w:val="006B3134"/>
    <w:rsid w:val="006D24FD"/>
    <w:rsid w:val="006D6968"/>
    <w:rsid w:val="006E1EDF"/>
    <w:rsid w:val="006E243A"/>
    <w:rsid w:val="0074099E"/>
    <w:rsid w:val="00751BAF"/>
    <w:rsid w:val="007634E4"/>
    <w:rsid w:val="007A0796"/>
    <w:rsid w:val="007A196A"/>
    <w:rsid w:val="007C0B80"/>
    <w:rsid w:val="007D29F7"/>
    <w:rsid w:val="007E4045"/>
    <w:rsid w:val="007E4D98"/>
    <w:rsid w:val="007E5491"/>
    <w:rsid w:val="007F64AF"/>
    <w:rsid w:val="0080636D"/>
    <w:rsid w:val="00806EA9"/>
    <w:rsid w:val="008074E2"/>
    <w:rsid w:val="00820AF3"/>
    <w:rsid w:val="00840764"/>
    <w:rsid w:val="0085077C"/>
    <w:rsid w:val="0085443A"/>
    <w:rsid w:val="00857555"/>
    <w:rsid w:val="00870436"/>
    <w:rsid w:val="0088543B"/>
    <w:rsid w:val="00886684"/>
    <w:rsid w:val="00893B7B"/>
    <w:rsid w:val="0089691C"/>
    <w:rsid w:val="008974B1"/>
    <w:rsid w:val="008A09B4"/>
    <w:rsid w:val="008B080F"/>
    <w:rsid w:val="008B607A"/>
    <w:rsid w:val="008C222B"/>
    <w:rsid w:val="008C620B"/>
    <w:rsid w:val="008C62EF"/>
    <w:rsid w:val="008D059F"/>
    <w:rsid w:val="008E2734"/>
    <w:rsid w:val="00907903"/>
    <w:rsid w:val="0091750B"/>
    <w:rsid w:val="009246B1"/>
    <w:rsid w:val="0093422F"/>
    <w:rsid w:val="009352E5"/>
    <w:rsid w:val="00937991"/>
    <w:rsid w:val="00943453"/>
    <w:rsid w:val="00986F8F"/>
    <w:rsid w:val="009873CB"/>
    <w:rsid w:val="00995BF5"/>
    <w:rsid w:val="009B4DF6"/>
    <w:rsid w:val="009D034C"/>
    <w:rsid w:val="009E2EA8"/>
    <w:rsid w:val="00A10E19"/>
    <w:rsid w:val="00A33C49"/>
    <w:rsid w:val="00A42B64"/>
    <w:rsid w:val="00A47E12"/>
    <w:rsid w:val="00A54427"/>
    <w:rsid w:val="00A61731"/>
    <w:rsid w:val="00A62B2F"/>
    <w:rsid w:val="00A67FBD"/>
    <w:rsid w:val="00A75C4D"/>
    <w:rsid w:val="00A763FA"/>
    <w:rsid w:val="00A77CD8"/>
    <w:rsid w:val="00A81D48"/>
    <w:rsid w:val="00A81D96"/>
    <w:rsid w:val="00AA17FF"/>
    <w:rsid w:val="00AA4008"/>
    <w:rsid w:val="00AA75D7"/>
    <w:rsid w:val="00AC220C"/>
    <w:rsid w:val="00AD5444"/>
    <w:rsid w:val="00AD68B2"/>
    <w:rsid w:val="00AD7864"/>
    <w:rsid w:val="00AF0A60"/>
    <w:rsid w:val="00AF40A8"/>
    <w:rsid w:val="00B108AC"/>
    <w:rsid w:val="00B4145B"/>
    <w:rsid w:val="00B442CD"/>
    <w:rsid w:val="00B668F2"/>
    <w:rsid w:val="00B77A02"/>
    <w:rsid w:val="00BB2D93"/>
    <w:rsid w:val="00BB6DBC"/>
    <w:rsid w:val="00BF302C"/>
    <w:rsid w:val="00BF59BC"/>
    <w:rsid w:val="00BF7B1D"/>
    <w:rsid w:val="00C03BE0"/>
    <w:rsid w:val="00C059AF"/>
    <w:rsid w:val="00C169D7"/>
    <w:rsid w:val="00C278C2"/>
    <w:rsid w:val="00C32FF3"/>
    <w:rsid w:val="00C4135E"/>
    <w:rsid w:val="00C41870"/>
    <w:rsid w:val="00C4762B"/>
    <w:rsid w:val="00C52F55"/>
    <w:rsid w:val="00C741DE"/>
    <w:rsid w:val="00C83D26"/>
    <w:rsid w:val="00CA2B04"/>
    <w:rsid w:val="00CA5A11"/>
    <w:rsid w:val="00CB5619"/>
    <w:rsid w:val="00CD1177"/>
    <w:rsid w:val="00CD3A67"/>
    <w:rsid w:val="00CF0157"/>
    <w:rsid w:val="00CF1FFC"/>
    <w:rsid w:val="00CF342F"/>
    <w:rsid w:val="00D05CCF"/>
    <w:rsid w:val="00D15369"/>
    <w:rsid w:val="00D20B66"/>
    <w:rsid w:val="00D24BD2"/>
    <w:rsid w:val="00D35F30"/>
    <w:rsid w:val="00D36B95"/>
    <w:rsid w:val="00D42CE4"/>
    <w:rsid w:val="00D52C74"/>
    <w:rsid w:val="00D52DDF"/>
    <w:rsid w:val="00D53342"/>
    <w:rsid w:val="00D647F2"/>
    <w:rsid w:val="00D64A4B"/>
    <w:rsid w:val="00D901B5"/>
    <w:rsid w:val="00DB4ECD"/>
    <w:rsid w:val="00DC0A53"/>
    <w:rsid w:val="00DC1EE9"/>
    <w:rsid w:val="00DC5A13"/>
    <w:rsid w:val="00DD082E"/>
    <w:rsid w:val="00DD1481"/>
    <w:rsid w:val="00DD4D22"/>
    <w:rsid w:val="00E3347D"/>
    <w:rsid w:val="00E40B4A"/>
    <w:rsid w:val="00E47568"/>
    <w:rsid w:val="00E70B83"/>
    <w:rsid w:val="00E73C3A"/>
    <w:rsid w:val="00E75CAE"/>
    <w:rsid w:val="00E91AF3"/>
    <w:rsid w:val="00E94E89"/>
    <w:rsid w:val="00E97BBF"/>
    <w:rsid w:val="00EA45E9"/>
    <w:rsid w:val="00F115E4"/>
    <w:rsid w:val="00F21309"/>
    <w:rsid w:val="00F21379"/>
    <w:rsid w:val="00F223BC"/>
    <w:rsid w:val="00F24948"/>
    <w:rsid w:val="00F324AC"/>
    <w:rsid w:val="00F4138E"/>
    <w:rsid w:val="00F54962"/>
    <w:rsid w:val="00F57799"/>
    <w:rsid w:val="00F60DCF"/>
    <w:rsid w:val="00F83866"/>
    <w:rsid w:val="00F83892"/>
    <w:rsid w:val="00F9039D"/>
    <w:rsid w:val="00F93902"/>
    <w:rsid w:val="00F945C2"/>
    <w:rsid w:val="00FA4149"/>
    <w:rsid w:val="00FB1C54"/>
    <w:rsid w:val="00FB6761"/>
    <w:rsid w:val="00FB77AC"/>
    <w:rsid w:val="00FC62CE"/>
    <w:rsid w:val="00FD1A2C"/>
    <w:rsid w:val="00FD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480E4"/>
  <w15:docId w15:val="{CE074B84-B73B-4613-B41A-D3BCBF8D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B04"/>
    <w:rPr>
      <w:rFonts w:ascii="Calibri" w:eastAsia="Calibri" w:hAnsi="Calibri" w:cs="Calibri"/>
      <w:color w:val="000000"/>
    </w:rPr>
  </w:style>
  <w:style w:type="paragraph" w:styleId="Heading1">
    <w:name w:val="heading 1"/>
    <w:next w:val="Normal"/>
    <w:link w:val="Heading1Char"/>
    <w:uiPriority w:val="9"/>
    <w:unhideWhenUsed/>
    <w:qFormat/>
    <w:pPr>
      <w:keepNext/>
      <w:keepLines/>
      <w:shd w:val="clear" w:color="auto" w:fill="DEEAF6"/>
      <w:spacing w:after="79"/>
      <w:ind w:left="10" w:hanging="10"/>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6" w:line="257" w:lineRule="auto"/>
      <w:ind w:left="10" w:hanging="10"/>
      <w:outlineLvl w:val="1"/>
    </w:pPr>
    <w:rPr>
      <w:rFonts w:ascii="Calibri" w:eastAsia="Calibri" w:hAnsi="Calibri" w:cs="Calibri"/>
      <w:b/>
      <w:color w:val="000000"/>
      <w:sz w:val="24"/>
    </w:rPr>
  </w:style>
  <w:style w:type="paragraph" w:styleId="Heading3">
    <w:name w:val="heading 3"/>
    <w:basedOn w:val="Normal"/>
    <w:next w:val="Normal"/>
    <w:link w:val="Heading3Char"/>
    <w:uiPriority w:val="9"/>
    <w:unhideWhenUsed/>
    <w:qFormat/>
    <w:rsid w:val="00FD1A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73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860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741D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character" w:customStyle="1" w:styleId="Heading2Char">
    <w:name w:val="Heading 2 Char"/>
    <w:link w:val="Heading2"/>
    <w:rPr>
      <w:rFonts w:ascii="Calibri" w:eastAsia="Calibri" w:hAnsi="Calibri" w:cs="Calibri"/>
      <w:b/>
      <w:color w:val="000000"/>
      <w:sz w:val="24"/>
    </w:rPr>
  </w:style>
  <w:style w:type="paragraph" w:styleId="Footer">
    <w:name w:val="footer"/>
    <w:basedOn w:val="Normal"/>
    <w:link w:val="FooterChar"/>
    <w:uiPriority w:val="99"/>
    <w:unhideWhenUsed/>
    <w:rsid w:val="0023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0C"/>
    <w:rPr>
      <w:rFonts w:ascii="Calibri" w:eastAsia="Calibri" w:hAnsi="Calibri" w:cs="Calibri"/>
      <w:color w:val="000000"/>
    </w:rPr>
  </w:style>
  <w:style w:type="character" w:styleId="Strong">
    <w:name w:val="Strong"/>
    <w:basedOn w:val="DefaultParagraphFont"/>
    <w:uiPriority w:val="22"/>
    <w:qFormat/>
    <w:rsid w:val="0089691C"/>
    <w:rPr>
      <w:b/>
      <w:bCs/>
    </w:rPr>
  </w:style>
  <w:style w:type="character" w:styleId="Hyperlink">
    <w:name w:val="Hyperlink"/>
    <w:basedOn w:val="DefaultParagraphFont"/>
    <w:uiPriority w:val="99"/>
    <w:unhideWhenUsed/>
    <w:rsid w:val="00621DF0"/>
    <w:rPr>
      <w:color w:val="0563C1" w:themeColor="hyperlink"/>
      <w:u w:val="single"/>
    </w:rPr>
  </w:style>
  <w:style w:type="paragraph" w:styleId="NormalWeb">
    <w:name w:val="Normal (Web)"/>
    <w:basedOn w:val="Normal"/>
    <w:uiPriority w:val="99"/>
    <w:unhideWhenUsed/>
    <w:rsid w:val="00621DF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rsid w:val="00FD1A2C"/>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8D059F"/>
    <w:rPr>
      <w:color w:val="954F72" w:themeColor="followedHyperlink"/>
      <w:u w:val="single"/>
    </w:rPr>
  </w:style>
  <w:style w:type="character" w:customStyle="1" w:styleId="Heading4Char">
    <w:name w:val="Heading 4 Char"/>
    <w:basedOn w:val="DefaultParagraphFont"/>
    <w:link w:val="Heading4"/>
    <w:uiPriority w:val="9"/>
    <w:rsid w:val="00E73C3A"/>
    <w:rPr>
      <w:rFonts w:asciiTheme="majorHAnsi" w:eastAsiaTheme="majorEastAsia" w:hAnsiTheme="majorHAnsi" w:cstheme="majorBidi"/>
      <w:b/>
      <w:bCs/>
      <w:i/>
      <w:iCs/>
      <w:color w:val="5B9BD5" w:themeColor="accent1"/>
    </w:rPr>
  </w:style>
  <w:style w:type="character" w:styleId="UnresolvedMention">
    <w:name w:val="Unresolved Mention"/>
    <w:basedOn w:val="DefaultParagraphFont"/>
    <w:uiPriority w:val="99"/>
    <w:semiHidden/>
    <w:unhideWhenUsed/>
    <w:rsid w:val="00C03BE0"/>
    <w:rPr>
      <w:color w:val="605E5C"/>
      <w:shd w:val="clear" w:color="auto" w:fill="E1DFDD"/>
    </w:rPr>
  </w:style>
  <w:style w:type="paragraph" w:styleId="TOCHeading">
    <w:name w:val="TOC Heading"/>
    <w:basedOn w:val="Heading1"/>
    <w:next w:val="Normal"/>
    <w:uiPriority w:val="39"/>
    <w:unhideWhenUsed/>
    <w:qFormat/>
    <w:rsid w:val="00DC0A53"/>
    <w:pPr>
      <w:shd w:val="clear" w:color="auto" w:fill="auto"/>
      <w:spacing w:before="240" w:after="0"/>
      <w:ind w:left="0" w:firstLine="0"/>
      <w:outlineLvl w:val="9"/>
    </w:pPr>
    <w:rPr>
      <w:rFonts w:asciiTheme="majorHAnsi" w:eastAsiaTheme="majorEastAsia" w:hAnsiTheme="majorHAnsi" w:cstheme="majorBidi"/>
      <w:color w:val="2E74B5" w:themeColor="accent1" w:themeShade="BF"/>
      <w:szCs w:val="32"/>
    </w:rPr>
  </w:style>
  <w:style w:type="paragraph" w:styleId="TOC1">
    <w:name w:val="toc 1"/>
    <w:basedOn w:val="Normal"/>
    <w:next w:val="Normal"/>
    <w:autoRedefine/>
    <w:uiPriority w:val="39"/>
    <w:unhideWhenUsed/>
    <w:rsid w:val="00DC0A53"/>
    <w:pPr>
      <w:spacing w:after="100"/>
    </w:pPr>
  </w:style>
  <w:style w:type="paragraph" w:styleId="TOC2">
    <w:name w:val="toc 2"/>
    <w:basedOn w:val="Normal"/>
    <w:next w:val="Normal"/>
    <w:autoRedefine/>
    <w:uiPriority w:val="39"/>
    <w:unhideWhenUsed/>
    <w:rsid w:val="00DC0A53"/>
    <w:pPr>
      <w:spacing w:after="100"/>
      <w:ind w:left="220"/>
    </w:pPr>
  </w:style>
  <w:style w:type="character" w:customStyle="1" w:styleId="Heading6Char">
    <w:name w:val="Heading 6 Char"/>
    <w:basedOn w:val="DefaultParagraphFont"/>
    <w:link w:val="Heading6"/>
    <w:uiPriority w:val="9"/>
    <w:semiHidden/>
    <w:rsid w:val="001741D6"/>
    <w:rPr>
      <w:rFonts w:asciiTheme="majorHAnsi" w:eastAsiaTheme="majorEastAsia" w:hAnsiTheme="majorHAnsi" w:cstheme="majorBidi"/>
      <w:color w:val="1F4D78" w:themeColor="accent1" w:themeShade="7F"/>
    </w:rPr>
  </w:style>
  <w:style w:type="character" w:customStyle="1" w:styleId="wixui-rich-texttext">
    <w:name w:val="wixui-rich-text__text"/>
    <w:basedOn w:val="DefaultParagraphFont"/>
    <w:rsid w:val="001741D6"/>
  </w:style>
  <w:style w:type="paragraph" w:customStyle="1" w:styleId="h5">
    <w:name w:val="h5"/>
    <w:basedOn w:val="Normal"/>
    <w:rsid w:val="001C3A0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1C3A06"/>
    <w:rPr>
      <w:i/>
      <w:iCs/>
    </w:rPr>
  </w:style>
  <w:style w:type="character" w:customStyle="1" w:styleId="color11">
    <w:name w:val="color_11"/>
    <w:basedOn w:val="DefaultParagraphFont"/>
    <w:rsid w:val="00F83892"/>
  </w:style>
  <w:style w:type="character" w:customStyle="1" w:styleId="Heading5Char">
    <w:name w:val="Heading 5 Char"/>
    <w:basedOn w:val="DefaultParagraphFont"/>
    <w:link w:val="Heading5"/>
    <w:uiPriority w:val="9"/>
    <w:rsid w:val="006860CC"/>
    <w:rPr>
      <w:rFonts w:asciiTheme="majorHAnsi" w:eastAsiaTheme="majorEastAsia" w:hAnsiTheme="majorHAnsi" w:cstheme="majorBidi"/>
      <w:color w:val="2E74B5" w:themeColor="accent1" w:themeShade="BF"/>
    </w:rPr>
  </w:style>
  <w:style w:type="paragraph" w:customStyle="1" w:styleId="address">
    <w:name w:val="address"/>
    <w:basedOn w:val="Normal"/>
    <w:rsid w:val="00D52DD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ddress-line1">
    <w:name w:val="address-line1"/>
    <w:basedOn w:val="DefaultParagraphFont"/>
    <w:rsid w:val="00D52DDF"/>
  </w:style>
  <w:style w:type="character" w:customStyle="1" w:styleId="locality">
    <w:name w:val="locality"/>
    <w:basedOn w:val="DefaultParagraphFont"/>
    <w:rsid w:val="00D52DDF"/>
  </w:style>
  <w:style w:type="character" w:customStyle="1" w:styleId="administrative-area">
    <w:name w:val="administrative-area"/>
    <w:basedOn w:val="DefaultParagraphFont"/>
    <w:rsid w:val="00D52DDF"/>
  </w:style>
  <w:style w:type="character" w:customStyle="1" w:styleId="postal-code">
    <w:name w:val="postal-code"/>
    <w:basedOn w:val="DefaultParagraphFont"/>
    <w:rsid w:val="00D52DDF"/>
  </w:style>
  <w:style w:type="character" w:customStyle="1" w:styleId="country">
    <w:name w:val="country"/>
    <w:basedOn w:val="DefaultParagraphFont"/>
    <w:rsid w:val="00D52DDF"/>
  </w:style>
  <w:style w:type="paragraph" w:styleId="ListParagraph">
    <w:name w:val="List Paragraph"/>
    <w:basedOn w:val="Normal"/>
    <w:uiPriority w:val="34"/>
    <w:qFormat/>
    <w:rsid w:val="00840764"/>
    <w:pPr>
      <w:ind w:left="720"/>
      <w:contextualSpacing/>
    </w:pPr>
  </w:style>
  <w:style w:type="character" w:customStyle="1" w:styleId="x193iq5w">
    <w:name w:val="x193iq5w"/>
    <w:basedOn w:val="DefaultParagraphFont"/>
    <w:rsid w:val="0074099E"/>
  </w:style>
  <w:style w:type="character" w:customStyle="1" w:styleId="lrzxr">
    <w:name w:val="lrzxr"/>
    <w:basedOn w:val="DefaultParagraphFont"/>
    <w:rsid w:val="00493E3E"/>
  </w:style>
  <w:style w:type="paragraph" w:customStyle="1" w:styleId="Normal1">
    <w:name w:val="Normal1"/>
    <w:rsid w:val="00886684"/>
    <w:pPr>
      <w:spacing w:after="0" w:line="276" w:lineRule="auto"/>
    </w:pPr>
    <w:rPr>
      <w:rFonts w:ascii="Arial" w:eastAsia="Arial" w:hAnsi="Arial" w:cs="Arial"/>
      <w:color w:val="000000"/>
    </w:rPr>
  </w:style>
  <w:style w:type="character" w:customStyle="1" w:styleId="s1">
    <w:name w:val="s1"/>
    <w:basedOn w:val="DefaultParagraphFont"/>
    <w:rsid w:val="00A54427"/>
  </w:style>
  <w:style w:type="character" w:customStyle="1" w:styleId="s4">
    <w:name w:val="s4"/>
    <w:basedOn w:val="DefaultParagraphFont"/>
    <w:rsid w:val="00A54427"/>
  </w:style>
  <w:style w:type="character" w:customStyle="1" w:styleId="s5">
    <w:name w:val="s5"/>
    <w:basedOn w:val="DefaultParagraphFont"/>
    <w:rsid w:val="00A54427"/>
  </w:style>
  <w:style w:type="character" w:customStyle="1" w:styleId="s6">
    <w:name w:val="s6"/>
    <w:basedOn w:val="DefaultParagraphFont"/>
    <w:rsid w:val="00A5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033">
      <w:bodyDiv w:val="1"/>
      <w:marLeft w:val="0"/>
      <w:marRight w:val="0"/>
      <w:marTop w:val="0"/>
      <w:marBottom w:val="0"/>
      <w:divBdr>
        <w:top w:val="none" w:sz="0" w:space="0" w:color="auto"/>
        <w:left w:val="none" w:sz="0" w:space="0" w:color="auto"/>
        <w:bottom w:val="none" w:sz="0" w:space="0" w:color="auto"/>
        <w:right w:val="none" w:sz="0" w:space="0" w:color="auto"/>
      </w:divBdr>
    </w:div>
    <w:div w:id="91516976">
      <w:bodyDiv w:val="1"/>
      <w:marLeft w:val="0"/>
      <w:marRight w:val="0"/>
      <w:marTop w:val="0"/>
      <w:marBottom w:val="0"/>
      <w:divBdr>
        <w:top w:val="none" w:sz="0" w:space="0" w:color="auto"/>
        <w:left w:val="none" w:sz="0" w:space="0" w:color="auto"/>
        <w:bottom w:val="none" w:sz="0" w:space="0" w:color="auto"/>
        <w:right w:val="none" w:sz="0" w:space="0" w:color="auto"/>
      </w:divBdr>
    </w:div>
    <w:div w:id="143159656">
      <w:bodyDiv w:val="1"/>
      <w:marLeft w:val="0"/>
      <w:marRight w:val="0"/>
      <w:marTop w:val="0"/>
      <w:marBottom w:val="0"/>
      <w:divBdr>
        <w:top w:val="none" w:sz="0" w:space="0" w:color="auto"/>
        <w:left w:val="none" w:sz="0" w:space="0" w:color="auto"/>
        <w:bottom w:val="none" w:sz="0" w:space="0" w:color="auto"/>
        <w:right w:val="none" w:sz="0" w:space="0" w:color="auto"/>
      </w:divBdr>
    </w:div>
    <w:div w:id="185489431">
      <w:bodyDiv w:val="1"/>
      <w:marLeft w:val="0"/>
      <w:marRight w:val="0"/>
      <w:marTop w:val="0"/>
      <w:marBottom w:val="0"/>
      <w:divBdr>
        <w:top w:val="none" w:sz="0" w:space="0" w:color="auto"/>
        <w:left w:val="none" w:sz="0" w:space="0" w:color="auto"/>
        <w:bottom w:val="none" w:sz="0" w:space="0" w:color="auto"/>
        <w:right w:val="none" w:sz="0" w:space="0" w:color="auto"/>
      </w:divBdr>
    </w:div>
    <w:div w:id="257251318">
      <w:bodyDiv w:val="1"/>
      <w:marLeft w:val="0"/>
      <w:marRight w:val="0"/>
      <w:marTop w:val="0"/>
      <w:marBottom w:val="0"/>
      <w:divBdr>
        <w:top w:val="none" w:sz="0" w:space="0" w:color="auto"/>
        <w:left w:val="none" w:sz="0" w:space="0" w:color="auto"/>
        <w:bottom w:val="none" w:sz="0" w:space="0" w:color="auto"/>
        <w:right w:val="none" w:sz="0" w:space="0" w:color="auto"/>
      </w:divBdr>
    </w:div>
    <w:div w:id="274797924">
      <w:bodyDiv w:val="1"/>
      <w:marLeft w:val="0"/>
      <w:marRight w:val="0"/>
      <w:marTop w:val="0"/>
      <w:marBottom w:val="0"/>
      <w:divBdr>
        <w:top w:val="none" w:sz="0" w:space="0" w:color="auto"/>
        <w:left w:val="none" w:sz="0" w:space="0" w:color="auto"/>
        <w:bottom w:val="none" w:sz="0" w:space="0" w:color="auto"/>
        <w:right w:val="none" w:sz="0" w:space="0" w:color="auto"/>
      </w:divBdr>
    </w:div>
    <w:div w:id="455754549">
      <w:bodyDiv w:val="1"/>
      <w:marLeft w:val="0"/>
      <w:marRight w:val="0"/>
      <w:marTop w:val="0"/>
      <w:marBottom w:val="0"/>
      <w:divBdr>
        <w:top w:val="none" w:sz="0" w:space="0" w:color="auto"/>
        <w:left w:val="none" w:sz="0" w:space="0" w:color="auto"/>
        <w:bottom w:val="none" w:sz="0" w:space="0" w:color="auto"/>
        <w:right w:val="none" w:sz="0" w:space="0" w:color="auto"/>
      </w:divBdr>
    </w:div>
    <w:div w:id="470826145">
      <w:bodyDiv w:val="1"/>
      <w:marLeft w:val="0"/>
      <w:marRight w:val="0"/>
      <w:marTop w:val="0"/>
      <w:marBottom w:val="0"/>
      <w:divBdr>
        <w:top w:val="none" w:sz="0" w:space="0" w:color="auto"/>
        <w:left w:val="none" w:sz="0" w:space="0" w:color="auto"/>
        <w:bottom w:val="none" w:sz="0" w:space="0" w:color="auto"/>
        <w:right w:val="none" w:sz="0" w:space="0" w:color="auto"/>
      </w:divBdr>
      <w:divsChild>
        <w:div w:id="94837028">
          <w:marLeft w:val="0"/>
          <w:marRight w:val="0"/>
          <w:marTop w:val="0"/>
          <w:marBottom w:val="0"/>
          <w:divBdr>
            <w:top w:val="none" w:sz="0" w:space="0" w:color="auto"/>
            <w:left w:val="none" w:sz="0" w:space="0" w:color="auto"/>
            <w:bottom w:val="none" w:sz="0" w:space="0" w:color="auto"/>
            <w:right w:val="none" w:sz="0" w:space="0" w:color="auto"/>
          </w:divBdr>
          <w:divsChild>
            <w:div w:id="19273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4866">
      <w:bodyDiv w:val="1"/>
      <w:marLeft w:val="0"/>
      <w:marRight w:val="0"/>
      <w:marTop w:val="0"/>
      <w:marBottom w:val="0"/>
      <w:divBdr>
        <w:top w:val="none" w:sz="0" w:space="0" w:color="auto"/>
        <w:left w:val="none" w:sz="0" w:space="0" w:color="auto"/>
        <w:bottom w:val="none" w:sz="0" w:space="0" w:color="auto"/>
        <w:right w:val="none" w:sz="0" w:space="0" w:color="auto"/>
      </w:divBdr>
    </w:div>
    <w:div w:id="480969707">
      <w:bodyDiv w:val="1"/>
      <w:marLeft w:val="0"/>
      <w:marRight w:val="0"/>
      <w:marTop w:val="0"/>
      <w:marBottom w:val="0"/>
      <w:divBdr>
        <w:top w:val="none" w:sz="0" w:space="0" w:color="auto"/>
        <w:left w:val="none" w:sz="0" w:space="0" w:color="auto"/>
        <w:bottom w:val="none" w:sz="0" w:space="0" w:color="auto"/>
        <w:right w:val="none" w:sz="0" w:space="0" w:color="auto"/>
      </w:divBdr>
    </w:div>
    <w:div w:id="616986300">
      <w:bodyDiv w:val="1"/>
      <w:marLeft w:val="0"/>
      <w:marRight w:val="0"/>
      <w:marTop w:val="0"/>
      <w:marBottom w:val="0"/>
      <w:divBdr>
        <w:top w:val="none" w:sz="0" w:space="0" w:color="auto"/>
        <w:left w:val="none" w:sz="0" w:space="0" w:color="auto"/>
        <w:bottom w:val="none" w:sz="0" w:space="0" w:color="auto"/>
        <w:right w:val="none" w:sz="0" w:space="0" w:color="auto"/>
      </w:divBdr>
    </w:div>
    <w:div w:id="633103637">
      <w:bodyDiv w:val="1"/>
      <w:marLeft w:val="0"/>
      <w:marRight w:val="0"/>
      <w:marTop w:val="0"/>
      <w:marBottom w:val="0"/>
      <w:divBdr>
        <w:top w:val="none" w:sz="0" w:space="0" w:color="auto"/>
        <w:left w:val="none" w:sz="0" w:space="0" w:color="auto"/>
        <w:bottom w:val="none" w:sz="0" w:space="0" w:color="auto"/>
        <w:right w:val="none" w:sz="0" w:space="0" w:color="auto"/>
      </w:divBdr>
    </w:div>
    <w:div w:id="656761961">
      <w:bodyDiv w:val="1"/>
      <w:marLeft w:val="0"/>
      <w:marRight w:val="0"/>
      <w:marTop w:val="0"/>
      <w:marBottom w:val="0"/>
      <w:divBdr>
        <w:top w:val="none" w:sz="0" w:space="0" w:color="auto"/>
        <w:left w:val="none" w:sz="0" w:space="0" w:color="auto"/>
        <w:bottom w:val="none" w:sz="0" w:space="0" w:color="auto"/>
        <w:right w:val="none" w:sz="0" w:space="0" w:color="auto"/>
      </w:divBdr>
    </w:div>
    <w:div w:id="734663743">
      <w:bodyDiv w:val="1"/>
      <w:marLeft w:val="0"/>
      <w:marRight w:val="0"/>
      <w:marTop w:val="0"/>
      <w:marBottom w:val="0"/>
      <w:divBdr>
        <w:top w:val="none" w:sz="0" w:space="0" w:color="auto"/>
        <w:left w:val="none" w:sz="0" w:space="0" w:color="auto"/>
        <w:bottom w:val="none" w:sz="0" w:space="0" w:color="auto"/>
        <w:right w:val="none" w:sz="0" w:space="0" w:color="auto"/>
      </w:divBdr>
    </w:div>
    <w:div w:id="778068560">
      <w:bodyDiv w:val="1"/>
      <w:marLeft w:val="0"/>
      <w:marRight w:val="0"/>
      <w:marTop w:val="0"/>
      <w:marBottom w:val="0"/>
      <w:divBdr>
        <w:top w:val="none" w:sz="0" w:space="0" w:color="auto"/>
        <w:left w:val="none" w:sz="0" w:space="0" w:color="auto"/>
        <w:bottom w:val="none" w:sz="0" w:space="0" w:color="auto"/>
        <w:right w:val="none" w:sz="0" w:space="0" w:color="auto"/>
      </w:divBdr>
    </w:div>
    <w:div w:id="894852838">
      <w:bodyDiv w:val="1"/>
      <w:marLeft w:val="0"/>
      <w:marRight w:val="0"/>
      <w:marTop w:val="0"/>
      <w:marBottom w:val="0"/>
      <w:divBdr>
        <w:top w:val="none" w:sz="0" w:space="0" w:color="auto"/>
        <w:left w:val="none" w:sz="0" w:space="0" w:color="auto"/>
        <w:bottom w:val="none" w:sz="0" w:space="0" w:color="auto"/>
        <w:right w:val="none" w:sz="0" w:space="0" w:color="auto"/>
      </w:divBdr>
    </w:div>
    <w:div w:id="967979499">
      <w:bodyDiv w:val="1"/>
      <w:marLeft w:val="0"/>
      <w:marRight w:val="0"/>
      <w:marTop w:val="0"/>
      <w:marBottom w:val="0"/>
      <w:divBdr>
        <w:top w:val="none" w:sz="0" w:space="0" w:color="auto"/>
        <w:left w:val="none" w:sz="0" w:space="0" w:color="auto"/>
        <w:bottom w:val="none" w:sz="0" w:space="0" w:color="auto"/>
        <w:right w:val="none" w:sz="0" w:space="0" w:color="auto"/>
      </w:divBdr>
    </w:div>
    <w:div w:id="991252918">
      <w:bodyDiv w:val="1"/>
      <w:marLeft w:val="0"/>
      <w:marRight w:val="0"/>
      <w:marTop w:val="0"/>
      <w:marBottom w:val="0"/>
      <w:divBdr>
        <w:top w:val="none" w:sz="0" w:space="0" w:color="auto"/>
        <w:left w:val="none" w:sz="0" w:space="0" w:color="auto"/>
        <w:bottom w:val="none" w:sz="0" w:space="0" w:color="auto"/>
        <w:right w:val="none" w:sz="0" w:space="0" w:color="auto"/>
      </w:divBdr>
    </w:div>
    <w:div w:id="1014067589">
      <w:bodyDiv w:val="1"/>
      <w:marLeft w:val="0"/>
      <w:marRight w:val="0"/>
      <w:marTop w:val="0"/>
      <w:marBottom w:val="0"/>
      <w:divBdr>
        <w:top w:val="none" w:sz="0" w:space="0" w:color="auto"/>
        <w:left w:val="none" w:sz="0" w:space="0" w:color="auto"/>
        <w:bottom w:val="none" w:sz="0" w:space="0" w:color="auto"/>
        <w:right w:val="none" w:sz="0" w:space="0" w:color="auto"/>
      </w:divBdr>
    </w:div>
    <w:div w:id="1103915037">
      <w:bodyDiv w:val="1"/>
      <w:marLeft w:val="0"/>
      <w:marRight w:val="0"/>
      <w:marTop w:val="0"/>
      <w:marBottom w:val="0"/>
      <w:divBdr>
        <w:top w:val="none" w:sz="0" w:space="0" w:color="auto"/>
        <w:left w:val="none" w:sz="0" w:space="0" w:color="auto"/>
        <w:bottom w:val="none" w:sz="0" w:space="0" w:color="auto"/>
        <w:right w:val="none" w:sz="0" w:space="0" w:color="auto"/>
      </w:divBdr>
    </w:div>
    <w:div w:id="1136802801">
      <w:bodyDiv w:val="1"/>
      <w:marLeft w:val="0"/>
      <w:marRight w:val="0"/>
      <w:marTop w:val="0"/>
      <w:marBottom w:val="0"/>
      <w:divBdr>
        <w:top w:val="none" w:sz="0" w:space="0" w:color="auto"/>
        <w:left w:val="none" w:sz="0" w:space="0" w:color="auto"/>
        <w:bottom w:val="none" w:sz="0" w:space="0" w:color="auto"/>
        <w:right w:val="none" w:sz="0" w:space="0" w:color="auto"/>
      </w:divBdr>
    </w:div>
    <w:div w:id="1167751121">
      <w:bodyDiv w:val="1"/>
      <w:marLeft w:val="0"/>
      <w:marRight w:val="0"/>
      <w:marTop w:val="0"/>
      <w:marBottom w:val="0"/>
      <w:divBdr>
        <w:top w:val="none" w:sz="0" w:space="0" w:color="auto"/>
        <w:left w:val="none" w:sz="0" w:space="0" w:color="auto"/>
        <w:bottom w:val="none" w:sz="0" w:space="0" w:color="auto"/>
        <w:right w:val="none" w:sz="0" w:space="0" w:color="auto"/>
      </w:divBdr>
      <w:divsChild>
        <w:div w:id="1536696723">
          <w:marLeft w:val="0"/>
          <w:marRight w:val="0"/>
          <w:marTop w:val="0"/>
          <w:marBottom w:val="0"/>
          <w:divBdr>
            <w:top w:val="none" w:sz="0" w:space="0" w:color="auto"/>
            <w:left w:val="none" w:sz="0" w:space="0" w:color="auto"/>
            <w:bottom w:val="none" w:sz="0" w:space="0" w:color="auto"/>
            <w:right w:val="none" w:sz="0" w:space="0" w:color="auto"/>
          </w:divBdr>
        </w:div>
      </w:divsChild>
    </w:div>
    <w:div w:id="1210799130">
      <w:bodyDiv w:val="1"/>
      <w:marLeft w:val="0"/>
      <w:marRight w:val="0"/>
      <w:marTop w:val="0"/>
      <w:marBottom w:val="0"/>
      <w:divBdr>
        <w:top w:val="none" w:sz="0" w:space="0" w:color="auto"/>
        <w:left w:val="none" w:sz="0" w:space="0" w:color="auto"/>
        <w:bottom w:val="none" w:sz="0" w:space="0" w:color="auto"/>
        <w:right w:val="none" w:sz="0" w:space="0" w:color="auto"/>
      </w:divBdr>
    </w:div>
    <w:div w:id="1279484690">
      <w:bodyDiv w:val="1"/>
      <w:marLeft w:val="0"/>
      <w:marRight w:val="0"/>
      <w:marTop w:val="0"/>
      <w:marBottom w:val="0"/>
      <w:divBdr>
        <w:top w:val="none" w:sz="0" w:space="0" w:color="auto"/>
        <w:left w:val="none" w:sz="0" w:space="0" w:color="auto"/>
        <w:bottom w:val="none" w:sz="0" w:space="0" w:color="auto"/>
        <w:right w:val="none" w:sz="0" w:space="0" w:color="auto"/>
      </w:divBdr>
      <w:divsChild>
        <w:div w:id="1269581811">
          <w:marLeft w:val="0"/>
          <w:marRight w:val="0"/>
          <w:marTop w:val="0"/>
          <w:marBottom w:val="0"/>
          <w:divBdr>
            <w:top w:val="none" w:sz="0" w:space="0" w:color="auto"/>
            <w:left w:val="none" w:sz="0" w:space="0" w:color="auto"/>
            <w:bottom w:val="none" w:sz="0" w:space="0" w:color="auto"/>
            <w:right w:val="none" w:sz="0" w:space="0" w:color="auto"/>
          </w:divBdr>
          <w:divsChild>
            <w:div w:id="537134122">
              <w:marLeft w:val="0"/>
              <w:marRight w:val="0"/>
              <w:marTop w:val="0"/>
              <w:marBottom w:val="0"/>
              <w:divBdr>
                <w:top w:val="none" w:sz="0" w:space="0" w:color="auto"/>
                <w:left w:val="none" w:sz="0" w:space="0" w:color="auto"/>
                <w:bottom w:val="none" w:sz="0" w:space="0" w:color="auto"/>
                <w:right w:val="none" w:sz="0" w:space="0" w:color="auto"/>
              </w:divBdr>
            </w:div>
            <w:div w:id="18753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4153">
      <w:bodyDiv w:val="1"/>
      <w:marLeft w:val="0"/>
      <w:marRight w:val="0"/>
      <w:marTop w:val="0"/>
      <w:marBottom w:val="0"/>
      <w:divBdr>
        <w:top w:val="none" w:sz="0" w:space="0" w:color="auto"/>
        <w:left w:val="none" w:sz="0" w:space="0" w:color="auto"/>
        <w:bottom w:val="none" w:sz="0" w:space="0" w:color="auto"/>
        <w:right w:val="none" w:sz="0" w:space="0" w:color="auto"/>
      </w:divBdr>
    </w:div>
    <w:div w:id="1330131439">
      <w:bodyDiv w:val="1"/>
      <w:marLeft w:val="0"/>
      <w:marRight w:val="0"/>
      <w:marTop w:val="0"/>
      <w:marBottom w:val="0"/>
      <w:divBdr>
        <w:top w:val="none" w:sz="0" w:space="0" w:color="auto"/>
        <w:left w:val="none" w:sz="0" w:space="0" w:color="auto"/>
        <w:bottom w:val="none" w:sz="0" w:space="0" w:color="auto"/>
        <w:right w:val="none" w:sz="0" w:space="0" w:color="auto"/>
      </w:divBdr>
    </w:div>
    <w:div w:id="1357316603">
      <w:bodyDiv w:val="1"/>
      <w:marLeft w:val="0"/>
      <w:marRight w:val="0"/>
      <w:marTop w:val="0"/>
      <w:marBottom w:val="0"/>
      <w:divBdr>
        <w:top w:val="none" w:sz="0" w:space="0" w:color="auto"/>
        <w:left w:val="none" w:sz="0" w:space="0" w:color="auto"/>
        <w:bottom w:val="none" w:sz="0" w:space="0" w:color="auto"/>
        <w:right w:val="none" w:sz="0" w:space="0" w:color="auto"/>
      </w:divBdr>
      <w:divsChild>
        <w:div w:id="1011107457">
          <w:marLeft w:val="0"/>
          <w:marRight w:val="0"/>
          <w:marTop w:val="0"/>
          <w:marBottom w:val="0"/>
          <w:divBdr>
            <w:top w:val="none" w:sz="0" w:space="0" w:color="auto"/>
            <w:left w:val="none" w:sz="0" w:space="0" w:color="auto"/>
            <w:bottom w:val="none" w:sz="0" w:space="0" w:color="auto"/>
            <w:right w:val="none" w:sz="0" w:space="0" w:color="auto"/>
          </w:divBdr>
          <w:divsChild>
            <w:div w:id="1745449296">
              <w:marLeft w:val="0"/>
              <w:marRight w:val="0"/>
              <w:marTop w:val="0"/>
              <w:marBottom w:val="0"/>
              <w:divBdr>
                <w:top w:val="none" w:sz="0" w:space="0" w:color="auto"/>
                <w:left w:val="none" w:sz="0" w:space="0" w:color="auto"/>
                <w:bottom w:val="none" w:sz="0" w:space="0" w:color="auto"/>
                <w:right w:val="none" w:sz="0" w:space="0" w:color="auto"/>
              </w:divBdr>
              <w:divsChild>
                <w:div w:id="344748760">
                  <w:marLeft w:val="0"/>
                  <w:marRight w:val="0"/>
                  <w:marTop w:val="0"/>
                  <w:marBottom w:val="0"/>
                  <w:divBdr>
                    <w:top w:val="none" w:sz="0" w:space="0" w:color="auto"/>
                    <w:left w:val="none" w:sz="0" w:space="0" w:color="auto"/>
                    <w:bottom w:val="none" w:sz="0" w:space="0" w:color="auto"/>
                    <w:right w:val="none" w:sz="0" w:space="0" w:color="auto"/>
                  </w:divBdr>
                  <w:divsChild>
                    <w:div w:id="481849959">
                      <w:marLeft w:val="0"/>
                      <w:marRight w:val="0"/>
                      <w:marTop w:val="0"/>
                      <w:marBottom w:val="0"/>
                      <w:divBdr>
                        <w:top w:val="none" w:sz="0" w:space="0" w:color="auto"/>
                        <w:left w:val="none" w:sz="0" w:space="0" w:color="auto"/>
                        <w:bottom w:val="none" w:sz="0" w:space="0" w:color="auto"/>
                        <w:right w:val="none" w:sz="0" w:space="0" w:color="auto"/>
                      </w:divBdr>
                      <w:divsChild>
                        <w:div w:id="1590581245">
                          <w:marLeft w:val="0"/>
                          <w:marRight w:val="0"/>
                          <w:marTop w:val="0"/>
                          <w:marBottom w:val="0"/>
                          <w:divBdr>
                            <w:top w:val="none" w:sz="0" w:space="0" w:color="auto"/>
                            <w:left w:val="none" w:sz="0" w:space="0" w:color="auto"/>
                            <w:bottom w:val="none" w:sz="0" w:space="0" w:color="auto"/>
                            <w:right w:val="none" w:sz="0" w:space="0" w:color="auto"/>
                          </w:divBdr>
                          <w:divsChild>
                            <w:div w:id="374159867">
                              <w:marLeft w:val="0"/>
                              <w:marRight w:val="0"/>
                              <w:marTop w:val="0"/>
                              <w:marBottom w:val="0"/>
                              <w:divBdr>
                                <w:top w:val="none" w:sz="0" w:space="0" w:color="auto"/>
                                <w:left w:val="none" w:sz="0" w:space="0" w:color="auto"/>
                                <w:bottom w:val="none" w:sz="0" w:space="0" w:color="auto"/>
                                <w:right w:val="none" w:sz="0" w:space="0" w:color="auto"/>
                              </w:divBdr>
                              <w:divsChild>
                                <w:div w:id="440296726">
                                  <w:marLeft w:val="0"/>
                                  <w:marRight w:val="0"/>
                                  <w:marTop w:val="0"/>
                                  <w:marBottom w:val="0"/>
                                  <w:divBdr>
                                    <w:top w:val="none" w:sz="0" w:space="0" w:color="auto"/>
                                    <w:left w:val="none" w:sz="0" w:space="0" w:color="auto"/>
                                    <w:bottom w:val="none" w:sz="0" w:space="0" w:color="auto"/>
                                    <w:right w:val="none" w:sz="0" w:space="0" w:color="auto"/>
                                  </w:divBdr>
                                  <w:divsChild>
                                    <w:div w:id="20933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543289">
          <w:marLeft w:val="0"/>
          <w:marRight w:val="0"/>
          <w:marTop w:val="0"/>
          <w:marBottom w:val="0"/>
          <w:divBdr>
            <w:top w:val="none" w:sz="0" w:space="0" w:color="auto"/>
            <w:left w:val="none" w:sz="0" w:space="0" w:color="auto"/>
            <w:bottom w:val="none" w:sz="0" w:space="0" w:color="auto"/>
            <w:right w:val="none" w:sz="0" w:space="0" w:color="auto"/>
          </w:divBdr>
          <w:divsChild>
            <w:div w:id="1146701832">
              <w:marLeft w:val="0"/>
              <w:marRight w:val="0"/>
              <w:marTop w:val="0"/>
              <w:marBottom w:val="0"/>
              <w:divBdr>
                <w:top w:val="none" w:sz="0" w:space="0" w:color="auto"/>
                <w:left w:val="none" w:sz="0" w:space="0" w:color="auto"/>
                <w:bottom w:val="none" w:sz="0" w:space="0" w:color="auto"/>
                <w:right w:val="none" w:sz="0" w:space="0" w:color="auto"/>
              </w:divBdr>
              <w:divsChild>
                <w:div w:id="177045191">
                  <w:marLeft w:val="0"/>
                  <w:marRight w:val="0"/>
                  <w:marTop w:val="0"/>
                  <w:marBottom w:val="0"/>
                  <w:divBdr>
                    <w:top w:val="none" w:sz="0" w:space="0" w:color="auto"/>
                    <w:left w:val="none" w:sz="0" w:space="0" w:color="auto"/>
                    <w:bottom w:val="none" w:sz="0" w:space="0" w:color="auto"/>
                    <w:right w:val="none" w:sz="0" w:space="0" w:color="auto"/>
                  </w:divBdr>
                  <w:divsChild>
                    <w:div w:id="21899544">
                      <w:marLeft w:val="0"/>
                      <w:marRight w:val="0"/>
                      <w:marTop w:val="0"/>
                      <w:marBottom w:val="0"/>
                      <w:divBdr>
                        <w:top w:val="none" w:sz="0" w:space="0" w:color="auto"/>
                        <w:left w:val="none" w:sz="0" w:space="0" w:color="auto"/>
                        <w:bottom w:val="none" w:sz="0" w:space="0" w:color="auto"/>
                        <w:right w:val="none" w:sz="0" w:space="0" w:color="auto"/>
                      </w:divBdr>
                      <w:divsChild>
                        <w:div w:id="357973777">
                          <w:marLeft w:val="0"/>
                          <w:marRight w:val="0"/>
                          <w:marTop w:val="0"/>
                          <w:marBottom w:val="0"/>
                          <w:divBdr>
                            <w:top w:val="none" w:sz="0" w:space="0" w:color="auto"/>
                            <w:left w:val="none" w:sz="0" w:space="0" w:color="auto"/>
                            <w:bottom w:val="none" w:sz="0" w:space="0" w:color="auto"/>
                            <w:right w:val="none" w:sz="0" w:space="0" w:color="auto"/>
                          </w:divBdr>
                          <w:divsChild>
                            <w:div w:id="950161901">
                              <w:marLeft w:val="0"/>
                              <w:marRight w:val="0"/>
                              <w:marTop w:val="0"/>
                              <w:marBottom w:val="0"/>
                              <w:divBdr>
                                <w:top w:val="none" w:sz="0" w:space="0" w:color="auto"/>
                                <w:left w:val="none" w:sz="0" w:space="0" w:color="auto"/>
                                <w:bottom w:val="none" w:sz="0" w:space="0" w:color="auto"/>
                                <w:right w:val="none" w:sz="0" w:space="0" w:color="auto"/>
                              </w:divBdr>
                              <w:divsChild>
                                <w:div w:id="142892770">
                                  <w:marLeft w:val="0"/>
                                  <w:marRight w:val="0"/>
                                  <w:marTop w:val="0"/>
                                  <w:marBottom w:val="0"/>
                                  <w:divBdr>
                                    <w:top w:val="none" w:sz="0" w:space="0" w:color="auto"/>
                                    <w:left w:val="none" w:sz="0" w:space="0" w:color="auto"/>
                                    <w:bottom w:val="none" w:sz="0" w:space="0" w:color="auto"/>
                                    <w:right w:val="none" w:sz="0" w:space="0" w:color="auto"/>
                                  </w:divBdr>
                                  <w:divsChild>
                                    <w:div w:id="9561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083578">
      <w:bodyDiv w:val="1"/>
      <w:marLeft w:val="0"/>
      <w:marRight w:val="0"/>
      <w:marTop w:val="0"/>
      <w:marBottom w:val="0"/>
      <w:divBdr>
        <w:top w:val="none" w:sz="0" w:space="0" w:color="auto"/>
        <w:left w:val="none" w:sz="0" w:space="0" w:color="auto"/>
        <w:bottom w:val="none" w:sz="0" w:space="0" w:color="auto"/>
        <w:right w:val="none" w:sz="0" w:space="0" w:color="auto"/>
      </w:divBdr>
      <w:divsChild>
        <w:div w:id="1564288108">
          <w:marLeft w:val="0"/>
          <w:marRight w:val="0"/>
          <w:marTop w:val="0"/>
          <w:marBottom w:val="0"/>
          <w:divBdr>
            <w:top w:val="none" w:sz="0" w:space="0" w:color="auto"/>
            <w:left w:val="none" w:sz="0" w:space="0" w:color="auto"/>
            <w:bottom w:val="none" w:sz="0" w:space="0" w:color="auto"/>
            <w:right w:val="none" w:sz="0" w:space="0" w:color="auto"/>
          </w:divBdr>
          <w:divsChild>
            <w:div w:id="1447893076">
              <w:marLeft w:val="0"/>
              <w:marRight w:val="0"/>
              <w:marTop w:val="0"/>
              <w:marBottom w:val="0"/>
              <w:divBdr>
                <w:top w:val="none" w:sz="0" w:space="0" w:color="auto"/>
                <w:left w:val="none" w:sz="0" w:space="0" w:color="auto"/>
                <w:bottom w:val="none" w:sz="0" w:space="0" w:color="auto"/>
                <w:right w:val="none" w:sz="0" w:space="0" w:color="auto"/>
              </w:divBdr>
              <w:divsChild>
                <w:div w:id="967467667">
                  <w:marLeft w:val="0"/>
                  <w:marRight w:val="0"/>
                  <w:marTop w:val="0"/>
                  <w:marBottom w:val="0"/>
                  <w:divBdr>
                    <w:top w:val="none" w:sz="0" w:space="0" w:color="auto"/>
                    <w:left w:val="none" w:sz="0" w:space="0" w:color="auto"/>
                    <w:bottom w:val="none" w:sz="0" w:space="0" w:color="auto"/>
                    <w:right w:val="none" w:sz="0" w:space="0" w:color="auto"/>
                  </w:divBdr>
                  <w:divsChild>
                    <w:div w:id="262345027">
                      <w:marLeft w:val="0"/>
                      <w:marRight w:val="0"/>
                      <w:marTop w:val="0"/>
                      <w:marBottom w:val="0"/>
                      <w:divBdr>
                        <w:top w:val="none" w:sz="0" w:space="0" w:color="auto"/>
                        <w:left w:val="none" w:sz="0" w:space="0" w:color="auto"/>
                        <w:bottom w:val="none" w:sz="0" w:space="0" w:color="auto"/>
                        <w:right w:val="none" w:sz="0" w:space="0" w:color="auto"/>
                      </w:divBdr>
                      <w:divsChild>
                        <w:div w:id="1109819001">
                          <w:marLeft w:val="0"/>
                          <w:marRight w:val="0"/>
                          <w:marTop w:val="0"/>
                          <w:marBottom w:val="0"/>
                          <w:divBdr>
                            <w:top w:val="none" w:sz="0" w:space="0" w:color="auto"/>
                            <w:left w:val="none" w:sz="0" w:space="0" w:color="auto"/>
                            <w:bottom w:val="none" w:sz="0" w:space="0" w:color="auto"/>
                            <w:right w:val="none" w:sz="0" w:space="0" w:color="auto"/>
                          </w:divBdr>
                          <w:divsChild>
                            <w:div w:id="1231502515">
                              <w:marLeft w:val="0"/>
                              <w:marRight w:val="0"/>
                              <w:marTop w:val="0"/>
                              <w:marBottom w:val="0"/>
                              <w:divBdr>
                                <w:top w:val="none" w:sz="0" w:space="0" w:color="auto"/>
                                <w:left w:val="none" w:sz="0" w:space="0" w:color="auto"/>
                                <w:bottom w:val="none" w:sz="0" w:space="0" w:color="auto"/>
                                <w:right w:val="none" w:sz="0" w:space="0" w:color="auto"/>
                              </w:divBdr>
                              <w:divsChild>
                                <w:div w:id="16810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0982">
      <w:bodyDiv w:val="1"/>
      <w:marLeft w:val="0"/>
      <w:marRight w:val="0"/>
      <w:marTop w:val="0"/>
      <w:marBottom w:val="0"/>
      <w:divBdr>
        <w:top w:val="none" w:sz="0" w:space="0" w:color="auto"/>
        <w:left w:val="none" w:sz="0" w:space="0" w:color="auto"/>
        <w:bottom w:val="none" w:sz="0" w:space="0" w:color="auto"/>
        <w:right w:val="none" w:sz="0" w:space="0" w:color="auto"/>
      </w:divBdr>
    </w:div>
    <w:div w:id="1435445624">
      <w:bodyDiv w:val="1"/>
      <w:marLeft w:val="0"/>
      <w:marRight w:val="0"/>
      <w:marTop w:val="0"/>
      <w:marBottom w:val="0"/>
      <w:divBdr>
        <w:top w:val="none" w:sz="0" w:space="0" w:color="auto"/>
        <w:left w:val="none" w:sz="0" w:space="0" w:color="auto"/>
        <w:bottom w:val="none" w:sz="0" w:space="0" w:color="auto"/>
        <w:right w:val="none" w:sz="0" w:space="0" w:color="auto"/>
      </w:divBdr>
    </w:div>
    <w:div w:id="1643579048">
      <w:bodyDiv w:val="1"/>
      <w:marLeft w:val="0"/>
      <w:marRight w:val="0"/>
      <w:marTop w:val="0"/>
      <w:marBottom w:val="0"/>
      <w:divBdr>
        <w:top w:val="none" w:sz="0" w:space="0" w:color="auto"/>
        <w:left w:val="none" w:sz="0" w:space="0" w:color="auto"/>
        <w:bottom w:val="none" w:sz="0" w:space="0" w:color="auto"/>
        <w:right w:val="none" w:sz="0" w:space="0" w:color="auto"/>
      </w:divBdr>
    </w:div>
    <w:div w:id="1653753786">
      <w:bodyDiv w:val="1"/>
      <w:marLeft w:val="0"/>
      <w:marRight w:val="0"/>
      <w:marTop w:val="0"/>
      <w:marBottom w:val="0"/>
      <w:divBdr>
        <w:top w:val="none" w:sz="0" w:space="0" w:color="auto"/>
        <w:left w:val="none" w:sz="0" w:space="0" w:color="auto"/>
        <w:bottom w:val="none" w:sz="0" w:space="0" w:color="auto"/>
        <w:right w:val="none" w:sz="0" w:space="0" w:color="auto"/>
      </w:divBdr>
    </w:div>
    <w:div w:id="1739130927">
      <w:bodyDiv w:val="1"/>
      <w:marLeft w:val="0"/>
      <w:marRight w:val="0"/>
      <w:marTop w:val="0"/>
      <w:marBottom w:val="0"/>
      <w:divBdr>
        <w:top w:val="none" w:sz="0" w:space="0" w:color="auto"/>
        <w:left w:val="none" w:sz="0" w:space="0" w:color="auto"/>
        <w:bottom w:val="none" w:sz="0" w:space="0" w:color="auto"/>
        <w:right w:val="none" w:sz="0" w:space="0" w:color="auto"/>
      </w:divBdr>
    </w:div>
    <w:div w:id="1795559428">
      <w:bodyDiv w:val="1"/>
      <w:marLeft w:val="0"/>
      <w:marRight w:val="0"/>
      <w:marTop w:val="0"/>
      <w:marBottom w:val="0"/>
      <w:divBdr>
        <w:top w:val="none" w:sz="0" w:space="0" w:color="auto"/>
        <w:left w:val="none" w:sz="0" w:space="0" w:color="auto"/>
        <w:bottom w:val="none" w:sz="0" w:space="0" w:color="auto"/>
        <w:right w:val="none" w:sz="0" w:space="0" w:color="auto"/>
      </w:divBdr>
      <w:divsChild>
        <w:div w:id="16857545">
          <w:marLeft w:val="0"/>
          <w:marRight w:val="0"/>
          <w:marTop w:val="0"/>
          <w:marBottom w:val="0"/>
          <w:divBdr>
            <w:top w:val="none" w:sz="0" w:space="0" w:color="auto"/>
            <w:left w:val="none" w:sz="0" w:space="0" w:color="auto"/>
            <w:bottom w:val="none" w:sz="0" w:space="0" w:color="auto"/>
            <w:right w:val="none" w:sz="0" w:space="0" w:color="auto"/>
          </w:divBdr>
          <w:divsChild>
            <w:div w:id="1512062446">
              <w:marLeft w:val="0"/>
              <w:marRight w:val="0"/>
              <w:marTop w:val="0"/>
              <w:marBottom w:val="0"/>
              <w:divBdr>
                <w:top w:val="none" w:sz="0" w:space="0" w:color="auto"/>
                <w:left w:val="none" w:sz="0" w:space="0" w:color="auto"/>
                <w:bottom w:val="none" w:sz="0" w:space="0" w:color="auto"/>
                <w:right w:val="none" w:sz="0" w:space="0" w:color="auto"/>
              </w:divBdr>
              <w:divsChild>
                <w:div w:id="1495342918">
                  <w:marLeft w:val="0"/>
                  <w:marRight w:val="0"/>
                  <w:marTop w:val="0"/>
                  <w:marBottom w:val="0"/>
                  <w:divBdr>
                    <w:top w:val="none" w:sz="0" w:space="0" w:color="auto"/>
                    <w:left w:val="none" w:sz="0" w:space="0" w:color="auto"/>
                    <w:bottom w:val="none" w:sz="0" w:space="0" w:color="auto"/>
                    <w:right w:val="none" w:sz="0" w:space="0" w:color="auto"/>
                  </w:divBdr>
                  <w:divsChild>
                    <w:div w:id="194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74204">
      <w:bodyDiv w:val="1"/>
      <w:marLeft w:val="0"/>
      <w:marRight w:val="0"/>
      <w:marTop w:val="0"/>
      <w:marBottom w:val="0"/>
      <w:divBdr>
        <w:top w:val="none" w:sz="0" w:space="0" w:color="auto"/>
        <w:left w:val="none" w:sz="0" w:space="0" w:color="auto"/>
        <w:bottom w:val="none" w:sz="0" w:space="0" w:color="auto"/>
        <w:right w:val="none" w:sz="0" w:space="0" w:color="auto"/>
      </w:divBdr>
    </w:div>
    <w:div w:id="1901793390">
      <w:bodyDiv w:val="1"/>
      <w:marLeft w:val="0"/>
      <w:marRight w:val="0"/>
      <w:marTop w:val="0"/>
      <w:marBottom w:val="0"/>
      <w:divBdr>
        <w:top w:val="none" w:sz="0" w:space="0" w:color="auto"/>
        <w:left w:val="none" w:sz="0" w:space="0" w:color="auto"/>
        <w:bottom w:val="none" w:sz="0" w:space="0" w:color="auto"/>
        <w:right w:val="none" w:sz="0" w:space="0" w:color="auto"/>
      </w:divBdr>
      <w:divsChild>
        <w:div w:id="738862566">
          <w:marLeft w:val="0"/>
          <w:marRight w:val="0"/>
          <w:marTop w:val="0"/>
          <w:marBottom w:val="0"/>
          <w:divBdr>
            <w:top w:val="none" w:sz="0" w:space="0" w:color="auto"/>
            <w:left w:val="none" w:sz="0" w:space="0" w:color="auto"/>
            <w:bottom w:val="none" w:sz="0" w:space="0" w:color="auto"/>
            <w:right w:val="none" w:sz="0" w:space="0" w:color="auto"/>
          </w:divBdr>
          <w:divsChild>
            <w:div w:id="1947686065">
              <w:marLeft w:val="0"/>
              <w:marRight w:val="0"/>
              <w:marTop w:val="0"/>
              <w:marBottom w:val="0"/>
              <w:divBdr>
                <w:top w:val="none" w:sz="0" w:space="0" w:color="auto"/>
                <w:left w:val="none" w:sz="0" w:space="0" w:color="auto"/>
                <w:bottom w:val="none" w:sz="0" w:space="0" w:color="auto"/>
                <w:right w:val="none" w:sz="0" w:space="0" w:color="auto"/>
              </w:divBdr>
              <w:divsChild>
                <w:div w:id="139470627">
                  <w:marLeft w:val="0"/>
                  <w:marRight w:val="0"/>
                  <w:marTop w:val="0"/>
                  <w:marBottom w:val="0"/>
                  <w:divBdr>
                    <w:top w:val="none" w:sz="0" w:space="0" w:color="auto"/>
                    <w:left w:val="none" w:sz="0" w:space="0" w:color="auto"/>
                    <w:bottom w:val="none" w:sz="0" w:space="0" w:color="auto"/>
                    <w:right w:val="none" w:sz="0" w:space="0" w:color="auto"/>
                  </w:divBdr>
                  <w:divsChild>
                    <w:div w:id="15604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7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phhs.mt.gov/BHDD/DisabilityServices/developmentaldisabilities/" TargetMode="External"/><Relationship Id="rId117" Type="http://schemas.openxmlformats.org/officeDocument/2006/relationships/hyperlink" Target="https://musselshellcounty.org/services/disaster-emergency-services-des/" TargetMode="External"/><Relationship Id="rId21" Type="http://schemas.openxmlformats.org/officeDocument/2006/relationships/hyperlink" Target="http://www.hrdc6.org/?page=home" TargetMode="External"/><Relationship Id="rId42" Type="http://schemas.openxmlformats.org/officeDocument/2006/relationships/hyperlink" Target="https://musselshellcounty.org/public-office/revenue/" TargetMode="External"/><Relationship Id="rId47" Type="http://schemas.openxmlformats.org/officeDocument/2006/relationships/hyperlink" Target="https://dojmt.gov/consumer/" TargetMode="External"/><Relationship Id="rId63" Type="http://schemas.openxmlformats.org/officeDocument/2006/relationships/hyperlink" Target="http://www.billingshabitat.org?utm_campaign=HFHI_AffiliateSearch&amp;utm_medium=referral&amp;utm_source=habitat.org" TargetMode="External"/><Relationship Id="rId68" Type="http://schemas.openxmlformats.org/officeDocument/2006/relationships/hyperlink" Target="https://musselshellcounty.org/public-office/county-attorney/" TargetMode="External"/><Relationship Id="rId84" Type="http://schemas.openxmlformats.org/officeDocument/2006/relationships/hyperlink" Target="https://www.montanabar.org/For-the-Public/Legal-Resources-FAQs" TargetMode="External"/><Relationship Id="rId89" Type="http://schemas.openxmlformats.org/officeDocument/2006/relationships/hyperlink" Target="https://dphhs.mt.gov/sltc/aging/longtermcareombudsman" TargetMode="External"/><Relationship Id="rId112" Type="http://schemas.openxmlformats.org/officeDocument/2006/relationships/hyperlink" Target="https://montana211.org/" TargetMode="External"/><Relationship Id="rId16" Type="http://schemas.openxmlformats.org/officeDocument/2006/relationships/hyperlink" Target="https://dphhs.mt.gov/cssd/Contacts" TargetMode="External"/><Relationship Id="rId107" Type="http://schemas.openxmlformats.org/officeDocument/2006/relationships/hyperlink" Target="https://riverstonehealth.org/healthy-families/women-infants-children-wic/" TargetMode="External"/><Relationship Id="rId11" Type="http://schemas.openxmlformats.org/officeDocument/2006/relationships/hyperlink" Target="http://www.namontana.com/index.php" TargetMode="External"/><Relationship Id="rId32" Type="http://schemas.openxmlformats.org/officeDocument/2006/relationships/hyperlink" Target="mailto:relay@mt.gov" TargetMode="External"/><Relationship Id="rId37" Type="http://schemas.openxmlformats.org/officeDocument/2006/relationships/hyperlink" Target="mailto:LewistownJSC@mt.gov" TargetMode="External"/><Relationship Id="rId53" Type="http://schemas.openxmlformats.org/officeDocument/2006/relationships/hyperlink" Target="mailto:tammy.douglass@onechc.org" TargetMode="External"/><Relationship Id="rId58" Type="http://schemas.openxmlformats.org/officeDocument/2006/relationships/hyperlink" Target="http://www.hrdc6.org/?page=home" TargetMode="External"/><Relationship Id="rId74" Type="http://schemas.openxmlformats.org/officeDocument/2006/relationships/hyperlink" Target="https://www.askkarla.org/" TargetMode="External"/><Relationship Id="rId79" Type="http://schemas.openxmlformats.org/officeDocument/2006/relationships/hyperlink" Target="https://dojmt.gov/victims/" TargetMode="External"/><Relationship Id="rId102" Type="http://schemas.openxmlformats.org/officeDocument/2006/relationships/hyperlink" Target="http://veterancrisisline.net/"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nwmt.org/" TargetMode="External"/><Relationship Id="rId82" Type="http://schemas.openxmlformats.org/officeDocument/2006/relationships/hyperlink" Target="https://courts.mt.gov/selfhelp/" TargetMode="External"/><Relationship Id="rId90" Type="http://schemas.openxmlformats.org/officeDocument/2006/relationships/hyperlink" Target="http://www.mtlsa.org" TargetMode="External"/><Relationship Id="rId95" Type="http://schemas.openxmlformats.org/officeDocument/2006/relationships/hyperlink" Target="http://mtlegion.org/" TargetMode="External"/><Relationship Id="rId19" Type="http://schemas.openxmlformats.org/officeDocument/2006/relationships/hyperlink" Target="http://www.cmheadstart.org/" TargetMode="External"/><Relationship Id="rId14" Type="http://schemas.openxmlformats.org/officeDocument/2006/relationships/hyperlink" Target="https://musselshellcounty.org/services/child-and-family-services/" TargetMode="External"/><Relationship Id="rId22" Type="http://schemas.openxmlformats.org/officeDocument/2006/relationships/hyperlink" Target="https://dphhs.mt.gov/ecfsd/childcare/montanamilestones/index" TargetMode="External"/><Relationship Id="rId27" Type="http://schemas.openxmlformats.org/officeDocument/2006/relationships/hyperlink" Target="http://disabilityrightsmt.org/" TargetMode="External"/><Relationship Id="rId30" Type="http://schemas.openxmlformats.org/officeDocument/2006/relationships/hyperlink" Target="https://mtempowermentcenter.org/" TargetMode="External"/><Relationship Id="rId35" Type="http://schemas.openxmlformats.org/officeDocument/2006/relationships/hyperlink" Target="mailto:BillingsJSC@mt.gov" TargetMode="External"/><Relationship Id="rId43" Type="http://schemas.openxmlformats.org/officeDocument/2006/relationships/hyperlink" Target="https://dphhs.mt.gov/hcsd/officeofpublicassistance" TargetMode="External"/><Relationship Id="rId48" Type="http://schemas.openxmlformats.org/officeDocument/2006/relationships/hyperlink" Target="https://www.roundupchamber.org/" TargetMode="External"/><Relationship Id="rId56" Type="http://schemas.openxmlformats.org/officeDocument/2006/relationships/hyperlink" Target="https://www.ihs.gov/billings/" TargetMode="External"/><Relationship Id="rId64" Type="http://schemas.openxmlformats.org/officeDocument/2006/relationships/hyperlink" Target="http://www.montanafairhousing.org" TargetMode="External"/><Relationship Id="rId69" Type="http://schemas.openxmlformats.org/officeDocument/2006/relationships/hyperlink" Target="mailto:clerkofcourt.musselshell@mt.gov" TargetMode="External"/><Relationship Id="rId77" Type="http://schemas.openxmlformats.org/officeDocument/2006/relationships/hyperlink" Target="mailto:OPDBillings@mt.gov" TargetMode="External"/><Relationship Id="rId100" Type="http://schemas.openxmlformats.org/officeDocument/2006/relationships/hyperlink" Target="mailto:MVADcemeteries@mt.gov" TargetMode="External"/><Relationship Id="rId105" Type="http://schemas.openxmlformats.org/officeDocument/2006/relationships/hyperlink" Target="https://www.ywcabillings.org/" TargetMode="External"/><Relationship Id="rId113" Type="http://schemas.openxmlformats.org/officeDocument/2006/relationships/hyperlink" Target="https://csktribes.org/index.php/judicial/tribal-defenders" TargetMode="External"/><Relationship Id="rId118" Type="http://schemas.openxmlformats.org/officeDocument/2006/relationships/hyperlink" Target="http://musselshellcounty.org/Services/index.cfm?sid=DES" TargetMode="External"/><Relationship Id="rId8" Type="http://schemas.openxmlformats.org/officeDocument/2006/relationships/hyperlink" Target="https://www.aa-montana.org/index.php?city=Roundup" TargetMode="External"/><Relationship Id="rId51" Type="http://schemas.openxmlformats.org/officeDocument/2006/relationships/hyperlink" Target="https://agworker.org/" TargetMode="External"/><Relationship Id="rId72" Type="http://schemas.openxmlformats.org/officeDocument/2006/relationships/hyperlink" Target="mailto:helpline@mtlsa.org" TargetMode="External"/><Relationship Id="rId80" Type="http://schemas.openxmlformats.org/officeDocument/2006/relationships/hyperlink" Target="https://courts.mt.gov/selfhelp/SouthEastRegion" TargetMode="External"/><Relationship Id="rId85" Type="http://schemas.openxmlformats.org/officeDocument/2006/relationships/hyperlink" Target="https://dphhs.mt.gov/SLTC/aps/" TargetMode="External"/><Relationship Id="rId93" Type="http://schemas.openxmlformats.org/officeDocument/2006/relationships/hyperlink" Target="http://veterancrisisline.net/" TargetMode="External"/><Relationship Id="rId98" Type="http://schemas.openxmlformats.org/officeDocument/2006/relationships/hyperlink" Target="https://www.va.gov/montana-health-care/locations/dr-joseph-medicine-crow-va-clinic/" TargetMode="External"/><Relationship Id="rId12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phhs.mt.gov/BHDD/MontanaRecoveryResidenceRegistry" TargetMode="External"/><Relationship Id="rId17" Type="http://schemas.openxmlformats.org/officeDocument/2006/relationships/hyperlink" Target="https://dphhs.mt.gov/ecfsd/contactecfsd" TargetMode="External"/><Relationship Id="rId25" Type="http://schemas.openxmlformats.org/officeDocument/2006/relationships/hyperlink" Target="https://dphhs.mt.gov/detd/blvs/" TargetMode="External"/><Relationship Id="rId33" Type="http://schemas.openxmlformats.org/officeDocument/2006/relationships/hyperlink" Target="http://dphhs.mt.gov/detd/vocrehab" TargetMode="External"/><Relationship Id="rId38" Type="http://schemas.openxmlformats.org/officeDocument/2006/relationships/hyperlink" Target="https://montanaworks.gov/job-service-montana/" TargetMode="External"/><Relationship Id="rId46" Type="http://schemas.openxmlformats.org/officeDocument/2006/relationships/hyperlink" Target="mailto:contactocp@mt.gov" TargetMode="External"/><Relationship Id="rId59" Type="http://schemas.openxmlformats.org/officeDocument/2006/relationships/hyperlink" Target="http://www.hrdc6.org/?page=home" TargetMode="External"/><Relationship Id="rId67" Type="http://schemas.openxmlformats.org/officeDocument/2006/relationships/hyperlink" Target="https://www.rd.usda.gov/mt" TargetMode="External"/><Relationship Id="rId103" Type="http://schemas.openxmlformats.org/officeDocument/2006/relationships/hyperlink" Target="https://www.vfw.org/find-a-post" TargetMode="External"/><Relationship Id="rId108" Type="http://schemas.openxmlformats.org/officeDocument/2006/relationships/hyperlink" Target="https://www.mcadsv.com/" TargetMode="External"/><Relationship Id="rId116" Type="http://schemas.openxmlformats.org/officeDocument/2006/relationships/hyperlink" Target="http://musselshellcounty.org/Services/index.cfm?sid=DES" TargetMode="External"/><Relationship Id="rId20" Type="http://schemas.openxmlformats.org/officeDocument/2006/relationships/hyperlink" Target="http://www.hrdc6.org/?page=home" TargetMode="External"/><Relationship Id="rId41" Type="http://schemas.openxmlformats.org/officeDocument/2006/relationships/hyperlink" Target="https://musselshellcounty.org/contact/county-offices/" TargetMode="External"/><Relationship Id="rId54" Type="http://schemas.openxmlformats.org/officeDocument/2006/relationships/hyperlink" Target="mailto:LeAnn.Fisk@onechc.org" TargetMode="External"/><Relationship Id="rId62" Type="http://schemas.openxmlformats.org/officeDocument/2006/relationships/hyperlink" Target="mailto:director@billingshabitat.org" TargetMode="External"/><Relationship Id="rId70" Type="http://schemas.openxmlformats.org/officeDocument/2006/relationships/hyperlink" Target="https://musselshellcounty.org/public-office/clerk-district-court/" TargetMode="External"/><Relationship Id="rId75" Type="http://schemas.openxmlformats.org/officeDocument/2006/relationships/hyperlink" Target="https://www.montanalawhelp.org/" TargetMode="External"/><Relationship Id="rId83" Type="http://schemas.openxmlformats.org/officeDocument/2006/relationships/hyperlink" Target="https://www.licensedlawyer.org/mt" TargetMode="External"/><Relationship Id="rId88" Type="http://schemas.openxmlformats.org/officeDocument/2006/relationships/hyperlink" Target="https://dphhs.mt.gov/SLTC/aging/legalservicesdeveloper/" TargetMode="External"/><Relationship Id="rId91" Type="http://schemas.openxmlformats.org/officeDocument/2006/relationships/hyperlink" Target="http://www.mtlsa.org" TargetMode="External"/><Relationship Id="rId96" Type="http://schemas.openxmlformats.org/officeDocument/2006/relationships/hyperlink" Target="https://www.va.gov/montana-health-care/locations/benjamin-charles-steele-va-clinic/" TargetMode="External"/><Relationship Id="rId111" Type="http://schemas.openxmlformats.org/officeDocument/2006/relationships/hyperlink" Target="Montana211.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phhs.mt.gov/ecfsd/childcare/childcarelicensing/becomeachildcareprovider/childcarelicensors" TargetMode="External"/><Relationship Id="rId23" Type="http://schemas.openxmlformats.org/officeDocument/2006/relationships/hyperlink" Target="https://www.facebook.com/groups/1194654181019826" TargetMode="External"/><Relationship Id="rId28" Type="http://schemas.openxmlformats.org/officeDocument/2006/relationships/hyperlink" Target="http://disabilityrightsmt.org/" TargetMode="External"/><Relationship Id="rId36" Type="http://schemas.openxmlformats.org/officeDocument/2006/relationships/hyperlink" Target="https://montanaworks.gov/job-service-montana/" TargetMode="External"/><Relationship Id="rId49" Type="http://schemas.openxmlformats.org/officeDocument/2006/relationships/hyperlink" Target="https://www.roundupchamber.org/" TargetMode="External"/><Relationship Id="rId57" Type="http://schemas.openxmlformats.org/officeDocument/2006/relationships/hyperlink" Target="https://homesontherange.tamarackpm.com/" TargetMode="External"/><Relationship Id="rId106" Type="http://schemas.openxmlformats.org/officeDocument/2006/relationships/hyperlink" Target="https://www.ywcamissoula.org/" TargetMode="External"/><Relationship Id="rId114" Type="http://schemas.openxmlformats.org/officeDocument/2006/relationships/hyperlink" Target="https://mvcommunityfoundation.com/" TargetMode="External"/><Relationship Id="rId119" Type="http://schemas.openxmlformats.org/officeDocument/2006/relationships/header" Target="header1.xml"/><Relationship Id="rId10" Type="http://schemas.openxmlformats.org/officeDocument/2006/relationships/hyperlink" Target="http://www.namontana.com/index.php" TargetMode="External"/><Relationship Id="rId31" Type="http://schemas.openxmlformats.org/officeDocument/2006/relationships/hyperlink" Target="http://montanarelay.mt.gov/index.shtml" TargetMode="External"/><Relationship Id="rId44" Type="http://schemas.openxmlformats.org/officeDocument/2006/relationships/hyperlink" Target="mailto:hhshcsopayellowstone@mt.gov" TargetMode="External"/><Relationship Id="rId52" Type="http://schemas.openxmlformats.org/officeDocument/2006/relationships/hyperlink" Target="mailto:Susan.Woods@onechc.org" TargetMode="External"/><Relationship Id="rId60" Type="http://schemas.openxmlformats.org/officeDocument/2006/relationships/hyperlink" Target="tel:14066044540" TargetMode="External"/><Relationship Id="rId65" Type="http://schemas.openxmlformats.org/officeDocument/2006/relationships/hyperlink" Target="tel:+14068412840" TargetMode="External"/><Relationship Id="rId73" Type="http://schemas.openxmlformats.org/officeDocument/2006/relationships/hyperlink" Target="http://www.mtlsa.org" TargetMode="External"/><Relationship Id="rId78" Type="http://schemas.openxmlformats.org/officeDocument/2006/relationships/hyperlink" Target="https://opd.mt.gov/" TargetMode="External"/><Relationship Id="rId81" Type="http://schemas.openxmlformats.org/officeDocument/2006/relationships/hyperlink" Target="mailto:statelawlibraryselfhelp@mt.gov?subject=Self%20Help" TargetMode="External"/><Relationship Id="rId86" Type="http://schemas.openxmlformats.org/officeDocument/2006/relationships/hyperlink" Target="mailto:Areatwo@midrivers.com" TargetMode="External"/><Relationship Id="rId94" Type="http://schemas.openxmlformats.org/officeDocument/2006/relationships/hyperlink" Target="http://veterancrisisline.net/" TargetMode="External"/><Relationship Id="rId99" Type="http://schemas.openxmlformats.org/officeDocument/2006/relationships/hyperlink" Target="https://dma.mt.gov/mvad/" TargetMode="External"/><Relationship Id="rId101" Type="http://schemas.openxmlformats.org/officeDocument/2006/relationships/hyperlink" Target="http://veterancrisisline.net/"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montana.org/index.php?city=Roundup" TargetMode="External"/><Relationship Id="rId13" Type="http://schemas.openxmlformats.org/officeDocument/2006/relationships/hyperlink" Target="https://www.rramontana.org/" TargetMode="External"/><Relationship Id="rId18" Type="http://schemas.openxmlformats.org/officeDocument/2006/relationships/hyperlink" Target="http://www.cmheadstart.org/" TargetMode="External"/><Relationship Id="rId39" Type="http://schemas.openxmlformats.org/officeDocument/2006/relationships/hyperlink" Target="http://revenue.mt.gov/home" TargetMode="External"/><Relationship Id="rId109" Type="http://schemas.openxmlformats.org/officeDocument/2006/relationships/hyperlink" Target="https://www.mcadsv.com/" TargetMode="External"/><Relationship Id="rId34" Type="http://schemas.openxmlformats.org/officeDocument/2006/relationships/hyperlink" Target="http://dphhs.mt.gov/detd/vocrehab" TargetMode="External"/><Relationship Id="rId50" Type="http://schemas.openxmlformats.org/officeDocument/2006/relationships/hyperlink" Target="https://www.rd.usda.gov/mt" TargetMode="External"/><Relationship Id="rId55" Type="http://schemas.openxmlformats.org/officeDocument/2006/relationships/hyperlink" Target="https://www.rmhmt.org/" TargetMode="External"/><Relationship Id="rId76" Type="http://schemas.openxmlformats.org/officeDocument/2006/relationships/hyperlink" Target="https://montanaodc.org/" TargetMode="External"/><Relationship Id="rId97" Type="http://schemas.openxmlformats.org/officeDocument/2006/relationships/hyperlink" Target="https://www.va.gov/billings-vet-center/" TargetMode="External"/><Relationship Id="rId104" Type="http://schemas.openxmlformats.org/officeDocument/2006/relationships/hyperlink" Target="https://www.montanalawhelp.org/resource/musselshell-golden-valley-victim-assistance-p?ref=3ujPG" TargetMode="External"/><Relationship Id="rId120"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musselshellcounty.org/public-office/justice-of-the-peace/" TargetMode="External"/><Relationship Id="rId92" Type="http://schemas.openxmlformats.org/officeDocument/2006/relationships/hyperlink" Target="https://musselshellcounty.org/services/senior-services/" TargetMode="External"/><Relationship Id="rId2" Type="http://schemas.openxmlformats.org/officeDocument/2006/relationships/numbering" Target="numbering.xml"/><Relationship Id="rId29" Type="http://schemas.openxmlformats.org/officeDocument/2006/relationships/hyperlink" Target="https://liftt.org/" TargetMode="External"/><Relationship Id="rId24" Type="http://schemas.openxmlformats.org/officeDocument/2006/relationships/hyperlink" Target="https://abilitymt.org/" TargetMode="External"/><Relationship Id="rId40" Type="http://schemas.openxmlformats.org/officeDocument/2006/relationships/hyperlink" Target="https://mtrevenue.gov/contact/field-office-locations/" TargetMode="External"/><Relationship Id="rId45" Type="http://schemas.openxmlformats.org/officeDocument/2006/relationships/hyperlink" Target="https://musselshellcounty.org/public-office/treasurer/" TargetMode="External"/><Relationship Id="rId66" Type="http://schemas.openxmlformats.org/officeDocument/2006/relationships/hyperlink" Target="https://housing.mt.gov/" TargetMode="External"/><Relationship Id="rId87" Type="http://schemas.openxmlformats.org/officeDocument/2006/relationships/hyperlink" Target="http://www.area2aging.org/" TargetMode="External"/><Relationship Id="rId110" Type="http://schemas.openxmlformats.org/officeDocument/2006/relationships/hyperlink" Target="http://www.rimrockhumanesociety.org/" TargetMode="External"/><Relationship Id="rId115" Type="http://schemas.openxmlformats.org/officeDocument/2006/relationships/hyperlink" Target="http://www.musselshellvalleycommunityfound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F19F-62AD-40F8-9C10-3CAE1CE9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6807</Words>
  <Characters>38802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musselshell.docx</vt:lpstr>
    </vt:vector>
  </TitlesOfParts>
  <Company>Montana Legal Services Assn</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musselshell.docx</dc:title>
  <dc:subject/>
  <dc:creator>George</dc:creator>
  <cp:keywords/>
  <dc:description/>
  <cp:lastModifiedBy>Davis-Rodak, Emma</cp:lastModifiedBy>
  <cp:revision>3</cp:revision>
  <dcterms:created xsi:type="dcterms:W3CDTF">2024-02-08T17:12:00Z</dcterms:created>
  <dcterms:modified xsi:type="dcterms:W3CDTF">2024-02-21T22:23:00Z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8ab64f3b4ef366496aaa264153a1a1667b720b2f8c2cfaaa299e7f8b765ce5f2</vt:lpwstr>
  </property>
</Properties>
</file>