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77FE" w:rsidRDefault="00000000">
      <w:pPr>
        <w:spacing w:after="160" w:line="259" w:lineRule="auto"/>
        <w:jc w:val="center"/>
        <w:rPr>
          <w:rFonts w:ascii="Calibri" w:eastAsia="Calibri" w:hAnsi="Calibri" w:cs="Calibri"/>
          <w:color w:val="2E75B5"/>
          <w:sz w:val="32"/>
          <w:szCs w:val="32"/>
        </w:rPr>
      </w:pPr>
      <w:r>
        <w:rPr>
          <w:rFonts w:ascii="Calibri" w:eastAsia="Calibri" w:hAnsi="Calibri" w:cs="Calibri"/>
          <w:b/>
          <w:sz w:val="40"/>
          <w:szCs w:val="40"/>
        </w:rPr>
        <w:t>Custer County Resource Guide</w:t>
      </w:r>
    </w:p>
    <w:p w14:paraId="00000002" w14:textId="77777777" w:rsidR="00D777FE" w:rsidRDefault="00000000">
      <w:pPr>
        <w:keepNext/>
        <w:keepLines/>
        <w:spacing w:before="240" w:line="259" w:lineRule="auto"/>
        <w:jc w:val="center"/>
        <w:rPr>
          <w:rFonts w:ascii="Calibri" w:eastAsia="Calibri" w:hAnsi="Calibri" w:cs="Calibri"/>
          <w:sz w:val="32"/>
          <w:szCs w:val="32"/>
        </w:rPr>
      </w:pPr>
      <w:r>
        <w:rPr>
          <w:rFonts w:ascii="Calibri" w:eastAsia="Calibri" w:hAnsi="Calibri" w:cs="Calibri"/>
          <w:color w:val="2E75B5"/>
          <w:sz w:val="32"/>
          <w:szCs w:val="32"/>
        </w:rPr>
        <w:t>Table of Contents</w:t>
      </w:r>
    </w:p>
    <w:p w14:paraId="00000003" w14:textId="77777777" w:rsidR="00D777FE" w:rsidRDefault="00D777FE">
      <w:pPr>
        <w:spacing w:line="200" w:lineRule="auto"/>
        <w:rPr>
          <w:rFonts w:ascii="Calibri" w:eastAsia="Calibri" w:hAnsi="Calibri" w:cs="Calibri"/>
          <w:sz w:val="20"/>
          <w:szCs w:val="20"/>
        </w:rPr>
      </w:pPr>
    </w:p>
    <w:p w14:paraId="00000004" w14:textId="77777777" w:rsidR="00D777FE" w:rsidRDefault="00D777FE">
      <w:pPr>
        <w:spacing w:before="3" w:line="200" w:lineRule="auto"/>
        <w:rPr>
          <w:rFonts w:ascii="Calibri" w:eastAsia="Calibri" w:hAnsi="Calibri" w:cs="Calibri"/>
          <w:sz w:val="20"/>
          <w:szCs w:val="20"/>
        </w:rPr>
      </w:pPr>
    </w:p>
    <w:p w14:paraId="00000005"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Child Services...................................................................................................... 2</w:t>
      </w:r>
    </w:p>
    <w:p w14:paraId="00000006" w14:textId="77777777" w:rsidR="00D777FE" w:rsidRDefault="00D777FE">
      <w:pPr>
        <w:spacing w:before="6" w:line="180" w:lineRule="auto"/>
        <w:rPr>
          <w:rFonts w:ascii="Calibri" w:eastAsia="Calibri" w:hAnsi="Calibri" w:cs="Calibri"/>
          <w:sz w:val="18"/>
          <w:szCs w:val="18"/>
        </w:rPr>
      </w:pPr>
    </w:p>
    <w:p w14:paraId="00000007"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Disabilities ...........................................................................................................4</w:t>
      </w:r>
    </w:p>
    <w:p w14:paraId="00000008" w14:textId="77777777" w:rsidR="00D777FE" w:rsidRDefault="00D777FE">
      <w:pPr>
        <w:spacing w:before="6" w:line="180" w:lineRule="auto"/>
        <w:rPr>
          <w:rFonts w:ascii="Calibri" w:eastAsia="Calibri" w:hAnsi="Calibri" w:cs="Calibri"/>
          <w:sz w:val="18"/>
          <w:szCs w:val="18"/>
        </w:rPr>
      </w:pPr>
    </w:p>
    <w:p w14:paraId="00000009"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Financial ..............................................................................................................7</w:t>
      </w:r>
    </w:p>
    <w:p w14:paraId="0000000A" w14:textId="77777777" w:rsidR="00D777FE" w:rsidRDefault="00D777FE">
      <w:pPr>
        <w:spacing w:before="6" w:line="180" w:lineRule="auto"/>
        <w:rPr>
          <w:rFonts w:ascii="Calibri" w:eastAsia="Calibri" w:hAnsi="Calibri" w:cs="Calibri"/>
          <w:sz w:val="18"/>
          <w:szCs w:val="18"/>
        </w:rPr>
      </w:pPr>
    </w:p>
    <w:p w14:paraId="0000000B"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Food .....................................................................................................................8</w:t>
      </w:r>
    </w:p>
    <w:p w14:paraId="0000000C" w14:textId="77777777" w:rsidR="00D777FE" w:rsidRDefault="00D777FE">
      <w:pPr>
        <w:spacing w:before="7" w:line="180" w:lineRule="auto"/>
        <w:rPr>
          <w:rFonts w:ascii="Calibri" w:eastAsia="Calibri" w:hAnsi="Calibri" w:cs="Calibri"/>
          <w:sz w:val="18"/>
          <w:szCs w:val="18"/>
        </w:rPr>
      </w:pPr>
    </w:p>
    <w:p w14:paraId="0000000D"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Health ..................................................................................................................9</w:t>
      </w:r>
    </w:p>
    <w:p w14:paraId="0000000E" w14:textId="77777777" w:rsidR="00D777FE" w:rsidRDefault="00D777FE">
      <w:pPr>
        <w:spacing w:before="6" w:line="180" w:lineRule="auto"/>
        <w:rPr>
          <w:rFonts w:ascii="Calibri" w:eastAsia="Calibri" w:hAnsi="Calibri" w:cs="Calibri"/>
          <w:sz w:val="18"/>
          <w:szCs w:val="18"/>
        </w:rPr>
      </w:pPr>
    </w:p>
    <w:p w14:paraId="0000000F"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Housing..............................................................................................................12</w:t>
      </w:r>
    </w:p>
    <w:p w14:paraId="00000010" w14:textId="77777777" w:rsidR="00D777FE" w:rsidRDefault="00D777FE">
      <w:pPr>
        <w:spacing w:before="6" w:line="180" w:lineRule="auto"/>
        <w:rPr>
          <w:rFonts w:ascii="Calibri" w:eastAsia="Calibri" w:hAnsi="Calibri" w:cs="Calibri"/>
          <w:sz w:val="18"/>
          <w:szCs w:val="18"/>
        </w:rPr>
      </w:pPr>
    </w:p>
    <w:p w14:paraId="00000011" w14:textId="77777777" w:rsidR="00D777FE" w:rsidRDefault="00000000">
      <w:pPr>
        <w:spacing w:line="240" w:lineRule="auto"/>
        <w:ind w:left="74" w:right="68"/>
        <w:jc w:val="center"/>
        <w:rPr>
          <w:rFonts w:ascii="Calibri" w:eastAsia="Calibri" w:hAnsi="Calibri" w:cs="Calibri"/>
          <w:sz w:val="28"/>
          <w:szCs w:val="28"/>
        </w:rPr>
      </w:pPr>
      <w:r>
        <w:rPr>
          <w:rFonts w:ascii="Calibri" w:eastAsia="Calibri" w:hAnsi="Calibri" w:cs="Calibri"/>
          <w:sz w:val="28"/>
          <w:szCs w:val="28"/>
        </w:rPr>
        <w:t>Legal ..................................................................................................................13</w:t>
      </w:r>
    </w:p>
    <w:p w14:paraId="00000012" w14:textId="77777777" w:rsidR="00D777FE" w:rsidRDefault="00D777FE">
      <w:pPr>
        <w:spacing w:before="6" w:line="180" w:lineRule="auto"/>
        <w:rPr>
          <w:rFonts w:ascii="Calibri" w:eastAsia="Calibri" w:hAnsi="Calibri" w:cs="Calibri"/>
          <w:sz w:val="18"/>
          <w:szCs w:val="18"/>
        </w:rPr>
      </w:pPr>
    </w:p>
    <w:p w14:paraId="00000013" w14:textId="77777777" w:rsidR="00D777FE" w:rsidRDefault="00000000">
      <w:pPr>
        <w:spacing w:line="240" w:lineRule="auto"/>
        <w:ind w:left="74" w:right="68"/>
        <w:jc w:val="center"/>
        <w:rPr>
          <w:rFonts w:ascii="Calibri" w:eastAsia="Calibri" w:hAnsi="Calibri" w:cs="Calibri"/>
          <w:sz w:val="28"/>
          <w:szCs w:val="28"/>
        </w:rPr>
      </w:pPr>
      <w:bookmarkStart w:id="0" w:name="_gjdgxs" w:colFirst="0" w:colLast="0"/>
      <w:bookmarkEnd w:id="0"/>
      <w:r>
        <w:rPr>
          <w:rFonts w:ascii="Calibri" w:eastAsia="Calibri" w:hAnsi="Calibri" w:cs="Calibri"/>
          <w:sz w:val="28"/>
          <w:szCs w:val="28"/>
        </w:rPr>
        <w:t>Senior ................................................................................................................16</w:t>
      </w:r>
    </w:p>
    <w:p w14:paraId="00000014" w14:textId="77777777" w:rsidR="00D777FE" w:rsidRDefault="00D777FE">
      <w:pPr>
        <w:spacing w:before="4" w:line="180" w:lineRule="auto"/>
        <w:rPr>
          <w:rFonts w:ascii="Calibri" w:eastAsia="Calibri" w:hAnsi="Calibri" w:cs="Calibri"/>
          <w:sz w:val="18"/>
          <w:szCs w:val="18"/>
        </w:rPr>
      </w:pPr>
    </w:p>
    <w:p w14:paraId="00000015" w14:textId="77777777" w:rsidR="00D777FE" w:rsidRDefault="00000000">
      <w:pPr>
        <w:spacing w:line="240" w:lineRule="auto"/>
        <w:ind w:left="74" w:right="69"/>
        <w:jc w:val="center"/>
        <w:rPr>
          <w:rFonts w:ascii="Calibri" w:eastAsia="Calibri" w:hAnsi="Calibri" w:cs="Calibri"/>
          <w:sz w:val="28"/>
          <w:szCs w:val="28"/>
        </w:rPr>
      </w:pPr>
      <w:r>
        <w:rPr>
          <w:rFonts w:ascii="Calibri" w:eastAsia="Calibri" w:hAnsi="Calibri" w:cs="Calibri"/>
          <w:sz w:val="28"/>
          <w:szCs w:val="28"/>
        </w:rPr>
        <w:t>Veterans .............................................................................................................18</w:t>
      </w:r>
    </w:p>
    <w:p w14:paraId="00000016" w14:textId="77777777" w:rsidR="00D777FE" w:rsidRDefault="00D777FE">
      <w:pPr>
        <w:spacing w:before="6" w:line="180" w:lineRule="auto"/>
        <w:rPr>
          <w:rFonts w:ascii="Calibri" w:eastAsia="Calibri" w:hAnsi="Calibri" w:cs="Calibri"/>
          <w:sz w:val="18"/>
          <w:szCs w:val="18"/>
        </w:rPr>
      </w:pPr>
    </w:p>
    <w:p w14:paraId="00000017" w14:textId="77777777" w:rsidR="00D777FE" w:rsidRDefault="00000000">
      <w:pPr>
        <w:spacing w:line="240" w:lineRule="auto"/>
        <w:ind w:left="74" w:right="69"/>
        <w:jc w:val="center"/>
        <w:rPr>
          <w:rFonts w:ascii="Calibri" w:eastAsia="Calibri" w:hAnsi="Calibri" w:cs="Calibri"/>
          <w:sz w:val="28"/>
          <w:szCs w:val="28"/>
        </w:rPr>
      </w:pPr>
      <w:r>
        <w:rPr>
          <w:rFonts w:ascii="Calibri" w:eastAsia="Calibri" w:hAnsi="Calibri" w:cs="Calibri"/>
          <w:sz w:val="28"/>
          <w:szCs w:val="28"/>
        </w:rPr>
        <w:t>Women’s Resources ..........................................................................................18</w:t>
      </w:r>
    </w:p>
    <w:p w14:paraId="00000018" w14:textId="77777777" w:rsidR="00D777FE" w:rsidRDefault="00D777FE">
      <w:pPr>
        <w:spacing w:before="6" w:line="180" w:lineRule="auto"/>
        <w:rPr>
          <w:rFonts w:ascii="Calibri" w:eastAsia="Calibri" w:hAnsi="Calibri" w:cs="Calibri"/>
          <w:sz w:val="18"/>
          <w:szCs w:val="18"/>
        </w:rPr>
      </w:pPr>
    </w:p>
    <w:p w14:paraId="00000019" w14:textId="77777777" w:rsidR="00D777FE" w:rsidRDefault="00000000">
      <w:pPr>
        <w:spacing w:line="240" w:lineRule="auto"/>
        <w:ind w:left="74" w:right="69"/>
        <w:jc w:val="center"/>
        <w:rPr>
          <w:rFonts w:ascii="Calibri" w:eastAsia="Calibri" w:hAnsi="Calibri" w:cs="Calibri"/>
          <w:sz w:val="28"/>
          <w:szCs w:val="28"/>
        </w:rPr>
        <w:sectPr w:rsidR="00D777FE" w:rsidSect="00640EED">
          <w:headerReference w:type="default" r:id="rId7"/>
          <w:footerReference w:type="default" r:id="rId8"/>
          <w:pgSz w:w="12240" w:h="15840"/>
          <w:pgMar w:top="1440" w:right="1440" w:bottom="1440" w:left="1440" w:header="720" w:footer="720" w:gutter="0"/>
          <w:pgNumType w:start="1"/>
          <w:cols w:space="720"/>
        </w:sectPr>
      </w:pPr>
      <w:r>
        <w:rPr>
          <w:rFonts w:ascii="Calibri" w:eastAsia="Calibri" w:hAnsi="Calibri" w:cs="Calibri"/>
          <w:sz w:val="28"/>
          <w:szCs w:val="28"/>
        </w:rPr>
        <w:t>Other .................................................................................................................19</w:t>
      </w:r>
    </w:p>
    <w:p w14:paraId="0000001A" w14:textId="77777777" w:rsidR="00D777FE" w:rsidRDefault="00D777FE">
      <w:pPr>
        <w:spacing w:before="3" w:line="100" w:lineRule="auto"/>
        <w:rPr>
          <w:rFonts w:ascii="Calibri" w:eastAsia="Calibri" w:hAnsi="Calibri" w:cs="Calibri"/>
          <w:sz w:val="10"/>
          <w:szCs w:val="10"/>
        </w:rPr>
      </w:pPr>
    </w:p>
    <w:p w14:paraId="0000001B" w14:textId="77777777" w:rsidR="00D777FE" w:rsidRDefault="00D777FE">
      <w:pPr>
        <w:spacing w:line="200" w:lineRule="auto"/>
        <w:rPr>
          <w:rFonts w:ascii="Calibri" w:eastAsia="Calibri" w:hAnsi="Calibri" w:cs="Calibri"/>
          <w:sz w:val="20"/>
          <w:szCs w:val="20"/>
        </w:rPr>
      </w:pPr>
    </w:p>
    <w:p w14:paraId="0000001C" w14:textId="77777777" w:rsidR="00D777FE" w:rsidRDefault="00000000">
      <w:pPr>
        <w:pStyle w:val="Heading1"/>
        <w:shd w:val="clear" w:color="auto" w:fill="BDD7EE"/>
        <w:spacing w:before="240" w:after="0" w:line="259" w:lineRule="auto"/>
        <w:rPr>
          <w:rFonts w:ascii="Calibri" w:eastAsia="Calibri" w:hAnsi="Calibri" w:cs="Calibri"/>
          <w:color w:val="2E75B5"/>
          <w:sz w:val="32"/>
          <w:szCs w:val="32"/>
        </w:rPr>
      </w:pPr>
      <w:bookmarkStart w:id="1" w:name="_82tvtw62e9s2" w:colFirst="0" w:colLast="0"/>
      <w:bookmarkEnd w:id="1"/>
      <w:r>
        <w:rPr>
          <w:rFonts w:ascii="Calibri" w:eastAsia="Calibri" w:hAnsi="Calibri" w:cs="Calibri"/>
          <w:sz w:val="32"/>
          <w:szCs w:val="32"/>
        </w:rPr>
        <w:t>Child Services</w:t>
      </w:r>
    </w:p>
    <w:p w14:paraId="0000001D" w14:textId="77777777" w:rsidR="00D777FE" w:rsidRDefault="00D777FE">
      <w:pPr>
        <w:spacing w:before="11" w:line="260" w:lineRule="auto"/>
        <w:rPr>
          <w:rFonts w:ascii="Calibri" w:eastAsia="Calibri" w:hAnsi="Calibri" w:cs="Calibri"/>
          <w:sz w:val="26"/>
          <w:szCs w:val="26"/>
        </w:rPr>
      </w:pPr>
    </w:p>
    <w:p w14:paraId="0000001E"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Action for Eastern Montana – Main Office</w:t>
      </w:r>
    </w:p>
    <w:p w14:paraId="0000001F"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2030 N. Merrill, P.O. Box 1309, Glendive, MT 59330</w:t>
      </w:r>
    </w:p>
    <w:p w14:paraId="0000002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xml:space="preserve">: (406) 377-3564 </w:t>
      </w:r>
    </w:p>
    <w:p w14:paraId="0000002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1-800-551-3191</w:t>
      </w:r>
    </w:p>
    <w:p w14:paraId="0000002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377-3570</w:t>
      </w:r>
    </w:p>
    <w:p w14:paraId="00000023" w14:textId="77777777" w:rsidR="00D777FE" w:rsidRDefault="00000000">
      <w:pPr>
        <w:spacing w:line="259" w:lineRule="auto"/>
        <w:rPr>
          <w:rFonts w:ascii="Calibri" w:eastAsia="Calibri" w:hAnsi="Calibri" w:cs="Calibri"/>
        </w:rPr>
      </w:pPr>
      <w:hyperlink r:id="rId9">
        <w:r>
          <w:rPr>
            <w:rFonts w:ascii="Calibri" w:eastAsia="Calibri" w:hAnsi="Calibri" w:cs="Calibri"/>
            <w:color w:val="0563C1"/>
            <w:u w:val="single"/>
          </w:rPr>
          <w:t>https://www.aemt.org/</w:t>
        </w:r>
      </w:hyperlink>
      <w:r>
        <w:rPr>
          <w:rFonts w:ascii="Calibri" w:eastAsia="Calibri" w:hAnsi="Calibri" w:cs="Calibri"/>
        </w:rPr>
        <w:t xml:space="preserve"> </w:t>
      </w:r>
    </w:p>
    <w:p w14:paraId="00000024"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Action for Eastern Montana is committed to strengthening and enhancing the quality of life within the communities we serve by promoting education, advocacy and dignity for achieving independence.</w:t>
      </w:r>
    </w:p>
    <w:p w14:paraId="0000002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employment and training programs for youth economic development and a free preschool program (Head Start) for children ages 3-4 years old. </w:t>
      </w:r>
    </w:p>
    <w:p w14:paraId="00000026" w14:textId="77777777" w:rsidR="00D777FE" w:rsidRDefault="00D777FE">
      <w:pPr>
        <w:spacing w:line="259" w:lineRule="auto"/>
        <w:rPr>
          <w:rFonts w:ascii="Calibri" w:eastAsia="Calibri" w:hAnsi="Calibri" w:cs="Calibri"/>
          <w:sz w:val="24"/>
          <w:szCs w:val="24"/>
        </w:rPr>
      </w:pPr>
    </w:p>
    <w:p w14:paraId="00000027"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Action for Eastern Montana – Miles City Head Start</w:t>
      </w:r>
    </w:p>
    <w:p w14:paraId="00000028"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Address</w:t>
      </w:r>
      <w:r>
        <w:rPr>
          <w:rFonts w:ascii="Calibri" w:eastAsia="Calibri" w:hAnsi="Calibri" w:cs="Calibri"/>
          <w:sz w:val="24"/>
          <w:szCs w:val="24"/>
        </w:rPr>
        <w:t>: 1608 North Merriam, Miles City, MT 59301</w:t>
      </w:r>
    </w:p>
    <w:p w14:paraId="00000029"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Phone</w:t>
      </w:r>
      <w:r>
        <w:rPr>
          <w:rFonts w:ascii="Calibri" w:eastAsia="Calibri" w:hAnsi="Calibri" w:cs="Calibri"/>
          <w:sz w:val="24"/>
          <w:szCs w:val="24"/>
        </w:rPr>
        <w:t>: (406) 234-5223</w:t>
      </w:r>
    </w:p>
    <w:p w14:paraId="0000002A" w14:textId="77777777" w:rsidR="00D777FE" w:rsidRDefault="00000000">
      <w:pPr>
        <w:spacing w:line="259" w:lineRule="auto"/>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FAX</w:t>
      </w:r>
      <w:r>
        <w:rPr>
          <w:rFonts w:ascii="Calibri" w:eastAsia="Calibri" w:hAnsi="Calibri" w:cs="Calibri"/>
          <w:sz w:val="24"/>
          <w:szCs w:val="24"/>
        </w:rPr>
        <w:t>: (406) 234-6522</w:t>
      </w:r>
    </w:p>
    <w:p w14:paraId="0000002B" w14:textId="77777777" w:rsidR="00D777FE" w:rsidRDefault="00D777FE">
      <w:pPr>
        <w:spacing w:before="7" w:line="150" w:lineRule="auto"/>
        <w:rPr>
          <w:rFonts w:ascii="Calibri" w:eastAsia="Calibri" w:hAnsi="Calibri" w:cs="Calibri"/>
          <w:sz w:val="15"/>
          <w:szCs w:val="15"/>
        </w:rPr>
      </w:pPr>
    </w:p>
    <w:p w14:paraId="0000002C" w14:textId="77777777" w:rsidR="00D777FE" w:rsidRDefault="00D777FE">
      <w:pPr>
        <w:spacing w:line="200" w:lineRule="auto"/>
        <w:rPr>
          <w:rFonts w:ascii="Calibri" w:eastAsia="Calibri" w:hAnsi="Calibri" w:cs="Calibri"/>
          <w:sz w:val="20"/>
          <w:szCs w:val="20"/>
        </w:rPr>
      </w:pPr>
    </w:p>
    <w:p w14:paraId="0000002D"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Child &amp; Family Services Division</w:t>
      </w:r>
    </w:p>
    <w:p w14:paraId="0000002E" w14:textId="77777777" w:rsidR="00D777FE" w:rsidRDefault="00000000">
      <w:pPr>
        <w:spacing w:line="259" w:lineRule="auto"/>
        <w:rPr>
          <w:rFonts w:ascii="Calibri" w:eastAsia="Calibri" w:hAnsi="Calibri" w:cs="Calibri"/>
          <w:sz w:val="24"/>
          <w:szCs w:val="24"/>
          <w:highlight w:val="white"/>
        </w:rPr>
      </w:pPr>
      <w:r>
        <w:rPr>
          <w:rFonts w:ascii="Calibri" w:eastAsia="Calibri" w:hAnsi="Calibri" w:cs="Calibri"/>
          <w:b/>
          <w:sz w:val="24"/>
          <w:szCs w:val="24"/>
          <w:highlight w:val="white"/>
        </w:rPr>
        <w:t>Address:</w:t>
      </w:r>
      <w:r>
        <w:rPr>
          <w:rFonts w:ascii="Calibri" w:eastAsia="Calibri" w:hAnsi="Calibri" w:cs="Calibri"/>
          <w:sz w:val="24"/>
          <w:szCs w:val="24"/>
          <w:highlight w:val="white"/>
        </w:rPr>
        <w:t xml:space="preserve"> 708 Palmer Street, Miles City, MT 59301</w:t>
      </w:r>
      <w:r>
        <w:rPr>
          <w:rFonts w:ascii="Calibri" w:eastAsia="Calibri" w:hAnsi="Calibri" w:cs="Calibri"/>
          <w:sz w:val="24"/>
          <w:szCs w:val="24"/>
        </w:rPr>
        <w:br/>
      </w:r>
      <w:r>
        <w:rPr>
          <w:rFonts w:ascii="Calibri" w:eastAsia="Calibri" w:hAnsi="Calibri" w:cs="Calibri"/>
          <w:b/>
          <w:sz w:val="24"/>
          <w:szCs w:val="24"/>
          <w:highlight w:val="white"/>
        </w:rPr>
        <w:t>Phone</w:t>
      </w:r>
      <w:r>
        <w:rPr>
          <w:rFonts w:ascii="Calibri" w:eastAsia="Calibri" w:hAnsi="Calibri" w:cs="Calibri"/>
          <w:sz w:val="24"/>
          <w:szCs w:val="24"/>
          <w:highlight w:val="white"/>
        </w:rPr>
        <w:t>: (406) 234-1385</w:t>
      </w:r>
    </w:p>
    <w:p w14:paraId="0000002F" w14:textId="77777777" w:rsidR="00D777FE" w:rsidRDefault="00000000">
      <w:pPr>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ab/>
        <w:t>*</w:t>
      </w:r>
      <w:r>
        <w:rPr>
          <w:rFonts w:ascii="Calibri" w:eastAsia="Calibri" w:hAnsi="Calibri" w:cs="Calibri"/>
          <w:i/>
          <w:sz w:val="24"/>
          <w:szCs w:val="24"/>
        </w:rPr>
        <w:t xml:space="preserve">When calling, ask to </w:t>
      </w:r>
      <w:proofErr w:type="gramStart"/>
      <w:r>
        <w:rPr>
          <w:rFonts w:ascii="Calibri" w:eastAsia="Calibri" w:hAnsi="Calibri" w:cs="Calibri"/>
          <w:i/>
          <w:sz w:val="24"/>
          <w:szCs w:val="24"/>
        </w:rPr>
        <w:t>be connected with</w:t>
      </w:r>
      <w:proofErr w:type="gramEnd"/>
      <w:r>
        <w:rPr>
          <w:rFonts w:ascii="Calibri" w:eastAsia="Calibri" w:hAnsi="Calibri" w:cs="Calibri"/>
          <w:i/>
          <w:sz w:val="24"/>
          <w:szCs w:val="24"/>
        </w:rPr>
        <w:t xml:space="preserve"> a social worker assigned to that office.</w:t>
      </w:r>
      <w:r>
        <w:rPr>
          <w:rFonts w:ascii="Calibri" w:eastAsia="Calibri" w:hAnsi="Calibri" w:cs="Calibri"/>
          <w:sz w:val="24"/>
          <w:szCs w:val="24"/>
        </w:rPr>
        <w:t xml:space="preserve"> </w:t>
      </w:r>
    </w:p>
    <w:p w14:paraId="00000030" w14:textId="77777777" w:rsidR="00D777FE" w:rsidRDefault="00000000">
      <w:pPr>
        <w:spacing w:line="259" w:lineRule="auto"/>
        <w:rPr>
          <w:rFonts w:ascii="Calibri" w:eastAsia="Calibri" w:hAnsi="Calibri" w:cs="Calibri"/>
          <w:sz w:val="24"/>
          <w:szCs w:val="24"/>
          <w:highlight w:val="white"/>
        </w:rPr>
      </w:pPr>
      <w:r>
        <w:rPr>
          <w:rFonts w:ascii="Calibri" w:eastAsia="Calibri" w:hAnsi="Calibri" w:cs="Calibri"/>
          <w:b/>
          <w:sz w:val="24"/>
          <w:szCs w:val="24"/>
        </w:rPr>
        <w:t>Toll Free Child Abuse Hotline</w:t>
      </w:r>
      <w:r>
        <w:rPr>
          <w:rFonts w:ascii="Calibri" w:eastAsia="Calibri" w:hAnsi="Calibri" w:cs="Calibri"/>
          <w:sz w:val="24"/>
          <w:szCs w:val="24"/>
        </w:rPr>
        <w:t>: 1-866-820-5437</w:t>
      </w:r>
      <w:r>
        <w:rPr>
          <w:rFonts w:ascii="Calibri" w:eastAsia="Calibri" w:hAnsi="Calibri" w:cs="Calibri"/>
          <w:sz w:val="24"/>
          <w:szCs w:val="24"/>
        </w:rPr>
        <w:br/>
      </w:r>
      <w:r>
        <w:rPr>
          <w:rFonts w:ascii="Calibri" w:eastAsia="Calibri" w:hAnsi="Calibri" w:cs="Calibri"/>
          <w:b/>
          <w:sz w:val="24"/>
          <w:szCs w:val="24"/>
          <w:highlight w:val="white"/>
        </w:rPr>
        <w:t>FAX</w:t>
      </w:r>
      <w:r>
        <w:rPr>
          <w:rFonts w:ascii="Calibri" w:eastAsia="Calibri" w:hAnsi="Calibri" w:cs="Calibri"/>
          <w:sz w:val="24"/>
          <w:szCs w:val="24"/>
          <w:highlight w:val="white"/>
        </w:rPr>
        <w:t>: (406) 234-6755</w:t>
      </w:r>
    </w:p>
    <w:p w14:paraId="00000031" w14:textId="77777777" w:rsidR="00D777FE" w:rsidRDefault="00000000">
      <w:pPr>
        <w:spacing w:line="259" w:lineRule="auto"/>
        <w:rPr>
          <w:rFonts w:ascii="Calibri" w:eastAsia="Calibri" w:hAnsi="Calibri" w:cs="Calibri"/>
          <w:highlight w:val="white"/>
        </w:rPr>
      </w:pPr>
      <w:hyperlink r:id="rId10">
        <w:r>
          <w:rPr>
            <w:rFonts w:ascii="Calibri" w:eastAsia="Calibri" w:hAnsi="Calibri" w:cs="Calibri"/>
            <w:color w:val="1155CC"/>
            <w:highlight w:val="white"/>
            <w:u w:val="single"/>
          </w:rPr>
          <w:t>https://dphhs.mt.gov/cfsd/countyoffice</w:t>
        </w:r>
      </w:hyperlink>
    </w:p>
    <w:p w14:paraId="0000003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highlight w:val="white"/>
        </w:rPr>
        <w:t>Mission</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Keeping Children Safe and Families Strong</w:t>
      </w:r>
      <w:r>
        <w:rPr>
          <w:rFonts w:ascii="Calibri" w:eastAsia="Calibri" w:hAnsi="Calibri" w:cs="Calibri"/>
          <w:sz w:val="24"/>
          <w:szCs w:val="24"/>
          <w:highlight w:val="white"/>
        </w:rPr>
        <w:t xml:space="preserve">. </w:t>
      </w:r>
    </w:p>
    <w:p w14:paraId="00000033" w14:textId="77777777" w:rsidR="00D777FE" w:rsidRDefault="00D777FE">
      <w:pPr>
        <w:spacing w:line="200" w:lineRule="auto"/>
        <w:rPr>
          <w:rFonts w:ascii="Calibri" w:eastAsia="Calibri" w:hAnsi="Calibri" w:cs="Calibri"/>
          <w:sz w:val="20"/>
          <w:szCs w:val="20"/>
        </w:rPr>
      </w:pPr>
    </w:p>
    <w:p w14:paraId="0000003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Child Support Services Division (CSSD) – Region 3</w:t>
      </w:r>
      <w:r>
        <w:rPr>
          <w:rFonts w:ascii="Calibri" w:eastAsia="Calibri" w:hAnsi="Calibri" w:cs="Calibri"/>
          <w:b/>
          <w:sz w:val="24"/>
          <w:szCs w:val="24"/>
        </w:rPr>
        <w:br/>
        <w:t>Address</w:t>
      </w:r>
      <w:r>
        <w:rPr>
          <w:rFonts w:ascii="Calibri" w:eastAsia="Calibri" w:hAnsi="Calibri" w:cs="Calibri"/>
          <w:sz w:val="24"/>
          <w:szCs w:val="24"/>
        </w:rPr>
        <w:t>: 1500 Poly Drive, Suite 200, Billings, MT 59102</w:t>
      </w:r>
    </w:p>
    <w:p w14:paraId="0000003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1-800-346-5437</w:t>
      </w:r>
    </w:p>
    <w:p w14:paraId="0000003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444-9626</w:t>
      </w:r>
    </w:p>
    <w:p w14:paraId="00000037" w14:textId="77777777" w:rsidR="00D777FE" w:rsidRDefault="00000000">
      <w:pPr>
        <w:spacing w:line="259" w:lineRule="auto"/>
        <w:rPr>
          <w:rFonts w:ascii="Calibri" w:eastAsia="Calibri" w:hAnsi="Calibri" w:cs="Calibri"/>
        </w:rPr>
      </w:pPr>
      <w:hyperlink r:id="rId11">
        <w:r>
          <w:rPr>
            <w:rFonts w:ascii="Calibri" w:eastAsia="Calibri" w:hAnsi="Calibri" w:cs="Calibri"/>
            <w:color w:val="1155CC"/>
            <w:u w:val="single"/>
          </w:rPr>
          <w:t>https://www.dphhs.mt.gov/cssd/index</w:t>
        </w:r>
      </w:hyperlink>
    </w:p>
    <w:p w14:paraId="00000038"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Improve the economic stability of families through the establishment and enforcement of parental obligations</w:t>
      </w:r>
      <w:r>
        <w:rPr>
          <w:rFonts w:ascii="Calibri" w:eastAsia="Calibri" w:hAnsi="Calibri" w:cs="Calibri"/>
          <w:sz w:val="24"/>
          <w:szCs w:val="24"/>
        </w:rPr>
        <w:t xml:space="preserve">. </w:t>
      </w:r>
    </w:p>
    <w:p w14:paraId="0000003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lastRenderedPageBreak/>
        <w:t>Services</w:t>
      </w:r>
      <w:r>
        <w:rPr>
          <w:rFonts w:ascii="Calibri" w:eastAsia="Calibri" w:hAnsi="Calibri" w:cs="Calibri"/>
          <w:sz w:val="24"/>
          <w:szCs w:val="24"/>
        </w:rPr>
        <w:t xml:space="preserve">: Offers parental location, services to establish paternity or financial and medical support orders, enforcement of child support orders, and modification of child support orders. </w:t>
      </w:r>
    </w:p>
    <w:p w14:paraId="0000003A" w14:textId="77777777" w:rsidR="00D777FE" w:rsidRDefault="00D777FE">
      <w:pPr>
        <w:spacing w:line="259" w:lineRule="auto"/>
        <w:rPr>
          <w:rFonts w:ascii="Calibri" w:eastAsia="Calibri" w:hAnsi="Calibri" w:cs="Calibri"/>
          <w:sz w:val="24"/>
          <w:szCs w:val="24"/>
        </w:rPr>
      </w:pPr>
    </w:p>
    <w:p w14:paraId="0000003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Custer County Educational Foundation (CCEF)</w:t>
      </w:r>
    </w:p>
    <w:p w14:paraId="0000003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P.O. Box 1092, Miles City, MT 59301</w:t>
      </w:r>
    </w:p>
    <w:p w14:paraId="0000003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Contact Form</w:t>
      </w:r>
      <w:r>
        <w:rPr>
          <w:rFonts w:ascii="Calibri" w:eastAsia="Calibri" w:hAnsi="Calibri" w:cs="Calibri"/>
          <w:sz w:val="24"/>
          <w:szCs w:val="24"/>
        </w:rPr>
        <w:t xml:space="preserve">: </w:t>
      </w:r>
      <w:hyperlink r:id="rId12">
        <w:r>
          <w:rPr>
            <w:rFonts w:ascii="Calibri" w:eastAsia="Calibri" w:hAnsi="Calibri" w:cs="Calibri"/>
            <w:color w:val="1155CC"/>
            <w:sz w:val="24"/>
            <w:szCs w:val="24"/>
            <w:u w:val="single"/>
          </w:rPr>
          <w:t>https://www.milescityscholarships.com/contact-us/</w:t>
        </w:r>
      </w:hyperlink>
    </w:p>
    <w:p w14:paraId="0000003E" w14:textId="77777777" w:rsidR="00D777FE" w:rsidRDefault="00000000">
      <w:pPr>
        <w:spacing w:line="259" w:lineRule="auto"/>
        <w:rPr>
          <w:rFonts w:ascii="Calibri" w:eastAsia="Calibri" w:hAnsi="Calibri" w:cs="Calibri"/>
        </w:rPr>
      </w:pPr>
      <w:hyperlink r:id="rId13">
        <w:r>
          <w:rPr>
            <w:rFonts w:ascii="Calibri" w:eastAsia="Calibri" w:hAnsi="Calibri" w:cs="Calibri"/>
            <w:color w:val="1155CC"/>
            <w:u w:val="single"/>
          </w:rPr>
          <w:t>https://www.milescityscholarships.com/</w:t>
        </w:r>
      </w:hyperlink>
    </w:p>
    <w:p w14:paraId="0000003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CCEF strives to support all Custer County District High School graduates with scholarships funded through donations, permanent endowed funds, and named special funds</w:t>
      </w:r>
      <w:r>
        <w:rPr>
          <w:rFonts w:ascii="Calibri" w:eastAsia="Calibri" w:hAnsi="Calibri" w:cs="Calibri"/>
          <w:sz w:val="24"/>
          <w:szCs w:val="24"/>
        </w:rPr>
        <w:t xml:space="preserve">. </w:t>
      </w:r>
      <w:r>
        <w:rPr>
          <w:rFonts w:ascii="Calibri" w:eastAsia="Calibri" w:hAnsi="Calibri" w:cs="Calibri"/>
          <w:i/>
          <w:sz w:val="24"/>
          <w:szCs w:val="24"/>
        </w:rPr>
        <w:t xml:space="preserve">Rising costs are closing doors to higher education for many individuals in our community. Through CCEF, we </w:t>
      </w:r>
      <w:proofErr w:type="gramStart"/>
      <w:r>
        <w:rPr>
          <w:rFonts w:ascii="Calibri" w:eastAsia="Calibri" w:hAnsi="Calibri" w:cs="Calibri"/>
          <w:i/>
          <w:sz w:val="24"/>
          <w:szCs w:val="24"/>
        </w:rPr>
        <w:t>have the opportunity to</w:t>
      </w:r>
      <w:proofErr w:type="gramEnd"/>
      <w:r>
        <w:rPr>
          <w:rFonts w:ascii="Calibri" w:eastAsia="Calibri" w:hAnsi="Calibri" w:cs="Calibri"/>
          <w:i/>
          <w:sz w:val="24"/>
          <w:szCs w:val="24"/>
        </w:rPr>
        <w:t xml:space="preserve"> make a strong statement about the importance of education beyond high school. We provide encouragement and financial support for local students</w:t>
      </w:r>
      <w:r>
        <w:rPr>
          <w:rFonts w:ascii="Calibri" w:eastAsia="Calibri" w:hAnsi="Calibri" w:cs="Calibri"/>
          <w:sz w:val="24"/>
          <w:szCs w:val="24"/>
        </w:rPr>
        <w:t xml:space="preserve">. </w:t>
      </w:r>
    </w:p>
    <w:p w14:paraId="00000040" w14:textId="77777777" w:rsidR="00D777FE" w:rsidRDefault="00D777FE">
      <w:pPr>
        <w:spacing w:line="200" w:lineRule="auto"/>
        <w:rPr>
          <w:rFonts w:ascii="Calibri" w:eastAsia="Calibri" w:hAnsi="Calibri" w:cs="Calibri"/>
          <w:sz w:val="20"/>
          <w:szCs w:val="20"/>
        </w:rPr>
      </w:pPr>
    </w:p>
    <w:p w14:paraId="00000041"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 xml:space="preserve">Developmental Education Assistance Program (DEAP) </w:t>
      </w:r>
    </w:p>
    <w:p w14:paraId="00000042" w14:textId="77777777" w:rsidR="00D777FE" w:rsidRDefault="00000000">
      <w:pPr>
        <w:spacing w:line="259" w:lineRule="auto"/>
        <w:rPr>
          <w:rFonts w:ascii="Calibri" w:eastAsia="Calibri" w:hAnsi="Calibri" w:cs="Calibri"/>
          <w:sz w:val="24"/>
          <w:szCs w:val="24"/>
        </w:rPr>
      </w:pPr>
      <w:bookmarkStart w:id="2" w:name="_30j0zll" w:colFirst="0" w:colLast="0"/>
      <w:bookmarkEnd w:id="2"/>
      <w:r>
        <w:rPr>
          <w:rFonts w:ascii="Calibri" w:eastAsia="Calibri" w:hAnsi="Calibri" w:cs="Calibri"/>
          <w:b/>
          <w:sz w:val="24"/>
          <w:szCs w:val="24"/>
        </w:rPr>
        <w:t>Address</w:t>
      </w:r>
      <w:r>
        <w:rPr>
          <w:rFonts w:ascii="Calibri" w:eastAsia="Calibri" w:hAnsi="Calibri" w:cs="Calibri"/>
          <w:sz w:val="24"/>
          <w:szCs w:val="24"/>
        </w:rPr>
        <w:t>: 2200 Box Elder, Ste. 151, Miles City, MT 59301</w:t>
      </w:r>
    </w:p>
    <w:p w14:paraId="0000004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234-6034</w:t>
      </w:r>
    </w:p>
    <w:p w14:paraId="0000004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 xml:space="preserve">Toll Free: </w:t>
      </w:r>
      <w:r>
        <w:rPr>
          <w:rFonts w:ascii="Calibri" w:eastAsia="Calibri" w:hAnsi="Calibri" w:cs="Calibri"/>
        </w:rPr>
        <w:t>(</w:t>
      </w:r>
      <w:r>
        <w:rPr>
          <w:rFonts w:ascii="Calibri" w:eastAsia="Calibri" w:hAnsi="Calibri" w:cs="Calibri"/>
          <w:sz w:val="24"/>
          <w:szCs w:val="24"/>
        </w:rPr>
        <w:t>800) 224-6034</w:t>
      </w:r>
    </w:p>
    <w:p w14:paraId="0000004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234-7018</w:t>
      </w:r>
    </w:p>
    <w:p w14:paraId="00000046" w14:textId="77777777" w:rsidR="00D777FE" w:rsidRDefault="00000000">
      <w:pPr>
        <w:spacing w:line="259" w:lineRule="auto"/>
        <w:rPr>
          <w:rFonts w:ascii="Calibri" w:eastAsia="Calibri" w:hAnsi="Calibri" w:cs="Calibri"/>
          <w:i/>
          <w:sz w:val="24"/>
          <w:szCs w:val="24"/>
        </w:rPr>
      </w:pPr>
      <w:hyperlink r:id="rId14">
        <w:r>
          <w:rPr>
            <w:rFonts w:ascii="Calibri" w:eastAsia="Calibri" w:hAnsi="Calibri" w:cs="Calibri"/>
            <w:color w:val="0563C1"/>
            <w:u w:val="single"/>
          </w:rPr>
          <w:t>https://deapmontana.org/</w:t>
        </w:r>
      </w:hyperlink>
      <w:r>
        <w:rPr>
          <w:rFonts w:ascii="Calibri" w:eastAsia="Calibri" w:hAnsi="Calibri" w:cs="Calibri"/>
          <w:sz w:val="24"/>
          <w:szCs w:val="24"/>
        </w:rPr>
        <w:t xml:space="preserve"> </w:t>
      </w:r>
      <w:r>
        <w:rPr>
          <w:rFonts w:ascii="Calibri" w:eastAsia="Calibri" w:hAnsi="Calibri" w:cs="Calibri"/>
          <w:b/>
          <w:sz w:val="24"/>
          <w:szCs w:val="24"/>
        </w:rPr>
        <w:br/>
        <w:t>Mission</w:t>
      </w:r>
      <w:r>
        <w:rPr>
          <w:rFonts w:ascii="Calibri" w:eastAsia="Calibri" w:hAnsi="Calibri" w:cs="Calibri"/>
          <w:sz w:val="24"/>
          <w:szCs w:val="24"/>
        </w:rPr>
        <w:t xml:space="preserve">: </w:t>
      </w:r>
      <w:r>
        <w:rPr>
          <w:rFonts w:ascii="Calibri" w:eastAsia="Calibri" w:hAnsi="Calibri" w:cs="Calibri"/>
          <w:i/>
          <w:sz w:val="24"/>
          <w:szCs w:val="24"/>
        </w:rPr>
        <w:t>DEAP seeks to provide community-based services which support individuals and families to strengthen their skills and abilities and to enhance care and quality of life.</w:t>
      </w:r>
    </w:p>
    <w:p w14:paraId="0000004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 for Children and Families</w:t>
      </w:r>
      <w:r>
        <w:rPr>
          <w:rFonts w:ascii="Calibri" w:eastAsia="Calibri" w:hAnsi="Calibri" w:cs="Calibri"/>
          <w:sz w:val="24"/>
          <w:szCs w:val="24"/>
        </w:rPr>
        <w:t xml:space="preserve">: Offers intense applied behavior analysis training for children with an autism spectrum disorder, independent living services for foster youth, early intervention services, and family preservation services. </w:t>
      </w:r>
    </w:p>
    <w:p w14:paraId="00000048" w14:textId="77777777" w:rsidR="00D777FE" w:rsidRDefault="00D777FE">
      <w:pPr>
        <w:spacing w:line="259" w:lineRule="auto"/>
        <w:rPr>
          <w:rFonts w:ascii="Calibri" w:eastAsia="Calibri" w:hAnsi="Calibri" w:cs="Calibri"/>
          <w:sz w:val="24"/>
          <w:szCs w:val="24"/>
        </w:rPr>
      </w:pPr>
    </w:p>
    <w:p w14:paraId="0000004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Miles Above 4 Youth</w:t>
      </w:r>
    </w:p>
    <w:p w14:paraId="0000004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234-0234 ext. 207</w:t>
      </w:r>
    </w:p>
    <w:p w14:paraId="0000004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15">
        <w:r>
          <w:rPr>
            <w:rFonts w:ascii="Calibri" w:eastAsia="Calibri" w:hAnsi="Calibri" w:cs="Calibri"/>
            <w:color w:val="1155CC"/>
            <w:sz w:val="24"/>
            <w:szCs w:val="24"/>
            <w:u w:val="single"/>
          </w:rPr>
          <w:t>milesabove4youth@gmail.com</w:t>
        </w:r>
      </w:hyperlink>
      <w:r>
        <w:rPr>
          <w:rFonts w:ascii="Calibri" w:eastAsia="Calibri" w:hAnsi="Calibri" w:cs="Calibri"/>
          <w:sz w:val="24"/>
          <w:szCs w:val="24"/>
        </w:rPr>
        <w:t xml:space="preserve"> or </w:t>
      </w:r>
      <w:hyperlink r:id="rId16">
        <w:r>
          <w:rPr>
            <w:rFonts w:ascii="Calibri" w:eastAsia="Calibri" w:hAnsi="Calibri" w:cs="Calibri"/>
            <w:color w:val="1155CC"/>
            <w:sz w:val="24"/>
            <w:szCs w:val="24"/>
            <w:u w:val="single"/>
          </w:rPr>
          <w:t>nchapman@emcmhc.org</w:t>
        </w:r>
      </w:hyperlink>
      <w:r>
        <w:rPr>
          <w:rFonts w:ascii="Calibri" w:eastAsia="Calibri" w:hAnsi="Calibri" w:cs="Calibri"/>
          <w:sz w:val="24"/>
          <w:szCs w:val="24"/>
        </w:rPr>
        <w:t xml:space="preserve"> (Nicki Chapman, Care Coordinator)</w:t>
      </w:r>
    </w:p>
    <w:p w14:paraId="0000004C" w14:textId="77777777" w:rsidR="00D777FE" w:rsidRDefault="00000000">
      <w:pPr>
        <w:spacing w:line="259" w:lineRule="auto"/>
        <w:rPr>
          <w:rFonts w:ascii="Calibri" w:eastAsia="Calibri" w:hAnsi="Calibri" w:cs="Calibri"/>
        </w:rPr>
      </w:pPr>
      <w:hyperlink r:id="rId17">
        <w:r>
          <w:rPr>
            <w:rFonts w:ascii="Calibri" w:eastAsia="Calibri" w:hAnsi="Calibri" w:cs="Calibri"/>
            <w:color w:val="1155CC"/>
            <w:u w:val="single"/>
          </w:rPr>
          <w:t>https://www.facebook.com/MilesAbove4Youth</w:t>
        </w:r>
      </w:hyperlink>
    </w:p>
    <w:p w14:paraId="0000004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Miles Above 4 Youth is a non-profit youth organization, created to support and empower the kids of Custer County, and is part of the Eastern Montana Community Mental Health Center’s “Communities that Care” (CTC) program. The CTC is a coalition designed to engage the whole community in the prevention effort to give youth positive, substance-free choices for a safer, healthier future. Miles Above 4 Youth seeks to demonstrate that we care about our youth and want them to thrive and make healthy and safe choices. </w:t>
      </w:r>
    </w:p>
    <w:p w14:paraId="0000004E" w14:textId="77777777" w:rsidR="00D777FE" w:rsidRDefault="00D777FE">
      <w:pPr>
        <w:spacing w:before="33" w:line="240" w:lineRule="auto"/>
        <w:ind w:right="-20"/>
        <w:rPr>
          <w:rFonts w:ascii="Calibri" w:eastAsia="Calibri" w:hAnsi="Calibri" w:cs="Calibri"/>
          <w:b/>
          <w:sz w:val="24"/>
          <w:szCs w:val="24"/>
        </w:rPr>
      </w:pPr>
    </w:p>
    <w:p w14:paraId="0000004F" w14:textId="77777777" w:rsidR="00D777FE" w:rsidRDefault="00D777FE">
      <w:pPr>
        <w:spacing w:line="259" w:lineRule="auto"/>
        <w:rPr>
          <w:rFonts w:ascii="Calibri" w:eastAsia="Calibri" w:hAnsi="Calibri" w:cs="Calibri"/>
          <w:b/>
          <w:sz w:val="24"/>
          <w:szCs w:val="24"/>
        </w:rPr>
      </w:pPr>
    </w:p>
    <w:p w14:paraId="0000005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lastRenderedPageBreak/>
        <w:t>Office of the Child and Family Ombudsman</w:t>
      </w:r>
    </w:p>
    <w:p w14:paraId="0000005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P.O. Box 201417, Helena, MT 59620</w:t>
      </w:r>
    </w:p>
    <w:p w14:paraId="0000005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1-844-252-4453</w:t>
      </w:r>
    </w:p>
    <w:p w14:paraId="0000005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 Child Abuse Hotline</w:t>
      </w:r>
      <w:r>
        <w:rPr>
          <w:rFonts w:ascii="Calibri" w:eastAsia="Calibri" w:hAnsi="Calibri" w:cs="Calibri"/>
          <w:sz w:val="24"/>
          <w:szCs w:val="24"/>
        </w:rPr>
        <w:t>: 1-866-820-5437</w:t>
      </w:r>
    </w:p>
    <w:p w14:paraId="0000005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444-2579</w:t>
      </w:r>
    </w:p>
    <w:p w14:paraId="0000005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The Office of the Child and Family Ombudsman (OCFO) is an independent, impartial, and confidential resource to Montana citizens and responds to requests to protect the rights of children and families by improving case outcomes and strengthening Montana’s child welfare system</w:t>
      </w:r>
      <w:r>
        <w:rPr>
          <w:rFonts w:ascii="Calibri" w:eastAsia="Calibri" w:hAnsi="Calibri" w:cs="Calibri"/>
          <w:sz w:val="24"/>
          <w:szCs w:val="24"/>
        </w:rPr>
        <w:t xml:space="preserve">. </w:t>
      </w:r>
    </w:p>
    <w:p w14:paraId="0000005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resource and referral services, mediation and conflict resolution, and review and report of requests for assistance. </w:t>
      </w:r>
    </w:p>
    <w:p w14:paraId="00000057" w14:textId="77777777" w:rsidR="00D777FE" w:rsidRDefault="00D777FE">
      <w:pPr>
        <w:spacing w:line="240" w:lineRule="auto"/>
        <w:rPr>
          <w:rFonts w:ascii="Calibri" w:eastAsia="Calibri" w:hAnsi="Calibri" w:cs="Calibri"/>
          <w:sz w:val="24"/>
          <w:szCs w:val="24"/>
        </w:rPr>
      </w:pPr>
    </w:p>
    <w:p w14:paraId="00000058" w14:textId="77777777" w:rsidR="00D777FE" w:rsidRDefault="00000000">
      <w:pPr>
        <w:pStyle w:val="Heading1"/>
        <w:shd w:val="clear" w:color="auto" w:fill="BDD7EE"/>
        <w:spacing w:before="240" w:after="0" w:line="259" w:lineRule="auto"/>
        <w:rPr>
          <w:rFonts w:ascii="Calibri" w:eastAsia="Calibri" w:hAnsi="Calibri" w:cs="Calibri"/>
          <w:color w:val="2E75B5"/>
          <w:sz w:val="32"/>
          <w:szCs w:val="32"/>
        </w:rPr>
      </w:pPr>
      <w:bookmarkStart w:id="3" w:name="_tg6ebdw09q2j" w:colFirst="0" w:colLast="0"/>
      <w:bookmarkEnd w:id="3"/>
      <w:r>
        <w:rPr>
          <w:rFonts w:ascii="Calibri" w:eastAsia="Calibri" w:hAnsi="Calibri" w:cs="Calibri"/>
          <w:sz w:val="32"/>
          <w:szCs w:val="32"/>
        </w:rPr>
        <w:t>Disabilities</w:t>
      </w:r>
    </w:p>
    <w:p w14:paraId="00000059" w14:textId="77777777" w:rsidR="00D777FE" w:rsidRDefault="00D777FE">
      <w:pPr>
        <w:spacing w:line="240" w:lineRule="auto"/>
        <w:rPr>
          <w:rFonts w:ascii="Calibri" w:eastAsia="Calibri" w:hAnsi="Calibri" w:cs="Calibri"/>
          <w:sz w:val="24"/>
          <w:szCs w:val="24"/>
        </w:rPr>
      </w:pPr>
    </w:p>
    <w:p w14:paraId="0000005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Developmental Disabilities Program</w:t>
      </w:r>
      <w:r>
        <w:rPr>
          <w:rFonts w:ascii="Calibri" w:eastAsia="Calibri" w:hAnsi="Calibri" w:cs="Calibri"/>
          <w:sz w:val="24"/>
          <w:szCs w:val="24"/>
        </w:rPr>
        <w:t xml:space="preserve"> </w:t>
      </w:r>
      <w:r>
        <w:rPr>
          <w:rFonts w:ascii="Calibri" w:eastAsia="Calibri" w:hAnsi="Calibri" w:cs="Calibri"/>
          <w:b/>
          <w:sz w:val="24"/>
          <w:szCs w:val="24"/>
        </w:rPr>
        <w:t>– Region 1</w:t>
      </w:r>
    </w:p>
    <w:p w14:paraId="0000005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2200 Box Elder #7, Miles City, MT 59301</w:t>
      </w:r>
    </w:p>
    <w:p w14:paraId="0000005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232-2595 or (406) 232-1157</w:t>
      </w:r>
    </w:p>
    <w:p w14:paraId="0000005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232-8868</w:t>
      </w:r>
    </w:p>
    <w:p w14:paraId="0000005E" w14:textId="77777777" w:rsidR="00D777FE" w:rsidRDefault="00000000">
      <w:pPr>
        <w:spacing w:line="259" w:lineRule="auto"/>
        <w:rPr>
          <w:rFonts w:ascii="Calibri" w:eastAsia="Calibri" w:hAnsi="Calibri" w:cs="Calibri"/>
        </w:rPr>
      </w:pPr>
      <w:hyperlink r:id="rId18">
        <w:r>
          <w:rPr>
            <w:rFonts w:ascii="Calibri" w:eastAsia="Calibri" w:hAnsi="Calibri" w:cs="Calibri"/>
            <w:color w:val="1155CC"/>
            <w:u w:val="single"/>
          </w:rPr>
          <w:t>https://dphhs.mt.gov/BHDD/DisabilityServices/developmentaldisabilities/index</w:t>
        </w:r>
      </w:hyperlink>
    </w:p>
    <w:p w14:paraId="0000005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DDP provides services separate from school, Medicaid, private insurances, or Social Security assistance to eligible persons with developmental disabilities at no cost to individuals of any age. Many services are offered through providers in communities or self-directed options</w:t>
      </w:r>
      <w:r>
        <w:rPr>
          <w:rFonts w:ascii="Calibri" w:eastAsia="Calibri" w:hAnsi="Calibri" w:cs="Calibri"/>
          <w:sz w:val="24"/>
          <w:szCs w:val="24"/>
        </w:rPr>
        <w:t xml:space="preserve">. </w:t>
      </w:r>
    </w:p>
    <w:p w14:paraId="0000006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targeted case management for all eligible individuals aged 16 or older, as well as waiver services that provide more extensive options within communities and generally offer skills training, residential, community inclusion and employment support based on the person’s assessed level of needs. </w:t>
      </w:r>
    </w:p>
    <w:p w14:paraId="00000061" w14:textId="77777777" w:rsidR="00D777FE" w:rsidRDefault="00D777FE">
      <w:pPr>
        <w:spacing w:line="259" w:lineRule="auto"/>
        <w:rPr>
          <w:rFonts w:ascii="Calibri" w:eastAsia="Calibri" w:hAnsi="Calibri" w:cs="Calibri"/>
          <w:sz w:val="24"/>
          <w:szCs w:val="24"/>
        </w:rPr>
      </w:pPr>
    </w:p>
    <w:p w14:paraId="0000006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Developmental Educational Assistance Program (DEAP)</w:t>
      </w:r>
      <w:r>
        <w:rPr>
          <w:rFonts w:ascii="Calibri" w:eastAsia="Calibri" w:hAnsi="Calibri" w:cs="Calibri"/>
          <w:sz w:val="24"/>
          <w:szCs w:val="24"/>
        </w:rPr>
        <w:br/>
      </w:r>
      <w:r>
        <w:rPr>
          <w:rFonts w:ascii="Calibri" w:eastAsia="Calibri" w:hAnsi="Calibri" w:cs="Calibri"/>
          <w:b/>
          <w:sz w:val="24"/>
          <w:szCs w:val="24"/>
        </w:rPr>
        <w:t>Address</w:t>
      </w:r>
      <w:r>
        <w:rPr>
          <w:rFonts w:ascii="Calibri" w:eastAsia="Calibri" w:hAnsi="Calibri" w:cs="Calibri"/>
          <w:sz w:val="24"/>
          <w:szCs w:val="24"/>
        </w:rPr>
        <w:t>: 2200 Box Elder, Ste. 151, Miles City, MT 59301</w:t>
      </w:r>
    </w:p>
    <w:p w14:paraId="0000006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234-6034</w:t>
      </w:r>
    </w:p>
    <w:p w14:paraId="0000006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 xml:space="preserve">Toll Free: </w:t>
      </w:r>
      <w:r>
        <w:rPr>
          <w:rFonts w:ascii="Calibri" w:eastAsia="Calibri" w:hAnsi="Calibri" w:cs="Calibri"/>
          <w:sz w:val="24"/>
          <w:szCs w:val="24"/>
        </w:rPr>
        <w:t>1 (800) 224-6034</w:t>
      </w:r>
      <w:r>
        <w:rPr>
          <w:rFonts w:ascii="Calibri" w:eastAsia="Calibri" w:hAnsi="Calibri" w:cs="Calibri"/>
          <w:sz w:val="24"/>
          <w:szCs w:val="24"/>
        </w:rPr>
        <w:br/>
      </w:r>
      <w:hyperlink r:id="rId19">
        <w:r>
          <w:rPr>
            <w:rFonts w:ascii="Calibri" w:eastAsia="Calibri" w:hAnsi="Calibri" w:cs="Calibri"/>
            <w:color w:val="0563C1"/>
            <w:u w:val="single"/>
          </w:rPr>
          <w:t>https://deapmontana.org/disability-services/</w:t>
        </w:r>
      </w:hyperlink>
      <w:r>
        <w:rPr>
          <w:rFonts w:ascii="Calibri" w:eastAsia="Calibri" w:hAnsi="Calibri" w:cs="Calibri"/>
          <w:sz w:val="24"/>
          <w:szCs w:val="24"/>
        </w:rPr>
        <w:t xml:space="preserve"> </w:t>
      </w:r>
    </w:p>
    <w:p w14:paraId="00000065" w14:textId="77777777" w:rsidR="00D777FE" w:rsidRDefault="00000000">
      <w:pPr>
        <w:spacing w:line="259" w:lineRule="auto"/>
        <w:rPr>
          <w:rFonts w:ascii="Calibri" w:eastAsia="Calibri" w:hAnsi="Calibri" w:cs="Calibri"/>
          <w:i/>
          <w:sz w:val="24"/>
          <w:szCs w:val="24"/>
        </w:rPr>
      </w:pPr>
      <w:r>
        <w:rPr>
          <w:rFonts w:ascii="Calibri" w:eastAsia="Calibri" w:hAnsi="Calibri" w:cs="Calibri"/>
          <w:b/>
          <w:sz w:val="24"/>
          <w:szCs w:val="24"/>
        </w:rPr>
        <w:t>Services for Adults</w:t>
      </w:r>
      <w:r>
        <w:rPr>
          <w:rFonts w:ascii="Calibri" w:eastAsia="Calibri" w:hAnsi="Calibri" w:cs="Calibri"/>
          <w:b/>
          <w:i/>
          <w:sz w:val="24"/>
          <w:szCs w:val="24"/>
        </w:rPr>
        <w:t xml:space="preserve">: </w:t>
      </w:r>
      <w:r>
        <w:rPr>
          <w:rFonts w:ascii="Calibri" w:eastAsia="Calibri" w:hAnsi="Calibri" w:cs="Calibri"/>
          <w:i/>
          <w:sz w:val="24"/>
          <w:szCs w:val="24"/>
        </w:rPr>
        <w:t xml:space="preserve">Offers disability services, respite services for primary caregivers, occupational therapy, and supported living services. </w:t>
      </w:r>
    </w:p>
    <w:p w14:paraId="00000066" w14:textId="77777777" w:rsidR="00D777FE" w:rsidRDefault="00D777FE">
      <w:pPr>
        <w:spacing w:line="259" w:lineRule="auto"/>
        <w:rPr>
          <w:rFonts w:ascii="Calibri" w:eastAsia="Calibri" w:hAnsi="Calibri" w:cs="Calibri"/>
          <w:i/>
          <w:sz w:val="24"/>
          <w:szCs w:val="24"/>
        </w:rPr>
      </w:pPr>
    </w:p>
    <w:p w14:paraId="0000006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Disability Rights Montana</w:t>
      </w:r>
      <w:r>
        <w:rPr>
          <w:rFonts w:ascii="Calibri" w:eastAsia="Calibri" w:hAnsi="Calibri" w:cs="Calibri"/>
          <w:b/>
          <w:sz w:val="24"/>
          <w:szCs w:val="24"/>
        </w:rPr>
        <w:br/>
        <w:t>Address:</w:t>
      </w:r>
      <w:r>
        <w:rPr>
          <w:rFonts w:ascii="Calibri" w:eastAsia="Calibri" w:hAnsi="Calibri" w:cs="Calibri"/>
          <w:sz w:val="24"/>
          <w:szCs w:val="24"/>
        </w:rPr>
        <w:t xml:space="preserve"> 1022 Chestnut Street, Helena, MT 59601</w:t>
      </w:r>
    </w:p>
    <w:p w14:paraId="00000068"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lastRenderedPageBreak/>
        <w:t xml:space="preserve">Phone: </w:t>
      </w:r>
      <w:r>
        <w:rPr>
          <w:rFonts w:ascii="Calibri" w:eastAsia="Calibri" w:hAnsi="Calibri" w:cs="Calibri"/>
          <w:sz w:val="24"/>
          <w:szCs w:val="24"/>
        </w:rPr>
        <w:t>(800)245-4743</w:t>
      </w:r>
      <w:r>
        <w:rPr>
          <w:rFonts w:ascii="Calibri" w:eastAsia="Calibri" w:hAnsi="Calibri" w:cs="Calibri"/>
          <w:sz w:val="24"/>
          <w:szCs w:val="24"/>
        </w:rPr>
        <w:br/>
      </w:r>
      <w:r>
        <w:rPr>
          <w:rFonts w:ascii="Calibri" w:eastAsia="Calibri" w:hAnsi="Calibri" w:cs="Calibri"/>
          <w:b/>
          <w:sz w:val="24"/>
          <w:szCs w:val="24"/>
        </w:rPr>
        <w:t>Voice/TDD:</w:t>
      </w:r>
      <w:r>
        <w:rPr>
          <w:rFonts w:ascii="Calibri" w:eastAsia="Calibri" w:hAnsi="Calibri" w:cs="Calibri"/>
          <w:sz w:val="24"/>
          <w:szCs w:val="24"/>
        </w:rPr>
        <w:t xml:space="preserve"> 406-449-2344</w:t>
      </w:r>
    </w:p>
    <w:p w14:paraId="00000069"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FAX</w:t>
      </w:r>
      <w:r>
        <w:rPr>
          <w:rFonts w:ascii="Calibri" w:eastAsia="Calibri" w:hAnsi="Calibri" w:cs="Calibri"/>
          <w:sz w:val="24"/>
          <w:szCs w:val="24"/>
        </w:rPr>
        <w:t>: (406) 449-2418</w:t>
      </w:r>
      <w:r>
        <w:rPr>
          <w:rFonts w:ascii="Calibri" w:eastAsia="Calibri" w:hAnsi="Calibri" w:cs="Calibri"/>
          <w:sz w:val="24"/>
          <w:szCs w:val="24"/>
        </w:rPr>
        <w:br/>
      </w:r>
      <w:hyperlink r:id="rId20">
        <w:r>
          <w:rPr>
            <w:rFonts w:ascii="Calibri" w:eastAsia="Calibri" w:hAnsi="Calibri" w:cs="Calibri"/>
            <w:color w:val="0563C1"/>
            <w:u w:val="single"/>
          </w:rPr>
          <w:t>https://www.disabilityrightsmt.org/</w:t>
        </w:r>
      </w:hyperlink>
    </w:p>
    <w:p w14:paraId="0000006A" w14:textId="77777777" w:rsidR="00D777FE" w:rsidRDefault="00000000">
      <w:pPr>
        <w:spacing w:line="259" w:lineRule="auto"/>
        <w:rPr>
          <w:rFonts w:ascii="Calibri" w:eastAsia="Calibri" w:hAnsi="Calibri" w:cs="Calibri"/>
          <w:i/>
          <w:sz w:val="24"/>
          <w:szCs w:val="24"/>
        </w:rPr>
      </w:pPr>
      <w:r>
        <w:rPr>
          <w:rFonts w:ascii="Calibri" w:eastAsia="Calibri" w:hAnsi="Calibri" w:cs="Calibri"/>
          <w:b/>
          <w:sz w:val="24"/>
          <w:szCs w:val="24"/>
        </w:rPr>
        <w:t xml:space="preserve">Mission: </w:t>
      </w:r>
      <w:r>
        <w:rPr>
          <w:rFonts w:ascii="Calibri" w:eastAsia="Calibri" w:hAnsi="Calibri" w:cs="Calibri"/>
          <w:i/>
          <w:sz w:val="24"/>
          <w:szCs w:val="24"/>
        </w:rPr>
        <w:t>Disability Rights Montana protects and advocates for the human, legal and civil rights of Montanans with disabilities while advancing dignity, equality and self-determination.</w:t>
      </w:r>
    </w:p>
    <w:p w14:paraId="0000006B" w14:textId="77777777" w:rsidR="00D777FE" w:rsidRDefault="00D777FE">
      <w:pPr>
        <w:spacing w:line="259" w:lineRule="auto"/>
        <w:rPr>
          <w:rFonts w:ascii="Calibri" w:eastAsia="Calibri" w:hAnsi="Calibri" w:cs="Calibri"/>
          <w:i/>
          <w:sz w:val="24"/>
          <w:szCs w:val="24"/>
        </w:rPr>
      </w:pPr>
    </w:p>
    <w:p w14:paraId="0000006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Eastern Montana Industries (EMI)</w:t>
      </w:r>
    </w:p>
    <w:p w14:paraId="0000006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805 S. Haynes Avenue, Miles City, MT 59301</w:t>
      </w:r>
    </w:p>
    <w:p w14:paraId="0000006E"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234-3740</w:t>
      </w:r>
    </w:p>
    <w:p w14:paraId="0000006F" w14:textId="77777777" w:rsidR="00D777FE" w:rsidRDefault="00000000">
      <w:pPr>
        <w:spacing w:line="259" w:lineRule="auto"/>
        <w:rPr>
          <w:rFonts w:ascii="Calibri" w:eastAsia="Calibri" w:hAnsi="Calibri" w:cs="Calibri"/>
          <w:i/>
          <w:sz w:val="24"/>
          <w:szCs w:val="24"/>
        </w:rPr>
      </w:pPr>
      <w:r>
        <w:rPr>
          <w:rFonts w:ascii="Calibri" w:eastAsia="Calibri" w:hAnsi="Calibri" w:cs="Calibri"/>
          <w:b/>
          <w:sz w:val="24"/>
          <w:szCs w:val="24"/>
        </w:rPr>
        <w:t>About</w:t>
      </w:r>
      <w:r>
        <w:rPr>
          <w:rFonts w:ascii="Calibri" w:eastAsia="Calibri" w:hAnsi="Calibri" w:cs="Calibri"/>
          <w:sz w:val="24"/>
          <w:szCs w:val="24"/>
        </w:rPr>
        <w:t>:</w:t>
      </w:r>
      <w:r>
        <w:rPr>
          <w:rFonts w:ascii="Calibri" w:eastAsia="Calibri" w:hAnsi="Calibri" w:cs="Calibri"/>
          <w:i/>
          <w:sz w:val="24"/>
          <w:szCs w:val="24"/>
        </w:rPr>
        <w:t xml:space="preserve"> EMI is a non-profit organization dedicated to providing vocational and rehabilitation services to people with disabilities throughout Eastern Montana. </w:t>
      </w:r>
    </w:p>
    <w:p w14:paraId="0000007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group home services, a workshop environment, community living, and community employment services. Also provides a recycling service, sells handcrafted wood furniture, and operates a thrift store called “Woods &amp; Goods.” Revenue generated through the sale of recycled material is used primarily to pay the wages of disabled workers at the center. </w:t>
      </w:r>
    </w:p>
    <w:p w14:paraId="00000071" w14:textId="77777777" w:rsidR="00D777FE" w:rsidRDefault="00D777FE">
      <w:pPr>
        <w:spacing w:line="259" w:lineRule="auto"/>
        <w:rPr>
          <w:rFonts w:ascii="Calibri" w:eastAsia="Calibri" w:hAnsi="Calibri" w:cs="Calibri"/>
          <w:sz w:val="24"/>
          <w:szCs w:val="24"/>
        </w:rPr>
      </w:pPr>
    </w:p>
    <w:p w14:paraId="00000072"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Living Independently for Today and Tomorrow</w:t>
      </w:r>
    </w:p>
    <w:p w14:paraId="00000073" w14:textId="77777777" w:rsidR="00D777FE" w:rsidRDefault="00000000">
      <w:pPr>
        <w:spacing w:line="240" w:lineRule="auto"/>
        <w:rPr>
          <w:rFonts w:ascii="Calibri" w:eastAsia="Calibri" w:hAnsi="Calibri" w:cs="Calibri"/>
        </w:rPr>
      </w:pPr>
      <w:hyperlink r:id="rId21">
        <w:r>
          <w:rPr>
            <w:rFonts w:ascii="Calibri" w:eastAsia="Calibri" w:hAnsi="Calibri" w:cs="Calibri"/>
            <w:color w:val="0563C1"/>
            <w:u w:val="single"/>
          </w:rPr>
          <w:t>www.liftt.org</w:t>
        </w:r>
      </w:hyperlink>
      <w:r>
        <w:rPr>
          <w:rFonts w:ascii="Calibri" w:eastAsia="Calibri" w:hAnsi="Calibri" w:cs="Calibri"/>
        </w:rPr>
        <w:t xml:space="preserve"> </w:t>
      </w:r>
    </w:p>
    <w:p w14:paraId="00000074"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LIFTT is committed to empowering persons with disabilities to live freely and equally in Southeastern Montana through the provision of independent living services which reduce social barriers</w:t>
      </w:r>
      <w:r>
        <w:rPr>
          <w:rFonts w:ascii="Calibri" w:eastAsia="Calibri" w:hAnsi="Calibri" w:cs="Calibri"/>
          <w:sz w:val="24"/>
          <w:szCs w:val="24"/>
        </w:rPr>
        <w:t xml:space="preserve">. </w:t>
      </w:r>
    </w:p>
    <w:p w14:paraId="00000075"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Provides persons with disabilities in the region with services such as information and referral, independent living skills training, and more. LIFTT also offers a peer mentor program to encourage positive social relationships, as well as a Personal Care Assistant (PCA) program for long-term supportive care in a home setting.</w:t>
      </w:r>
    </w:p>
    <w:p w14:paraId="00000076" w14:textId="77777777" w:rsidR="00D777FE" w:rsidRDefault="00D777FE">
      <w:pPr>
        <w:spacing w:line="240" w:lineRule="auto"/>
        <w:rPr>
          <w:rFonts w:ascii="Calibri" w:eastAsia="Calibri" w:hAnsi="Calibri" w:cs="Calibri"/>
          <w:sz w:val="24"/>
          <w:szCs w:val="24"/>
        </w:rPr>
      </w:pPr>
    </w:p>
    <w:p w14:paraId="00000077" w14:textId="77777777" w:rsidR="00D777FE" w:rsidRDefault="00000000">
      <w:pPr>
        <w:spacing w:line="240" w:lineRule="auto"/>
        <w:ind w:left="720"/>
        <w:rPr>
          <w:rFonts w:ascii="Calibri" w:eastAsia="Calibri" w:hAnsi="Calibri" w:cs="Calibri"/>
          <w:b/>
          <w:sz w:val="24"/>
          <w:szCs w:val="24"/>
        </w:rPr>
      </w:pPr>
      <w:r>
        <w:rPr>
          <w:rFonts w:ascii="Calibri" w:eastAsia="Calibri" w:hAnsi="Calibri" w:cs="Calibri"/>
          <w:b/>
          <w:sz w:val="24"/>
          <w:szCs w:val="24"/>
        </w:rPr>
        <w:t>Billings Location</w:t>
      </w:r>
    </w:p>
    <w:p w14:paraId="00000078" w14:textId="77777777" w:rsidR="00D777FE"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1201 Grand Avenue, Suite #1, Billings, MT 59102</w:t>
      </w:r>
    </w:p>
    <w:p w14:paraId="00000079" w14:textId="77777777" w:rsidR="00D777FE"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259-5181</w:t>
      </w:r>
    </w:p>
    <w:p w14:paraId="0000007A" w14:textId="77777777" w:rsidR="00D777FE" w:rsidRDefault="00D777FE">
      <w:pPr>
        <w:spacing w:line="240" w:lineRule="auto"/>
        <w:ind w:left="720"/>
        <w:rPr>
          <w:rFonts w:ascii="Calibri" w:eastAsia="Calibri" w:hAnsi="Calibri" w:cs="Calibri"/>
          <w:sz w:val="24"/>
          <w:szCs w:val="24"/>
        </w:rPr>
      </w:pPr>
    </w:p>
    <w:p w14:paraId="0000007B" w14:textId="77777777" w:rsidR="00D777FE"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Glendive Location</w:t>
      </w:r>
    </w:p>
    <w:p w14:paraId="0000007C" w14:textId="77777777" w:rsidR="00D777FE"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120 S. Kendrick Avenue, Glendive, MT 59330</w:t>
      </w:r>
    </w:p>
    <w:p w14:paraId="0000007D" w14:textId="77777777" w:rsidR="00D777FE"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948-8500</w:t>
      </w:r>
    </w:p>
    <w:p w14:paraId="0000007E" w14:textId="77777777" w:rsidR="00D777FE" w:rsidRDefault="00D777FE">
      <w:pPr>
        <w:spacing w:line="240" w:lineRule="auto"/>
        <w:ind w:left="720"/>
        <w:rPr>
          <w:rFonts w:ascii="Calibri" w:eastAsia="Calibri" w:hAnsi="Calibri" w:cs="Calibri"/>
          <w:sz w:val="24"/>
          <w:szCs w:val="24"/>
        </w:rPr>
      </w:pPr>
    </w:p>
    <w:p w14:paraId="0000007F" w14:textId="77777777" w:rsidR="00D777FE" w:rsidRDefault="00D777FE">
      <w:pPr>
        <w:spacing w:line="240" w:lineRule="auto"/>
        <w:ind w:left="720"/>
        <w:rPr>
          <w:rFonts w:ascii="Calibri" w:eastAsia="Calibri" w:hAnsi="Calibri" w:cs="Calibri"/>
          <w:sz w:val="24"/>
          <w:szCs w:val="24"/>
        </w:rPr>
      </w:pPr>
    </w:p>
    <w:p w14:paraId="00000080" w14:textId="77777777" w:rsidR="00D777FE" w:rsidRDefault="00D777FE">
      <w:pPr>
        <w:spacing w:line="240" w:lineRule="auto"/>
        <w:ind w:left="720"/>
        <w:rPr>
          <w:rFonts w:ascii="Calibri" w:eastAsia="Calibri" w:hAnsi="Calibri" w:cs="Calibri"/>
          <w:sz w:val="24"/>
          <w:szCs w:val="24"/>
        </w:rPr>
      </w:pPr>
    </w:p>
    <w:p w14:paraId="00000081" w14:textId="77777777" w:rsidR="00D777FE" w:rsidRDefault="00D777FE">
      <w:pPr>
        <w:spacing w:line="240" w:lineRule="auto"/>
        <w:ind w:left="720"/>
        <w:rPr>
          <w:rFonts w:ascii="Calibri" w:eastAsia="Calibri" w:hAnsi="Calibri" w:cs="Calibri"/>
          <w:sz w:val="24"/>
          <w:szCs w:val="24"/>
        </w:rPr>
      </w:pPr>
    </w:p>
    <w:p w14:paraId="00000082" w14:textId="77777777" w:rsidR="00D777FE" w:rsidRDefault="00D777FE">
      <w:pPr>
        <w:spacing w:line="240" w:lineRule="auto"/>
        <w:ind w:left="720"/>
        <w:rPr>
          <w:rFonts w:ascii="Calibri" w:eastAsia="Calibri" w:hAnsi="Calibri" w:cs="Calibri"/>
          <w:sz w:val="24"/>
          <w:szCs w:val="24"/>
        </w:rPr>
      </w:pPr>
    </w:p>
    <w:p w14:paraId="00000083"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lastRenderedPageBreak/>
        <w:t>Vocational Rehabilitation and Blind Services – Custer County</w:t>
      </w:r>
    </w:p>
    <w:p w14:paraId="0000008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114 N. 7th Street, Miles City, MT 59301</w:t>
      </w:r>
    </w:p>
    <w:p w14:paraId="0000008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Voice/TTY</w:t>
      </w:r>
      <w:r>
        <w:rPr>
          <w:rFonts w:ascii="Calibri" w:eastAsia="Calibri" w:hAnsi="Calibri" w:cs="Calibri"/>
          <w:sz w:val="24"/>
          <w:szCs w:val="24"/>
        </w:rPr>
        <w:t>: (406) 232-0583</w:t>
      </w:r>
    </w:p>
    <w:p w14:paraId="0000008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1-877-296-1198</w:t>
      </w:r>
    </w:p>
    <w:p w14:paraId="0000008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232-0885</w:t>
      </w:r>
    </w:p>
    <w:p w14:paraId="00000088" w14:textId="77777777" w:rsidR="00D777FE" w:rsidRDefault="00000000">
      <w:pPr>
        <w:spacing w:line="259" w:lineRule="auto"/>
        <w:rPr>
          <w:rFonts w:ascii="Calibri" w:eastAsia="Calibri" w:hAnsi="Calibri" w:cs="Calibri"/>
        </w:rPr>
      </w:pPr>
      <w:hyperlink r:id="rId22">
        <w:r>
          <w:rPr>
            <w:rFonts w:ascii="Calibri" w:eastAsia="Calibri" w:hAnsi="Calibri" w:cs="Calibri"/>
            <w:color w:val="1155CC"/>
            <w:u w:val="single"/>
          </w:rPr>
          <w:t>https://dphhs.mt.gov/detd/vocrehab/index</w:t>
        </w:r>
      </w:hyperlink>
    </w:p>
    <w:p w14:paraId="0000008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Montana VRBS promotes opportunities for Montanans with disabilities to have rewarding careers and achieve maximum personal potential</w:t>
      </w:r>
      <w:r>
        <w:rPr>
          <w:rFonts w:ascii="Calibri" w:eastAsia="Calibri" w:hAnsi="Calibri" w:cs="Calibri"/>
          <w:sz w:val="24"/>
          <w:szCs w:val="24"/>
        </w:rPr>
        <w:t xml:space="preserve">. </w:t>
      </w:r>
    </w:p>
    <w:p w14:paraId="0000008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evaluation services, career counseling and guidance, job training, job development and placement, </w:t>
      </w:r>
      <w:proofErr w:type="spellStart"/>
      <w:r>
        <w:rPr>
          <w:rFonts w:ascii="Calibri" w:eastAsia="Calibri" w:hAnsi="Calibri" w:cs="Calibri"/>
          <w:sz w:val="24"/>
          <w:szCs w:val="24"/>
        </w:rPr>
        <w:t>post employment</w:t>
      </w:r>
      <w:proofErr w:type="spellEnd"/>
      <w:r>
        <w:rPr>
          <w:rFonts w:ascii="Calibri" w:eastAsia="Calibri" w:hAnsi="Calibri" w:cs="Calibri"/>
          <w:sz w:val="24"/>
          <w:szCs w:val="24"/>
        </w:rPr>
        <w:t xml:space="preserve"> services, and referrals. </w:t>
      </w:r>
    </w:p>
    <w:p w14:paraId="0000008B" w14:textId="77777777" w:rsidR="00D777FE" w:rsidRDefault="00D777FE">
      <w:pPr>
        <w:spacing w:line="259" w:lineRule="auto"/>
        <w:rPr>
          <w:rFonts w:ascii="Calibri" w:eastAsia="Calibri" w:hAnsi="Calibri" w:cs="Calibri"/>
          <w:sz w:val="24"/>
          <w:szCs w:val="24"/>
        </w:rPr>
      </w:pPr>
    </w:p>
    <w:p w14:paraId="0000008C" w14:textId="77777777" w:rsidR="00D777FE" w:rsidRDefault="00D777FE">
      <w:pPr>
        <w:spacing w:line="240" w:lineRule="auto"/>
        <w:rPr>
          <w:rFonts w:ascii="Calibri" w:eastAsia="Calibri" w:hAnsi="Calibri" w:cs="Calibri"/>
          <w:sz w:val="24"/>
          <w:szCs w:val="24"/>
        </w:rPr>
      </w:pPr>
    </w:p>
    <w:p w14:paraId="0000008D"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4" w:name="_u797h3oftzyb" w:colFirst="0" w:colLast="0"/>
      <w:bookmarkEnd w:id="4"/>
      <w:r>
        <w:rPr>
          <w:rFonts w:ascii="Calibri" w:eastAsia="Calibri" w:hAnsi="Calibri" w:cs="Calibri"/>
          <w:sz w:val="32"/>
          <w:szCs w:val="32"/>
        </w:rPr>
        <w:t xml:space="preserve">Financial </w:t>
      </w:r>
    </w:p>
    <w:p w14:paraId="0000008E" w14:textId="77777777" w:rsidR="00D777FE" w:rsidRDefault="00D777FE">
      <w:pPr>
        <w:spacing w:after="160" w:line="259" w:lineRule="auto"/>
        <w:rPr>
          <w:rFonts w:ascii="Calibri" w:eastAsia="Calibri" w:hAnsi="Calibri" w:cs="Calibri"/>
        </w:rPr>
      </w:pPr>
    </w:p>
    <w:p w14:paraId="0000008F"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Action for Eastern Montana</w:t>
      </w:r>
    </w:p>
    <w:p w14:paraId="0000009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2030 N. Merrill, P.O. Box 1309, Glendive, MT 59330</w:t>
      </w:r>
    </w:p>
    <w:p w14:paraId="0000009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xml:space="preserve">: (406) 377-3564 </w:t>
      </w:r>
    </w:p>
    <w:p w14:paraId="0000009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1-800-551-3191</w:t>
      </w:r>
    </w:p>
    <w:p w14:paraId="0000009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Energy Programs Line</w:t>
      </w:r>
      <w:r>
        <w:rPr>
          <w:rFonts w:ascii="Calibri" w:eastAsia="Calibri" w:hAnsi="Calibri" w:cs="Calibri"/>
          <w:sz w:val="24"/>
          <w:szCs w:val="24"/>
        </w:rPr>
        <w:t>: (406) 377-3564 (Kevin Thompson)</w:t>
      </w:r>
    </w:p>
    <w:p w14:paraId="0000009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377-3570</w:t>
      </w:r>
    </w:p>
    <w:p w14:paraId="00000095" w14:textId="77777777" w:rsidR="00D777FE" w:rsidRDefault="00000000">
      <w:pPr>
        <w:spacing w:line="259" w:lineRule="auto"/>
        <w:rPr>
          <w:rFonts w:ascii="Calibri" w:eastAsia="Calibri" w:hAnsi="Calibri" w:cs="Calibri"/>
        </w:rPr>
      </w:pPr>
      <w:hyperlink r:id="rId23">
        <w:r>
          <w:rPr>
            <w:rFonts w:ascii="Calibri" w:eastAsia="Calibri" w:hAnsi="Calibri" w:cs="Calibri"/>
            <w:color w:val="0563C1"/>
            <w:u w:val="single"/>
          </w:rPr>
          <w:t>https://www.aemt.org/</w:t>
        </w:r>
      </w:hyperlink>
      <w:r>
        <w:rPr>
          <w:rFonts w:ascii="Calibri" w:eastAsia="Calibri" w:hAnsi="Calibri" w:cs="Calibri"/>
        </w:rPr>
        <w:t xml:space="preserve"> </w:t>
      </w:r>
    </w:p>
    <w:p w14:paraId="0000009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employment and training programs for youth economic development, low-income home energy assistance and emergency services, home weatherization assistance, a free preschool program (Head Start) for children ages 3-4 years old, and Section 8 Rental Assistance and Home Buyer Programs. </w:t>
      </w:r>
    </w:p>
    <w:p w14:paraId="00000097" w14:textId="77777777" w:rsidR="00D777FE" w:rsidRDefault="00D777FE">
      <w:pPr>
        <w:spacing w:line="259" w:lineRule="auto"/>
        <w:rPr>
          <w:rFonts w:ascii="Calibri" w:eastAsia="Calibri" w:hAnsi="Calibri" w:cs="Calibri"/>
          <w:sz w:val="24"/>
          <w:szCs w:val="24"/>
        </w:rPr>
      </w:pPr>
    </w:p>
    <w:p w14:paraId="00000098"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 xml:space="preserve">District 7 Human Resources Development Council (HRDC) Emergency Services </w:t>
      </w:r>
      <w:r>
        <w:rPr>
          <w:rFonts w:ascii="Calibri" w:eastAsia="Calibri" w:hAnsi="Calibri" w:cs="Calibri"/>
          <w:sz w:val="24"/>
          <w:szCs w:val="24"/>
        </w:rPr>
        <w:br/>
      </w:r>
      <w:r>
        <w:rPr>
          <w:rFonts w:ascii="Calibri" w:eastAsia="Calibri" w:hAnsi="Calibri" w:cs="Calibri"/>
          <w:b/>
          <w:sz w:val="24"/>
          <w:szCs w:val="24"/>
        </w:rPr>
        <w:t>Address</w:t>
      </w:r>
      <w:r>
        <w:rPr>
          <w:rFonts w:ascii="Calibri" w:eastAsia="Calibri" w:hAnsi="Calibri" w:cs="Calibri"/>
          <w:sz w:val="24"/>
          <w:szCs w:val="24"/>
        </w:rPr>
        <w:t>: 7 N 31</w:t>
      </w:r>
      <w:r>
        <w:rPr>
          <w:rFonts w:ascii="Calibri" w:eastAsia="Calibri" w:hAnsi="Calibri" w:cs="Calibri"/>
          <w:sz w:val="24"/>
          <w:szCs w:val="24"/>
          <w:vertAlign w:val="superscript"/>
        </w:rPr>
        <w:t>st</w:t>
      </w:r>
      <w:r>
        <w:rPr>
          <w:rFonts w:ascii="Calibri" w:eastAsia="Calibri" w:hAnsi="Calibri" w:cs="Calibri"/>
          <w:sz w:val="24"/>
          <w:szCs w:val="24"/>
        </w:rPr>
        <w:t xml:space="preserve"> Street, Billings, MT 59101</w:t>
      </w:r>
    </w:p>
    <w:p w14:paraId="00000099"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xml:space="preserve">: (406) 247-4732 </w:t>
      </w:r>
    </w:p>
    <w:p w14:paraId="0000009A"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(800) 433-1411</w:t>
      </w:r>
    </w:p>
    <w:p w14:paraId="0000009B" w14:textId="77777777" w:rsidR="00D777FE" w:rsidRDefault="00000000">
      <w:pPr>
        <w:spacing w:line="240" w:lineRule="auto"/>
        <w:rPr>
          <w:rFonts w:ascii="Calibri" w:eastAsia="Calibri" w:hAnsi="Calibri" w:cs="Calibri"/>
        </w:rPr>
      </w:pPr>
      <w:r>
        <w:rPr>
          <w:rFonts w:ascii="Calibri" w:eastAsia="Calibri" w:hAnsi="Calibri" w:cs="Calibri"/>
          <w:b/>
          <w:sz w:val="24"/>
          <w:szCs w:val="24"/>
        </w:rPr>
        <w:t>FAX</w:t>
      </w:r>
      <w:r>
        <w:rPr>
          <w:rFonts w:ascii="Calibri" w:eastAsia="Calibri" w:hAnsi="Calibri" w:cs="Calibri"/>
          <w:sz w:val="24"/>
          <w:szCs w:val="24"/>
        </w:rPr>
        <w:t xml:space="preserve">: (406) 248-2943 </w:t>
      </w:r>
      <w:r>
        <w:rPr>
          <w:rFonts w:ascii="Calibri" w:eastAsia="Calibri" w:hAnsi="Calibri" w:cs="Calibri"/>
          <w:sz w:val="24"/>
          <w:szCs w:val="24"/>
        </w:rPr>
        <w:br/>
      </w:r>
      <w:hyperlink r:id="rId24">
        <w:r>
          <w:rPr>
            <w:rFonts w:ascii="Calibri" w:eastAsia="Calibri" w:hAnsi="Calibri" w:cs="Calibri"/>
            <w:color w:val="1155CC"/>
            <w:u w:val="single"/>
          </w:rPr>
          <w:t>https://hrdc7.org/how-we-help/emergency-services/</w:t>
        </w:r>
      </w:hyperlink>
      <w:r>
        <w:rPr>
          <w:rFonts w:ascii="Calibri" w:eastAsia="Calibri" w:hAnsi="Calibri" w:cs="Calibri"/>
        </w:rPr>
        <w:t xml:space="preserve"> </w:t>
      </w:r>
    </w:p>
    <w:p w14:paraId="0000009C"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i/>
          <w:sz w:val="24"/>
          <w:szCs w:val="24"/>
        </w:rPr>
        <w:t xml:space="preserve"> HRDC empowers people in need through mobilizing and developing community resources by creating opportunities for success.</w:t>
      </w:r>
      <w:r>
        <w:rPr>
          <w:rFonts w:ascii="Calibri" w:eastAsia="Calibri" w:hAnsi="Calibri" w:cs="Calibri"/>
          <w:sz w:val="24"/>
          <w:szCs w:val="24"/>
        </w:rPr>
        <w:t xml:space="preserve"> </w:t>
      </w:r>
    </w:p>
    <w:p w14:paraId="0000009D"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emergency assistance through Rapid Re-Housing and Homeless Prevention services to address homelessness. </w:t>
      </w:r>
    </w:p>
    <w:p w14:paraId="0000009E" w14:textId="77777777" w:rsidR="00D777FE" w:rsidRDefault="00D777FE">
      <w:pPr>
        <w:spacing w:line="259" w:lineRule="auto"/>
        <w:rPr>
          <w:rFonts w:ascii="Calibri" w:eastAsia="Calibri" w:hAnsi="Calibri" w:cs="Calibri"/>
          <w:b/>
          <w:sz w:val="24"/>
          <w:szCs w:val="24"/>
        </w:rPr>
      </w:pPr>
    </w:p>
    <w:p w14:paraId="0000009F"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lastRenderedPageBreak/>
        <w:t>Miles City Chamber of Commerce</w:t>
      </w:r>
    </w:p>
    <w:p w14:paraId="000000A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xml:space="preserve">: 511 Pleasant Street, Miles </w:t>
      </w:r>
      <w:proofErr w:type="gramStart"/>
      <w:r>
        <w:rPr>
          <w:rFonts w:ascii="Calibri" w:eastAsia="Calibri" w:hAnsi="Calibri" w:cs="Calibri"/>
          <w:sz w:val="24"/>
          <w:szCs w:val="24"/>
        </w:rPr>
        <w:t>City ,</w:t>
      </w:r>
      <w:proofErr w:type="gramEnd"/>
      <w:r>
        <w:rPr>
          <w:rFonts w:ascii="Calibri" w:eastAsia="Calibri" w:hAnsi="Calibri" w:cs="Calibri"/>
          <w:sz w:val="24"/>
          <w:szCs w:val="24"/>
        </w:rPr>
        <w:t xml:space="preserve"> MT 59301</w:t>
      </w:r>
    </w:p>
    <w:p w14:paraId="000000A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234-2980</w:t>
      </w:r>
    </w:p>
    <w:p w14:paraId="000000A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234-6914</w:t>
      </w:r>
    </w:p>
    <w:p w14:paraId="000000A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xml:space="preserve">: Monday – Thursday, 9:00 a.m. – 5:00 p.m.; Fridays, 9:00 a.m. – 4:00 p.m. </w:t>
      </w:r>
    </w:p>
    <w:p w14:paraId="000000A4" w14:textId="77777777" w:rsidR="00D777FE" w:rsidRDefault="00000000">
      <w:pPr>
        <w:spacing w:line="259" w:lineRule="auto"/>
        <w:rPr>
          <w:rFonts w:ascii="Calibri" w:eastAsia="Calibri" w:hAnsi="Calibri" w:cs="Calibri"/>
        </w:rPr>
      </w:pPr>
      <w:hyperlink r:id="rId25">
        <w:r>
          <w:rPr>
            <w:rFonts w:ascii="Calibri" w:eastAsia="Calibri" w:hAnsi="Calibri" w:cs="Calibri"/>
            <w:color w:val="1155CC"/>
            <w:u w:val="single"/>
          </w:rPr>
          <w:t>https://milescitychamber.com/</w:t>
        </w:r>
      </w:hyperlink>
    </w:p>
    <w:p w14:paraId="000000A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Members of the Miles City Chamber of Commerce go beyond the business community, with ranchers, farmers, as well as retired folks, as members. Anyone who cares about our town is welcome to join. Primary functions of the Chamber include promoting business and economic growth, tourism, and tackling any issue that greatly affects our community</w:t>
      </w:r>
      <w:r>
        <w:rPr>
          <w:rFonts w:ascii="Calibri" w:eastAsia="Calibri" w:hAnsi="Calibri" w:cs="Calibri"/>
          <w:sz w:val="24"/>
          <w:szCs w:val="24"/>
        </w:rPr>
        <w:t xml:space="preserve">. </w:t>
      </w:r>
    </w:p>
    <w:p w14:paraId="000000A6" w14:textId="77777777" w:rsidR="00D777FE" w:rsidRDefault="00D777FE">
      <w:pPr>
        <w:spacing w:line="259" w:lineRule="auto"/>
        <w:rPr>
          <w:rFonts w:ascii="Calibri" w:eastAsia="Calibri" w:hAnsi="Calibri" w:cs="Calibri"/>
          <w:sz w:val="24"/>
          <w:szCs w:val="24"/>
        </w:rPr>
      </w:pPr>
    </w:p>
    <w:p w14:paraId="000000A7"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Miles City Job Service Center</w:t>
      </w:r>
    </w:p>
    <w:p w14:paraId="000000A8"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12 N. 10th Street, Miles City, MT 59301</w:t>
      </w:r>
    </w:p>
    <w:p w14:paraId="000000A9"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232-8340</w:t>
      </w:r>
    </w:p>
    <w:p w14:paraId="000000AA"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232-6270</w:t>
      </w:r>
    </w:p>
    <w:p w14:paraId="000000AB"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26">
        <w:r>
          <w:rPr>
            <w:rFonts w:ascii="Calibri" w:eastAsia="Calibri" w:hAnsi="Calibri" w:cs="Calibri"/>
            <w:color w:val="1155CC"/>
            <w:sz w:val="24"/>
            <w:szCs w:val="24"/>
            <w:u w:val="single"/>
          </w:rPr>
          <w:t>MilesCityJSC@mt.gov</w:t>
        </w:r>
      </w:hyperlink>
      <w:r>
        <w:rPr>
          <w:rFonts w:ascii="Calibri" w:eastAsia="Calibri" w:hAnsi="Calibri" w:cs="Calibri"/>
          <w:sz w:val="24"/>
          <w:szCs w:val="24"/>
        </w:rPr>
        <w:t xml:space="preserve"> </w:t>
      </w:r>
    </w:p>
    <w:p w14:paraId="000000AC" w14:textId="77777777" w:rsidR="00D777FE" w:rsidRDefault="00000000">
      <w:pPr>
        <w:spacing w:line="240" w:lineRule="auto"/>
        <w:rPr>
          <w:rFonts w:ascii="Calibri" w:eastAsia="Calibri" w:hAnsi="Calibri" w:cs="Calibri"/>
        </w:rPr>
      </w:pPr>
      <w:hyperlink r:id="rId27" w:anchor="miles-city">
        <w:r>
          <w:rPr>
            <w:rFonts w:ascii="Calibri" w:eastAsia="Calibri" w:hAnsi="Calibri" w:cs="Calibri"/>
            <w:color w:val="1155CC"/>
            <w:u w:val="single"/>
          </w:rPr>
          <w:t>https://montanaworks.gov/job-service-montana/#miles-city</w:t>
        </w:r>
      </w:hyperlink>
    </w:p>
    <w:p w14:paraId="000000AD"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Monday, Tuesday, Thursday, Friday</w:t>
      </w:r>
      <w:r>
        <w:rPr>
          <w:rFonts w:ascii="Calibri" w:eastAsia="Calibri" w:hAnsi="Calibri" w:cs="Calibri"/>
          <w:sz w:val="24"/>
          <w:szCs w:val="24"/>
        </w:rPr>
        <w:tab/>
        <w:t xml:space="preserve">8:00 a.m. </w:t>
      </w:r>
      <w:proofErr w:type="gramStart"/>
      <w:r>
        <w:rPr>
          <w:rFonts w:ascii="Calibri" w:eastAsia="Calibri" w:hAnsi="Calibri" w:cs="Calibri"/>
          <w:sz w:val="24"/>
          <w:szCs w:val="24"/>
        </w:rPr>
        <w:t>–  5</w:t>
      </w:r>
      <w:proofErr w:type="gramEnd"/>
      <w:r>
        <w:rPr>
          <w:rFonts w:ascii="Calibri" w:eastAsia="Calibri" w:hAnsi="Calibri" w:cs="Calibri"/>
          <w:sz w:val="24"/>
          <w:szCs w:val="24"/>
        </w:rPr>
        <w:t>:00 p.m.</w:t>
      </w:r>
    </w:p>
    <w:p w14:paraId="000000AE" w14:textId="77777777" w:rsidR="00D777FE" w:rsidRDefault="00000000">
      <w:pPr>
        <w:spacing w:line="240" w:lineRule="auto"/>
        <w:rPr>
          <w:rFonts w:ascii="Calibri" w:eastAsia="Calibri" w:hAnsi="Calibri" w:cs="Calibri"/>
          <w:sz w:val="24"/>
          <w:szCs w:val="24"/>
        </w:rPr>
      </w:pPr>
      <w:r>
        <w:rPr>
          <w:rFonts w:ascii="Calibri" w:eastAsia="Calibri" w:hAnsi="Calibri" w:cs="Calibri"/>
          <w:sz w:val="24"/>
          <w:szCs w:val="24"/>
        </w:rPr>
        <w:tab/>
        <w:t>Wednesday</w:t>
      </w:r>
      <w:r>
        <w:rPr>
          <w:rFonts w:ascii="Calibri" w:eastAsia="Calibri" w:hAnsi="Calibri" w:cs="Calibri"/>
          <w:sz w:val="24"/>
          <w:szCs w:val="24"/>
        </w:rPr>
        <w:tab/>
        <w:t xml:space="preserve">11:00 a.m. </w:t>
      </w:r>
      <w:proofErr w:type="gramStart"/>
      <w:r>
        <w:rPr>
          <w:rFonts w:ascii="Calibri" w:eastAsia="Calibri" w:hAnsi="Calibri" w:cs="Calibri"/>
          <w:sz w:val="24"/>
          <w:szCs w:val="24"/>
        </w:rPr>
        <w:t>–  5:00</w:t>
      </w:r>
      <w:proofErr w:type="gramEnd"/>
      <w:r>
        <w:rPr>
          <w:rFonts w:ascii="Calibri" w:eastAsia="Calibri" w:hAnsi="Calibri" w:cs="Calibri"/>
          <w:sz w:val="24"/>
          <w:szCs w:val="24"/>
        </w:rPr>
        <w:t xml:space="preserve"> p.m.</w:t>
      </w:r>
    </w:p>
    <w:p w14:paraId="000000AF"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Provides community members with resources and assistance in career exploration, job searches, starting a new career, and occupational training. </w:t>
      </w:r>
    </w:p>
    <w:p w14:paraId="000000B0" w14:textId="77777777" w:rsidR="00D777FE" w:rsidRDefault="00D777FE">
      <w:pPr>
        <w:spacing w:line="240" w:lineRule="auto"/>
        <w:rPr>
          <w:rFonts w:ascii="Calibri" w:eastAsia="Calibri" w:hAnsi="Calibri" w:cs="Calibri"/>
          <w:sz w:val="24"/>
          <w:szCs w:val="24"/>
        </w:rPr>
      </w:pPr>
    </w:p>
    <w:p w14:paraId="000000B1"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Office of Public Assistance</w:t>
      </w:r>
    </w:p>
    <w:p w14:paraId="000000B2"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Miles City Field Office</w:t>
      </w:r>
    </w:p>
    <w:p w14:paraId="000000B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219 N. Merriam Avenue, Miles City, MT 59301-2700</w:t>
      </w:r>
    </w:p>
    <w:p w14:paraId="000000B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Mail Address</w:t>
      </w:r>
      <w:r>
        <w:rPr>
          <w:rFonts w:ascii="Calibri" w:eastAsia="Calibri" w:hAnsi="Calibri" w:cs="Calibri"/>
          <w:sz w:val="24"/>
          <w:szCs w:val="24"/>
        </w:rPr>
        <w:t>: Human and Community Services, P.O. Box 202925, Helena, MT 59620</w:t>
      </w:r>
    </w:p>
    <w:p w14:paraId="000000B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1-888-706-1535</w:t>
      </w:r>
    </w:p>
    <w:p w14:paraId="000000B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28">
        <w:r>
          <w:rPr>
            <w:rFonts w:ascii="Calibri" w:eastAsia="Calibri" w:hAnsi="Calibri" w:cs="Calibri"/>
            <w:color w:val="1155CC"/>
            <w:sz w:val="24"/>
            <w:szCs w:val="24"/>
            <w:u w:val="single"/>
          </w:rPr>
          <w:t>hhshcopacuster@mt.gov</w:t>
        </w:r>
      </w:hyperlink>
      <w:r>
        <w:rPr>
          <w:rFonts w:ascii="Calibri" w:eastAsia="Calibri" w:hAnsi="Calibri" w:cs="Calibri"/>
          <w:sz w:val="24"/>
          <w:szCs w:val="24"/>
        </w:rPr>
        <w:t xml:space="preserve"> </w:t>
      </w:r>
    </w:p>
    <w:p w14:paraId="000000B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Assistance with and dispersion of benefits such as SNAP, TANF, LIEAP, and other government programs. </w:t>
      </w:r>
    </w:p>
    <w:p w14:paraId="000000B8" w14:textId="77777777" w:rsidR="00D777FE" w:rsidRDefault="00D777FE">
      <w:pPr>
        <w:spacing w:line="240" w:lineRule="auto"/>
        <w:rPr>
          <w:rFonts w:ascii="Calibri" w:eastAsia="Calibri" w:hAnsi="Calibri" w:cs="Calibri"/>
          <w:sz w:val="24"/>
          <w:szCs w:val="24"/>
        </w:rPr>
      </w:pPr>
    </w:p>
    <w:p w14:paraId="000000B9"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5" w:name="_3r9qjejnz8d5" w:colFirst="0" w:colLast="0"/>
      <w:bookmarkEnd w:id="5"/>
      <w:r>
        <w:rPr>
          <w:rFonts w:ascii="Calibri" w:eastAsia="Calibri" w:hAnsi="Calibri" w:cs="Calibri"/>
          <w:sz w:val="32"/>
          <w:szCs w:val="32"/>
        </w:rPr>
        <w:t>Food</w:t>
      </w:r>
    </w:p>
    <w:p w14:paraId="000000BA" w14:textId="77777777" w:rsidR="00D777FE" w:rsidRDefault="00D777FE">
      <w:pPr>
        <w:spacing w:line="240" w:lineRule="auto"/>
        <w:rPr>
          <w:rFonts w:ascii="Calibri" w:eastAsia="Calibri" w:hAnsi="Calibri" w:cs="Calibri"/>
          <w:sz w:val="24"/>
          <w:szCs w:val="24"/>
        </w:rPr>
      </w:pPr>
    </w:p>
    <w:p w14:paraId="000000BB"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Custer County Food Bank</w:t>
      </w:r>
    </w:p>
    <w:p w14:paraId="000000B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rPr>
        <w:t xml:space="preserve"> </w:t>
      </w:r>
      <w:r>
        <w:rPr>
          <w:rFonts w:ascii="Calibri" w:eastAsia="Calibri" w:hAnsi="Calibri" w:cs="Calibri"/>
          <w:sz w:val="24"/>
          <w:szCs w:val="24"/>
        </w:rPr>
        <w:t xml:space="preserve">15 N. 8th Street, Miles City, MT 59301 </w:t>
      </w:r>
    </w:p>
    <w:p w14:paraId="000000B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 xml:space="preserve">Phone: </w:t>
      </w:r>
      <w:r>
        <w:rPr>
          <w:rFonts w:ascii="Calibri" w:eastAsia="Calibri" w:hAnsi="Calibri" w:cs="Calibri"/>
          <w:sz w:val="24"/>
          <w:szCs w:val="24"/>
        </w:rPr>
        <w:t>(406) 234-3663</w:t>
      </w:r>
    </w:p>
    <w:p w14:paraId="000000BE" w14:textId="77777777" w:rsidR="00D777FE" w:rsidRDefault="00000000">
      <w:pPr>
        <w:spacing w:line="259" w:lineRule="auto"/>
        <w:rPr>
          <w:rFonts w:ascii="Calibri" w:eastAsia="Calibri" w:hAnsi="Calibri" w:cs="Calibri"/>
          <w:sz w:val="24"/>
          <w:szCs w:val="24"/>
        </w:rPr>
      </w:pPr>
      <w:hyperlink r:id="rId29">
        <w:r>
          <w:rPr>
            <w:rFonts w:ascii="Calibri" w:eastAsia="Calibri" w:hAnsi="Calibri" w:cs="Calibri"/>
            <w:color w:val="1155CC"/>
            <w:u w:val="single"/>
          </w:rPr>
          <w:t>https://www.facebook.com/CusterCountyFoodBank/</w:t>
        </w:r>
      </w:hyperlink>
      <w:r>
        <w:rPr>
          <w:rFonts w:ascii="Calibri" w:eastAsia="Calibri" w:hAnsi="Calibri" w:cs="Calibri"/>
          <w:sz w:val="24"/>
          <w:szCs w:val="24"/>
        </w:rPr>
        <w:br/>
      </w:r>
      <w:r>
        <w:rPr>
          <w:rFonts w:ascii="Calibri" w:eastAsia="Calibri" w:hAnsi="Calibri" w:cs="Calibri"/>
          <w:b/>
          <w:sz w:val="24"/>
          <w:szCs w:val="24"/>
        </w:rPr>
        <w:t>Hours</w:t>
      </w:r>
      <w:r>
        <w:rPr>
          <w:rFonts w:ascii="Calibri" w:eastAsia="Calibri" w:hAnsi="Calibri" w:cs="Calibri"/>
          <w:sz w:val="24"/>
          <w:szCs w:val="24"/>
        </w:rPr>
        <w:t xml:space="preserve">: Tuesdays, Wednesdays, and Thursdays 9:00 a.m.–1:30 p.m. </w:t>
      </w:r>
    </w:p>
    <w:p w14:paraId="000000BF" w14:textId="77777777" w:rsidR="00D777FE" w:rsidRDefault="00000000">
      <w:pPr>
        <w:spacing w:line="259" w:lineRule="auto"/>
        <w:rPr>
          <w:rFonts w:ascii="Calibri" w:eastAsia="Calibri" w:hAnsi="Calibri" w:cs="Calibri"/>
          <w: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 xml:space="preserve">To provide 1 </w:t>
      </w:r>
      <w:proofErr w:type="spellStart"/>
      <w:r>
        <w:rPr>
          <w:rFonts w:ascii="Calibri" w:eastAsia="Calibri" w:hAnsi="Calibri" w:cs="Calibri"/>
          <w:i/>
          <w:sz w:val="24"/>
          <w:szCs w:val="24"/>
        </w:rPr>
        <w:t>week’s worth</w:t>
      </w:r>
      <w:proofErr w:type="spellEnd"/>
      <w:r>
        <w:rPr>
          <w:rFonts w:ascii="Calibri" w:eastAsia="Calibri" w:hAnsi="Calibri" w:cs="Calibri"/>
          <w:i/>
          <w:sz w:val="24"/>
          <w:szCs w:val="24"/>
        </w:rPr>
        <w:t xml:space="preserve"> of nutrition to individuals/families in need. </w:t>
      </w:r>
    </w:p>
    <w:p w14:paraId="000000C0" w14:textId="77777777" w:rsidR="00D777FE" w:rsidRDefault="00D777FE">
      <w:pPr>
        <w:spacing w:line="259" w:lineRule="auto"/>
        <w:rPr>
          <w:rFonts w:ascii="Calibri" w:eastAsia="Calibri" w:hAnsi="Calibri" w:cs="Calibri"/>
          <w:i/>
          <w:sz w:val="24"/>
          <w:szCs w:val="24"/>
        </w:rPr>
      </w:pPr>
    </w:p>
    <w:p w14:paraId="000000C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Miles City Soup Kitchen</w:t>
      </w:r>
      <w:r>
        <w:rPr>
          <w:rFonts w:ascii="Calibri" w:eastAsia="Calibri" w:hAnsi="Calibri" w:cs="Calibri"/>
          <w:sz w:val="24"/>
          <w:szCs w:val="24"/>
        </w:rPr>
        <w:t xml:space="preserve">: </w:t>
      </w:r>
    </w:p>
    <w:p w14:paraId="000000C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24 N. 11th Street (Basement of First United Methodist Church), Miles City, MT 59301</w:t>
      </w:r>
    </w:p>
    <w:p w14:paraId="000000C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234-5013</w:t>
      </w:r>
    </w:p>
    <w:p w14:paraId="000000C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30">
        <w:r>
          <w:rPr>
            <w:rFonts w:ascii="Calibri" w:eastAsia="Calibri" w:hAnsi="Calibri" w:cs="Calibri"/>
            <w:color w:val="1155CC"/>
            <w:sz w:val="24"/>
            <w:szCs w:val="24"/>
            <w:u w:val="single"/>
          </w:rPr>
          <w:t>communitytable@midrivers.com</w:t>
        </w:r>
      </w:hyperlink>
      <w:r>
        <w:rPr>
          <w:rFonts w:ascii="Calibri" w:eastAsia="Calibri" w:hAnsi="Calibri" w:cs="Calibri"/>
          <w:sz w:val="24"/>
          <w:szCs w:val="24"/>
        </w:rPr>
        <w:t xml:space="preserve"> </w:t>
      </w:r>
    </w:p>
    <w:p w14:paraId="000000C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xml:space="preserve">: Monday – Friday, 11:00 a.m. – 12:30 p.m. </w:t>
      </w:r>
    </w:p>
    <w:p w14:paraId="000000C6" w14:textId="77777777" w:rsidR="00D777FE" w:rsidRDefault="00000000">
      <w:pPr>
        <w:spacing w:line="259" w:lineRule="auto"/>
        <w:rPr>
          <w:rFonts w:ascii="Calibri" w:eastAsia="Calibri" w:hAnsi="Calibri" w:cs="Calibri"/>
        </w:rPr>
      </w:pPr>
      <w:hyperlink r:id="rId31">
        <w:r>
          <w:rPr>
            <w:rFonts w:ascii="Calibri" w:eastAsia="Calibri" w:hAnsi="Calibri" w:cs="Calibri"/>
            <w:color w:val="1155CC"/>
            <w:u w:val="single"/>
          </w:rPr>
          <w:t>https://www.facebook.com/profile.php?id=100064703555051&amp;fref=ts</w:t>
        </w:r>
      </w:hyperlink>
    </w:p>
    <w:p w14:paraId="000000C7" w14:textId="77777777" w:rsidR="00D777FE" w:rsidRDefault="00D777FE">
      <w:pPr>
        <w:spacing w:line="259" w:lineRule="auto"/>
        <w:rPr>
          <w:rFonts w:ascii="Calibri" w:eastAsia="Calibri" w:hAnsi="Calibri" w:cs="Calibri"/>
        </w:rPr>
      </w:pPr>
    </w:p>
    <w:p w14:paraId="000000C8" w14:textId="77777777" w:rsidR="00D777FE" w:rsidRDefault="00D777FE">
      <w:pPr>
        <w:spacing w:line="259" w:lineRule="auto"/>
        <w:rPr>
          <w:rFonts w:ascii="Calibri" w:eastAsia="Calibri" w:hAnsi="Calibri" w:cs="Calibri"/>
        </w:rPr>
      </w:pPr>
    </w:p>
    <w:p w14:paraId="000000C9" w14:textId="77777777" w:rsidR="00D777FE" w:rsidRDefault="00D777FE">
      <w:pPr>
        <w:spacing w:line="259" w:lineRule="auto"/>
        <w:rPr>
          <w:rFonts w:ascii="Calibri" w:eastAsia="Calibri" w:hAnsi="Calibri" w:cs="Calibri"/>
        </w:rPr>
      </w:pPr>
    </w:p>
    <w:p w14:paraId="000000CA"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6" w:name="_loyqi5a352tk" w:colFirst="0" w:colLast="0"/>
      <w:bookmarkEnd w:id="6"/>
      <w:r>
        <w:rPr>
          <w:rFonts w:ascii="Calibri" w:eastAsia="Calibri" w:hAnsi="Calibri" w:cs="Calibri"/>
          <w:sz w:val="32"/>
          <w:szCs w:val="32"/>
        </w:rPr>
        <w:t>Health</w:t>
      </w:r>
    </w:p>
    <w:p w14:paraId="000000CB" w14:textId="77777777" w:rsidR="00D777FE" w:rsidRDefault="00D777FE">
      <w:pPr>
        <w:spacing w:after="160" w:line="259" w:lineRule="auto"/>
        <w:rPr>
          <w:rFonts w:ascii="Calibri" w:eastAsia="Calibri" w:hAnsi="Calibri" w:cs="Calibri"/>
        </w:rPr>
      </w:pPr>
    </w:p>
    <w:p w14:paraId="000000CC"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Al-Anon Family Group</w:t>
      </w:r>
    </w:p>
    <w:p w14:paraId="000000CD"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 xml:space="preserve">Al-Anon is a support group for friends, family, coworkers and neighbors of individuals with drinking problems. These groups meet anonymously and weekly. </w:t>
      </w:r>
    </w:p>
    <w:p w14:paraId="000000CE" w14:textId="77777777" w:rsidR="00D777FE" w:rsidRDefault="00D777FE">
      <w:pPr>
        <w:spacing w:line="259" w:lineRule="auto"/>
        <w:rPr>
          <w:rFonts w:ascii="Calibri" w:eastAsia="Calibri" w:hAnsi="Calibri" w:cs="Calibri"/>
          <w:b/>
          <w:sz w:val="24"/>
          <w:szCs w:val="24"/>
        </w:rPr>
      </w:pPr>
    </w:p>
    <w:p w14:paraId="000000CF"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b/>
        <w:t>Hope Al-Anon Family Group</w:t>
      </w:r>
    </w:p>
    <w:p w14:paraId="000000D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
        <w:t xml:space="preserve">When: </w:t>
      </w:r>
      <w:r>
        <w:rPr>
          <w:rFonts w:ascii="Calibri" w:eastAsia="Calibri" w:hAnsi="Calibri" w:cs="Calibri"/>
          <w:sz w:val="24"/>
          <w:szCs w:val="24"/>
        </w:rPr>
        <w:t>Saturdays at 10:00 a.m.</w:t>
      </w:r>
    </w:p>
    <w:p w14:paraId="000000D1"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Where</w:t>
      </w:r>
      <w:r>
        <w:rPr>
          <w:rFonts w:ascii="Calibri" w:eastAsia="Calibri" w:hAnsi="Calibri" w:cs="Calibri"/>
          <w:sz w:val="24"/>
          <w:szCs w:val="24"/>
        </w:rPr>
        <w:t xml:space="preserve">: 24 N. 11th Street, Miles City, MT 59301 (1st room on right; alternate room, last </w:t>
      </w:r>
    </w:p>
    <w:p w14:paraId="000000D2" w14:textId="77777777" w:rsidR="00D777FE" w:rsidRDefault="00000000">
      <w:pPr>
        <w:spacing w:line="259" w:lineRule="auto"/>
        <w:ind w:firstLine="720"/>
        <w:rPr>
          <w:rFonts w:ascii="Calibri" w:eastAsia="Calibri" w:hAnsi="Calibri" w:cs="Calibri"/>
          <w:sz w:val="24"/>
          <w:szCs w:val="24"/>
        </w:rPr>
      </w:pPr>
      <w:r>
        <w:rPr>
          <w:rFonts w:ascii="Calibri" w:eastAsia="Calibri" w:hAnsi="Calibri" w:cs="Calibri"/>
          <w:sz w:val="24"/>
          <w:szCs w:val="24"/>
        </w:rPr>
        <w:t>room on right; handicap accessible)</w:t>
      </w:r>
    </w:p>
    <w:p w14:paraId="000000D3" w14:textId="77777777" w:rsidR="00D777FE" w:rsidRDefault="00000000">
      <w:pPr>
        <w:spacing w:line="259" w:lineRule="auto"/>
        <w:ind w:firstLine="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i/>
          <w:sz w:val="24"/>
          <w:szCs w:val="24"/>
        </w:rPr>
        <w:t>Hybrid/virtual meeting option available</w:t>
      </w:r>
      <w:r>
        <w:rPr>
          <w:rFonts w:ascii="Calibri" w:eastAsia="Calibri" w:hAnsi="Calibri" w:cs="Calibri"/>
          <w:sz w:val="24"/>
          <w:szCs w:val="24"/>
        </w:rPr>
        <w:t xml:space="preserve">) </w:t>
      </w:r>
    </w:p>
    <w:p w14:paraId="000000D4" w14:textId="77777777" w:rsidR="00D777FE" w:rsidRDefault="00D777FE">
      <w:pPr>
        <w:spacing w:line="259" w:lineRule="auto"/>
        <w:ind w:firstLine="720"/>
        <w:rPr>
          <w:rFonts w:ascii="Calibri" w:eastAsia="Calibri" w:hAnsi="Calibri" w:cs="Calibri"/>
          <w:sz w:val="24"/>
          <w:szCs w:val="24"/>
        </w:rPr>
      </w:pPr>
    </w:p>
    <w:p w14:paraId="000000D5"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Alcoholics Anonymous (A.A.)</w:t>
      </w:r>
    </w:p>
    <w:p w14:paraId="000000D6" w14:textId="77777777" w:rsidR="00D777FE"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Need help with your drinking problem? Find an Alcoholics Anonymous (A.A.) meeting near you by going to </w:t>
      </w:r>
      <w:hyperlink r:id="rId32">
        <w:r>
          <w:rPr>
            <w:rFonts w:ascii="Calibri" w:eastAsia="Calibri" w:hAnsi="Calibri" w:cs="Calibri"/>
            <w:color w:val="0563C1"/>
            <w:sz w:val="24"/>
            <w:szCs w:val="24"/>
            <w:u w:val="single"/>
          </w:rPr>
          <w:t>www.aa-montana.org</w:t>
        </w:r>
      </w:hyperlink>
      <w:r>
        <w:rPr>
          <w:rFonts w:ascii="Calibri" w:eastAsia="Calibri" w:hAnsi="Calibri" w:cs="Calibri"/>
          <w:sz w:val="24"/>
          <w:szCs w:val="24"/>
        </w:rPr>
        <w:t xml:space="preserve"> or call the A.A. hotline at 888-607-2000.</w:t>
      </w:r>
    </w:p>
    <w:p w14:paraId="000000D7" w14:textId="77777777" w:rsidR="00D777FE" w:rsidRDefault="00D777FE">
      <w:pPr>
        <w:spacing w:line="259" w:lineRule="auto"/>
        <w:rPr>
          <w:rFonts w:ascii="Calibri" w:eastAsia="Calibri" w:hAnsi="Calibri" w:cs="Calibri"/>
          <w:sz w:val="24"/>
          <w:szCs w:val="24"/>
        </w:rPr>
      </w:pPr>
    </w:p>
    <w:p w14:paraId="000000D8"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7" w:name="_cgghdc4g83sd" w:colFirst="0" w:colLast="0"/>
      <w:bookmarkEnd w:id="7"/>
      <w:r>
        <w:rPr>
          <w:rFonts w:ascii="Calibri" w:eastAsia="Calibri" w:hAnsi="Calibri" w:cs="Calibri"/>
          <w:sz w:val="32"/>
          <w:szCs w:val="32"/>
        </w:rPr>
        <w:t>Housing</w:t>
      </w:r>
    </w:p>
    <w:p w14:paraId="000000D9" w14:textId="77777777" w:rsidR="00D777FE" w:rsidRDefault="00D777FE">
      <w:pPr>
        <w:spacing w:after="160" w:line="259" w:lineRule="auto"/>
        <w:rPr>
          <w:rFonts w:ascii="Calibri" w:eastAsia="Calibri" w:hAnsi="Calibri" w:cs="Calibri"/>
        </w:rPr>
      </w:pPr>
    </w:p>
    <w:p w14:paraId="000000DA"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Action for Eastern Montana – Main Office</w:t>
      </w:r>
    </w:p>
    <w:p w14:paraId="000000D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2030 N. Merrill, P.O. Box 1309, Glendive, MT 59330</w:t>
      </w:r>
    </w:p>
    <w:p w14:paraId="000000D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xml:space="preserve">: (406) 377-3564 </w:t>
      </w:r>
    </w:p>
    <w:p w14:paraId="000000D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1-800-551-3191</w:t>
      </w:r>
    </w:p>
    <w:p w14:paraId="000000DE"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lastRenderedPageBreak/>
        <w:t>Energy Programs Line</w:t>
      </w:r>
      <w:r>
        <w:rPr>
          <w:rFonts w:ascii="Calibri" w:eastAsia="Calibri" w:hAnsi="Calibri" w:cs="Calibri"/>
          <w:sz w:val="24"/>
          <w:szCs w:val="24"/>
        </w:rPr>
        <w:t>: (406) 377-3564 (Kevin Thompson)</w:t>
      </w:r>
    </w:p>
    <w:p w14:paraId="000000D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377-3570</w:t>
      </w:r>
    </w:p>
    <w:p w14:paraId="000000E0" w14:textId="77777777" w:rsidR="00D777FE" w:rsidRDefault="00000000">
      <w:pPr>
        <w:spacing w:line="259" w:lineRule="auto"/>
        <w:rPr>
          <w:rFonts w:ascii="Calibri" w:eastAsia="Calibri" w:hAnsi="Calibri" w:cs="Calibri"/>
        </w:rPr>
      </w:pPr>
      <w:hyperlink r:id="rId33">
        <w:r>
          <w:rPr>
            <w:rFonts w:ascii="Calibri" w:eastAsia="Calibri" w:hAnsi="Calibri" w:cs="Calibri"/>
            <w:color w:val="0563C1"/>
            <w:u w:val="single"/>
          </w:rPr>
          <w:t>https://www.aemt.org/</w:t>
        </w:r>
      </w:hyperlink>
      <w:r>
        <w:rPr>
          <w:rFonts w:ascii="Calibri" w:eastAsia="Calibri" w:hAnsi="Calibri" w:cs="Calibri"/>
        </w:rPr>
        <w:t xml:space="preserve"> </w:t>
      </w:r>
    </w:p>
    <w:p w14:paraId="000000E1"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low-income home energy assistance and emergency services (LIEAP), home weatherization assistance, and Section 8 Rental Assistance and Home Buyer Programs. </w:t>
      </w:r>
    </w:p>
    <w:p w14:paraId="000000E2" w14:textId="77777777" w:rsidR="00D777FE" w:rsidRDefault="00D777FE">
      <w:pPr>
        <w:spacing w:line="240" w:lineRule="auto"/>
        <w:rPr>
          <w:rFonts w:ascii="Calibri" w:eastAsia="Calibri" w:hAnsi="Calibri" w:cs="Calibri"/>
          <w:sz w:val="24"/>
          <w:szCs w:val="24"/>
        </w:rPr>
      </w:pPr>
    </w:p>
    <w:p w14:paraId="000000E3" w14:textId="77777777" w:rsidR="00D777FE" w:rsidRDefault="00000000">
      <w:pPr>
        <w:spacing w:line="240" w:lineRule="auto"/>
        <w:ind w:firstLine="720"/>
        <w:rPr>
          <w:rFonts w:ascii="Calibri" w:eastAsia="Calibri" w:hAnsi="Calibri" w:cs="Calibri"/>
          <w:b/>
          <w:sz w:val="24"/>
          <w:szCs w:val="24"/>
        </w:rPr>
      </w:pPr>
      <w:r>
        <w:rPr>
          <w:rFonts w:ascii="Calibri" w:eastAsia="Calibri" w:hAnsi="Calibri" w:cs="Calibri"/>
          <w:b/>
          <w:sz w:val="24"/>
          <w:szCs w:val="24"/>
        </w:rPr>
        <w:t>Action for Eastern Montana – Miles City Weatherization Office</w:t>
      </w:r>
    </w:p>
    <w:p w14:paraId="000000E4" w14:textId="77777777" w:rsidR="00D777FE" w:rsidRDefault="00000000">
      <w:pPr>
        <w:spacing w:line="240" w:lineRule="auto"/>
        <w:ind w:firstLine="720"/>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11 S. 7th Street #140, Miles City, MT 59301</w:t>
      </w:r>
    </w:p>
    <w:p w14:paraId="000000E5" w14:textId="77777777" w:rsidR="00D777FE" w:rsidRDefault="00000000">
      <w:pPr>
        <w:spacing w:line="240" w:lineRule="auto"/>
        <w:ind w:firstLine="720"/>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234-8027</w:t>
      </w:r>
    </w:p>
    <w:p w14:paraId="000000E6" w14:textId="77777777" w:rsidR="00D777FE" w:rsidRDefault="00000000">
      <w:pPr>
        <w:spacing w:line="240" w:lineRule="auto"/>
        <w:ind w:firstLine="720"/>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234-6522</w:t>
      </w:r>
    </w:p>
    <w:p w14:paraId="000000E7" w14:textId="77777777" w:rsidR="00D777FE" w:rsidRDefault="00D777FE">
      <w:pPr>
        <w:spacing w:line="240" w:lineRule="auto"/>
        <w:rPr>
          <w:rFonts w:ascii="Calibri" w:eastAsia="Calibri" w:hAnsi="Calibri" w:cs="Calibri"/>
          <w:sz w:val="24"/>
          <w:szCs w:val="24"/>
        </w:rPr>
      </w:pPr>
    </w:p>
    <w:p w14:paraId="000000E8"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Miles City Housing Authority</w:t>
      </w:r>
    </w:p>
    <w:p w14:paraId="000000E9"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2007 Clark Street, Miles City, MT 59301</w:t>
      </w:r>
    </w:p>
    <w:p w14:paraId="000000EA"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234-3433</w:t>
      </w:r>
    </w:p>
    <w:p w14:paraId="000000EB"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Assists in obtaining low-income housing and offers information and resources related to Section 8 housing and HUD.</w:t>
      </w:r>
    </w:p>
    <w:p w14:paraId="000000EC" w14:textId="77777777" w:rsidR="00D777FE" w:rsidRDefault="00D777FE">
      <w:pPr>
        <w:spacing w:line="240" w:lineRule="auto"/>
        <w:rPr>
          <w:rFonts w:ascii="Calibri" w:eastAsia="Calibri" w:hAnsi="Calibri" w:cs="Calibri"/>
          <w:sz w:val="24"/>
          <w:szCs w:val="24"/>
        </w:rPr>
      </w:pPr>
    </w:p>
    <w:p w14:paraId="000000ED"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Montana Fair Housing</w:t>
      </w:r>
    </w:p>
    <w:p w14:paraId="000000EE"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501 East Front Street, Suite #533, Butte, MT 59701</w:t>
      </w:r>
    </w:p>
    <w:p w14:paraId="000000EF"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782-2573</w:t>
      </w:r>
    </w:p>
    <w:p w14:paraId="000000F0"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1-800-929-2611</w:t>
      </w:r>
    </w:p>
    <w:p w14:paraId="000000F1"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782-2781</w:t>
      </w:r>
    </w:p>
    <w:p w14:paraId="000000F2"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34">
        <w:r>
          <w:rPr>
            <w:rFonts w:ascii="Calibri" w:eastAsia="Calibri" w:hAnsi="Calibri" w:cs="Calibri"/>
            <w:color w:val="1155CC"/>
            <w:sz w:val="24"/>
            <w:szCs w:val="24"/>
            <w:u w:val="single"/>
          </w:rPr>
          <w:t>http://www.montanafairhousing.org/contactform.php</w:t>
        </w:r>
      </w:hyperlink>
      <w:r>
        <w:rPr>
          <w:rFonts w:ascii="Calibri" w:eastAsia="Calibri" w:hAnsi="Calibri" w:cs="Calibri"/>
          <w:sz w:val="24"/>
          <w:szCs w:val="24"/>
        </w:rPr>
        <w:t xml:space="preserve"> / </w:t>
      </w:r>
      <w:hyperlink r:id="rId35">
        <w:r>
          <w:rPr>
            <w:rFonts w:ascii="Calibri" w:eastAsia="Calibri" w:hAnsi="Calibri" w:cs="Calibri"/>
            <w:color w:val="1155CC"/>
            <w:sz w:val="24"/>
            <w:szCs w:val="24"/>
            <w:u w:val="single"/>
          </w:rPr>
          <w:t>inquiry@montanafiarhousing.org</w:t>
        </w:r>
      </w:hyperlink>
      <w:r>
        <w:rPr>
          <w:rFonts w:ascii="Calibri" w:eastAsia="Calibri" w:hAnsi="Calibri" w:cs="Calibri"/>
          <w:sz w:val="24"/>
          <w:szCs w:val="24"/>
        </w:rPr>
        <w:t xml:space="preserve"> </w:t>
      </w:r>
    </w:p>
    <w:p w14:paraId="000000F3" w14:textId="77777777" w:rsidR="00D777FE" w:rsidRDefault="00000000">
      <w:pPr>
        <w:spacing w:line="240" w:lineRule="auto"/>
        <w:rPr>
          <w:rFonts w:ascii="Calibri" w:eastAsia="Calibri" w:hAnsi="Calibri" w:cs="Calibri"/>
        </w:rPr>
      </w:pPr>
      <w:hyperlink r:id="rId36">
        <w:r>
          <w:rPr>
            <w:rFonts w:ascii="Calibri" w:eastAsia="Calibri" w:hAnsi="Calibri" w:cs="Calibri"/>
            <w:color w:val="0563C1"/>
            <w:u w:val="single"/>
          </w:rPr>
          <w:t>http://www.montanafairhousing.org</w:t>
        </w:r>
      </w:hyperlink>
      <w:r>
        <w:rPr>
          <w:rFonts w:ascii="Calibri" w:eastAsia="Calibri" w:hAnsi="Calibri" w:cs="Calibri"/>
        </w:rPr>
        <w:t xml:space="preserve"> </w:t>
      </w:r>
    </w:p>
    <w:p w14:paraId="000000F4" w14:textId="77777777" w:rsidR="00D777FE" w:rsidRDefault="00000000">
      <w:pPr>
        <w:spacing w:line="240" w:lineRule="auto"/>
        <w:rPr>
          <w:rFonts w:ascii="Calibri" w:eastAsia="Calibri" w:hAnsi="Calibri" w:cs="Calibri"/>
          <w:b/>
          <w: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To promote and ensure non-discrimination in Montana through outreach, education, dispute resolution and enforcement</w:t>
      </w:r>
      <w:r>
        <w:rPr>
          <w:rFonts w:ascii="Calibri" w:eastAsia="Calibri" w:hAnsi="Calibri" w:cs="Calibri"/>
          <w:b/>
          <w:i/>
          <w:sz w:val="24"/>
          <w:szCs w:val="24"/>
        </w:rPr>
        <w:t xml:space="preserve">. </w:t>
      </w:r>
    </w:p>
    <w:p w14:paraId="000000F5"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Assists with requests for Reasonable Accommodations and/or Modifications for persons with disabilities, including requests for service or assistance animals, filing a complaint of housing discrimination, and understanding housing rights and obligations. </w:t>
      </w:r>
    </w:p>
    <w:p w14:paraId="000000F6" w14:textId="77777777" w:rsidR="00D777FE" w:rsidRDefault="00D777FE">
      <w:pPr>
        <w:spacing w:line="240" w:lineRule="auto"/>
        <w:rPr>
          <w:rFonts w:ascii="Calibri" w:eastAsia="Calibri" w:hAnsi="Calibri" w:cs="Calibri"/>
          <w:sz w:val="24"/>
          <w:szCs w:val="24"/>
        </w:rPr>
      </w:pPr>
    </w:p>
    <w:p w14:paraId="000000F7"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8" w:name="_9z6e70i15vz9" w:colFirst="0" w:colLast="0"/>
      <w:bookmarkEnd w:id="8"/>
      <w:r>
        <w:rPr>
          <w:rFonts w:ascii="Calibri" w:eastAsia="Calibri" w:hAnsi="Calibri" w:cs="Calibri"/>
          <w:sz w:val="32"/>
          <w:szCs w:val="32"/>
        </w:rPr>
        <w:t>Legal</w:t>
      </w:r>
    </w:p>
    <w:p w14:paraId="000000F8" w14:textId="77777777" w:rsidR="00D777FE" w:rsidRDefault="00D777FE">
      <w:pPr>
        <w:spacing w:after="160" w:line="259" w:lineRule="auto"/>
        <w:rPr>
          <w:rFonts w:ascii="Calibri" w:eastAsia="Calibri" w:hAnsi="Calibri" w:cs="Calibri"/>
        </w:rPr>
      </w:pPr>
    </w:p>
    <w:p w14:paraId="000000F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City Judge – Miles City</w:t>
      </w:r>
    </w:p>
    <w:p w14:paraId="000000FA"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City Judge, Kenneth Stein</w:t>
      </w:r>
    </w:p>
    <w:p w14:paraId="000000F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P.O. Box 910, Miles City, MT 59301</w:t>
      </w:r>
    </w:p>
    <w:p w14:paraId="000000F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234-5939</w:t>
      </w:r>
    </w:p>
    <w:p w14:paraId="000000FD" w14:textId="77777777" w:rsidR="00D777FE" w:rsidRDefault="00D777FE">
      <w:pPr>
        <w:spacing w:line="259" w:lineRule="auto"/>
        <w:rPr>
          <w:rFonts w:ascii="Calibri" w:eastAsia="Calibri" w:hAnsi="Calibri" w:cs="Calibri"/>
          <w:b/>
          <w:sz w:val="24"/>
          <w:szCs w:val="24"/>
        </w:rPr>
      </w:pPr>
    </w:p>
    <w:p w14:paraId="000000FE"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Clerk of District Court – Custer County</w:t>
      </w:r>
    </w:p>
    <w:p w14:paraId="000000FF"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lastRenderedPageBreak/>
        <w:t>Clerk of Court, Kristi Celander</w:t>
      </w:r>
    </w:p>
    <w:p w14:paraId="0000010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1010 Main Street, Miles City, MT 59301</w:t>
      </w:r>
    </w:p>
    <w:p w14:paraId="0000010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874-3326</w:t>
      </w:r>
    </w:p>
    <w:p w14:paraId="0000010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874-3451</w:t>
      </w:r>
    </w:p>
    <w:p w14:paraId="0000010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37">
        <w:r>
          <w:rPr>
            <w:rFonts w:ascii="Calibri" w:eastAsia="Calibri" w:hAnsi="Calibri" w:cs="Calibri"/>
            <w:color w:val="1155CC"/>
            <w:sz w:val="24"/>
            <w:szCs w:val="24"/>
            <w:u w:val="single"/>
          </w:rPr>
          <w:t>KCelander@mt.gov</w:t>
        </w:r>
      </w:hyperlink>
      <w:r>
        <w:rPr>
          <w:rFonts w:ascii="Calibri" w:eastAsia="Calibri" w:hAnsi="Calibri" w:cs="Calibri"/>
          <w:sz w:val="24"/>
          <w:szCs w:val="24"/>
        </w:rPr>
        <w:t xml:space="preserve"> </w:t>
      </w:r>
    </w:p>
    <w:p w14:paraId="00000104" w14:textId="77777777" w:rsidR="00D777FE" w:rsidRDefault="00D777FE">
      <w:pPr>
        <w:spacing w:line="259" w:lineRule="auto"/>
        <w:rPr>
          <w:rFonts w:ascii="Calibri" w:eastAsia="Calibri" w:hAnsi="Calibri" w:cs="Calibri"/>
          <w:sz w:val="24"/>
          <w:szCs w:val="24"/>
        </w:rPr>
      </w:pPr>
    </w:p>
    <w:p w14:paraId="0000010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County Attorney – Custer County</w:t>
      </w:r>
    </w:p>
    <w:p w14:paraId="00000106"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Interim County Attorney, Shawn A. Quinlan</w:t>
      </w:r>
    </w:p>
    <w:p w14:paraId="0000010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1010 Main Street, Miles City, MT 59301</w:t>
      </w:r>
    </w:p>
    <w:p w14:paraId="00000108"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874-3310</w:t>
      </w:r>
    </w:p>
    <w:p w14:paraId="0000010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874-3450</w:t>
      </w:r>
    </w:p>
    <w:p w14:paraId="0000010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38">
        <w:r>
          <w:rPr>
            <w:rFonts w:ascii="Calibri" w:eastAsia="Calibri" w:hAnsi="Calibri" w:cs="Calibri"/>
            <w:color w:val="1155CC"/>
            <w:sz w:val="24"/>
            <w:szCs w:val="24"/>
            <w:u w:val="single"/>
          </w:rPr>
          <w:t>attorney@co.custer.mt.us</w:t>
        </w:r>
      </w:hyperlink>
      <w:r>
        <w:rPr>
          <w:rFonts w:ascii="Calibri" w:eastAsia="Calibri" w:hAnsi="Calibri" w:cs="Calibri"/>
          <w:sz w:val="24"/>
          <w:szCs w:val="24"/>
        </w:rPr>
        <w:t xml:space="preserve"> </w:t>
      </w:r>
    </w:p>
    <w:p w14:paraId="0000010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Court Help Connect Workstation</w:t>
      </w:r>
    </w:p>
    <w:p w14:paraId="0000010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Miles City Public Library, 1 S. 10th Street, Miles City, MT 59301</w:t>
      </w:r>
    </w:p>
    <w:p w14:paraId="0000010D"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About</w:t>
      </w:r>
      <w:r>
        <w:rPr>
          <w:rFonts w:ascii="Calibri" w:eastAsia="Calibri" w:hAnsi="Calibri" w:cs="Calibri"/>
          <w:sz w:val="24"/>
          <w:szCs w:val="24"/>
        </w:rPr>
        <w:t xml:space="preserve">: Receive resources and information pertaining to forms, documents, and requirements for self-representation in civil cases. </w:t>
      </w:r>
    </w:p>
    <w:p w14:paraId="0000010E" w14:textId="77777777" w:rsidR="00D777FE" w:rsidRDefault="00D777FE">
      <w:pPr>
        <w:spacing w:line="259" w:lineRule="auto"/>
        <w:rPr>
          <w:rFonts w:ascii="Calibri" w:eastAsia="Calibri" w:hAnsi="Calibri" w:cs="Calibri"/>
          <w:sz w:val="24"/>
          <w:szCs w:val="24"/>
        </w:rPr>
      </w:pPr>
    </w:p>
    <w:p w14:paraId="0000010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Crime Victim &amp; Witness Assistant – Custer County</w:t>
      </w:r>
    </w:p>
    <w:p w14:paraId="00000110"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Crime Victim &amp; Witness Assistant, Sheri Cain</w:t>
      </w:r>
    </w:p>
    <w:p w14:paraId="0000011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1010 Main Street, Miles City, MT 59301</w:t>
      </w:r>
    </w:p>
    <w:p w14:paraId="0000011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874-3305</w:t>
      </w:r>
    </w:p>
    <w:p w14:paraId="0000011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39">
        <w:r>
          <w:rPr>
            <w:rFonts w:ascii="Calibri" w:eastAsia="Calibri" w:hAnsi="Calibri" w:cs="Calibri"/>
            <w:color w:val="1155CC"/>
            <w:sz w:val="24"/>
            <w:szCs w:val="24"/>
            <w:u w:val="single"/>
          </w:rPr>
          <w:t>s.cain@co.custer.mt.us</w:t>
        </w:r>
      </w:hyperlink>
      <w:r>
        <w:rPr>
          <w:rFonts w:ascii="Calibri" w:eastAsia="Calibri" w:hAnsi="Calibri" w:cs="Calibri"/>
          <w:sz w:val="24"/>
          <w:szCs w:val="24"/>
        </w:rPr>
        <w:t xml:space="preserve"> </w:t>
      </w:r>
    </w:p>
    <w:p w14:paraId="0000011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 xml:space="preserve">Serves as a liaison between various </w:t>
      </w:r>
      <w:proofErr w:type="gramStart"/>
      <w:r>
        <w:rPr>
          <w:rFonts w:ascii="Calibri" w:eastAsia="Calibri" w:hAnsi="Calibri" w:cs="Calibri"/>
          <w:i/>
          <w:sz w:val="24"/>
          <w:szCs w:val="24"/>
        </w:rPr>
        <w:t>agencies, and</w:t>
      </w:r>
      <w:proofErr w:type="gramEnd"/>
      <w:r>
        <w:rPr>
          <w:rFonts w:ascii="Calibri" w:eastAsia="Calibri" w:hAnsi="Calibri" w:cs="Calibri"/>
          <w:i/>
          <w:sz w:val="24"/>
          <w:szCs w:val="24"/>
        </w:rPr>
        <w:t xml:space="preserve"> provides statute mandated services as well as crises counseling and court advocacy to victims</w:t>
      </w:r>
      <w:r>
        <w:rPr>
          <w:rFonts w:ascii="Calibri" w:eastAsia="Calibri" w:hAnsi="Calibri" w:cs="Calibri"/>
          <w:sz w:val="24"/>
          <w:szCs w:val="24"/>
        </w:rPr>
        <w:t xml:space="preserve">. </w:t>
      </w:r>
    </w:p>
    <w:p w14:paraId="00000115" w14:textId="77777777" w:rsidR="00D777FE" w:rsidRDefault="00D777FE">
      <w:pPr>
        <w:spacing w:line="259" w:lineRule="auto"/>
        <w:rPr>
          <w:rFonts w:ascii="Calibri" w:eastAsia="Calibri" w:hAnsi="Calibri" w:cs="Calibri"/>
          <w:sz w:val="24"/>
          <w:szCs w:val="24"/>
        </w:rPr>
      </w:pPr>
    </w:p>
    <w:p w14:paraId="00000116"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 xml:space="preserve">Eastern Montana Court Appointed Special Advocates (CASA)/Guardian ad </w:t>
      </w:r>
      <w:proofErr w:type="gramStart"/>
      <w:r>
        <w:rPr>
          <w:rFonts w:ascii="Calibri" w:eastAsia="Calibri" w:hAnsi="Calibri" w:cs="Calibri"/>
          <w:b/>
          <w:sz w:val="24"/>
          <w:szCs w:val="24"/>
        </w:rPr>
        <w:t>Litems</w:t>
      </w:r>
      <w:proofErr w:type="gramEnd"/>
    </w:p>
    <w:p w14:paraId="0000011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2200 Boxelder Street, Suite #131 | P.O. Box 1234, Miles City, MT 59301</w:t>
      </w:r>
    </w:p>
    <w:p w14:paraId="00000118"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234-2354</w:t>
      </w:r>
    </w:p>
    <w:p w14:paraId="0000011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40">
        <w:r>
          <w:rPr>
            <w:rFonts w:ascii="Calibri" w:eastAsia="Calibri" w:hAnsi="Calibri" w:cs="Calibri"/>
            <w:color w:val="1155CC"/>
            <w:sz w:val="24"/>
            <w:szCs w:val="24"/>
            <w:u w:val="single"/>
          </w:rPr>
          <w:t>casagal@midrivers.com</w:t>
        </w:r>
      </w:hyperlink>
      <w:r>
        <w:rPr>
          <w:rFonts w:ascii="Calibri" w:eastAsia="Calibri" w:hAnsi="Calibri" w:cs="Calibri"/>
          <w:sz w:val="24"/>
          <w:szCs w:val="24"/>
        </w:rPr>
        <w:t xml:space="preserve"> </w:t>
      </w:r>
    </w:p>
    <w:p w14:paraId="0000011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Monday – Friday 8:00 a.m. – 5:00 p.m.</w:t>
      </w:r>
    </w:p>
    <w:p w14:paraId="0000011B" w14:textId="77777777" w:rsidR="00D777FE" w:rsidRDefault="00000000">
      <w:pPr>
        <w:spacing w:line="259" w:lineRule="auto"/>
        <w:rPr>
          <w:rFonts w:ascii="Calibri" w:eastAsia="Calibri" w:hAnsi="Calibri" w:cs="Calibri"/>
        </w:rPr>
      </w:pPr>
      <w:hyperlink r:id="rId41">
        <w:r>
          <w:rPr>
            <w:rFonts w:ascii="Calibri" w:eastAsia="Calibri" w:hAnsi="Calibri" w:cs="Calibri"/>
            <w:color w:val="1155CC"/>
            <w:u w:val="single"/>
          </w:rPr>
          <w:t>https://www.casaofeasternmt.org/contact</w:t>
        </w:r>
      </w:hyperlink>
    </w:p>
    <w:p w14:paraId="0000011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 xml:space="preserve">To provide CASA Volunteers, serving as guardian ad </w:t>
      </w:r>
      <w:proofErr w:type="spellStart"/>
      <w:r>
        <w:rPr>
          <w:rFonts w:ascii="Calibri" w:eastAsia="Calibri" w:hAnsi="Calibri" w:cs="Calibri"/>
          <w:i/>
          <w:sz w:val="24"/>
          <w:szCs w:val="24"/>
        </w:rPr>
        <w:t>litems</w:t>
      </w:r>
      <w:proofErr w:type="spellEnd"/>
      <w:r>
        <w:rPr>
          <w:rFonts w:ascii="Calibri" w:eastAsia="Calibri" w:hAnsi="Calibri" w:cs="Calibri"/>
          <w:i/>
          <w:sz w:val="24"/>
          <w:szCs w:val="24"/>
        </w:rPr>
        <w:t xml:space="preserve">, to work on behalf of abused and neglected children involved in the Judicial Districts served, and to undertake </w:t>
      </w:r>
      <w:proofErr w:type="gramStart"/>
      <w:r>
        <w:rPr>
          <w:rFonts w:ascii="Calibri" w:eastAsia="Calibri" w:hAnsi="Calibri" w:cs="Calibri"/>
          <w:i/>
          <w:sz w:val="24"/>
          <w:szCs w:val="24"/>
        </w:rPr>
        <w:t>any and all</w:t>
      </w:r>
      <w:proofErr w:type="gramEnd"/>
      <w:r>
        <w:rPr>
          <w:rFonts w:ascii="Calibri" w:eastAsia="Calibri" w:hAnsi="Calibri" w:cs="Calibri"/>
          <w:i/>
          <w:sz w:val="24"/>
          <w:szCs w:val="24"/>
        </w:rPr>
        <w:t xml:space="preserve"> activities necessary for the promotion of these children’s health, safety, and wellness. </w:t>
      </w:r>
    </w:p>
    <w:p w14:paraId="0000011D" w14:textId="77777777" w:rsidR="00D777FE" w:rsidRDefault="00D777FE">
      <w:pPr>
        <w:spacing w:line="259" w:lineRule="auto"/>
        <w:rPr>
          <w:rFonts w:ascii="Calibri" w:eastAsia="Calibri" w:hAnsi="Calibri" w:cs="Calibri"/>
          <w:sz w:val="24"/>
          <w:szCs w:val="24"/>
        </w:rPr>
      </w:pPr>
    </w:p>
    <w:p w14:paraId="0000011E"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Justice of the Peace – Custer County</w:t>
      </w:r>
    </w:p>
    <w:p w14:paraId="0000011F"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Justice of the Peace, Judge Honorable Mark Hilderbrand</w:t>
      </w:r>
    </w:p>
    <w:p w14:paraId="0000012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lastRenderedPageBreak/>
        <w:t>Address</w:t>
      </w:r>
      <w:r>
        <w:rPr>
          <w:rFonts w:ascii="Calibri" w:eastAsia="Calibri" w:hAnsi="Calibri" w:cs="Calibri"/>
          <w:sz w:val="24"/>
          <w:szCs w:val="24"/>
        </w:rPr>
        <w:t>: 1010 Main Street, Miles City MT 59301</w:t>
      </w:r>
    </w:p>
    <w:p w14:paraId="0000012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874-3408</w:t>
      </w:r>
    </w:p>
    <w:p w14:paraId="0000012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874-3397</w:t>
      </w:r>
    </w:p>
    <w:p w14:paraId="0000012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42">
        <w:r>
          <w:rPr>
            <w:rFonts w:ascii="Calibri" w:eastAsia="Calibri" w:hAnsi="Calibri" w:cs="Calibri"/>
            <w:color w:val="1155CC"/>
            <w:sz w:val="24"/>
            <w:szCs w:val="24"/>
            <w:u w:val="single"/>
          </w:rPr>
          <w:t>custerjusticecourt@mt.gov</w:t>
        </w:r>
      </w:hyperlink>
      <w:r>
        <w:rPr>
          <w:rFonts w:ascii="Calibri" w:eastAsia="Calibri" w:hAnsi="Calibri" w:cs="Calibri"/>
          <w:sz w:val="24"/>
          <w:szCs w:val="24"/>
        </w:rPr>
        <w:t xml:space="preserve"> </w:t>
      </w:r>
    </w:p>
    <w:p w14:paraId="00000124" w14:textId="77777777" w:rsidR="00D777FE" w:rsidRDefault="00D777FE">
      <w:pPr>
        <w:spacing w:line="259" w:lineRule="auto"/>
        <w:rPr>
          <w:rFonts w:ascii="Calibri" w:eastAsia="Calibri" w:hAnsi="Calibri" w:cs="Calibri"/>
          <w:b/>
          <w:sz w:val="24"/>
          <w:szCs w:val="24"/>
        </w:rPr>
      </w:pPr>
    </w:p>
    <w:p w14:paraId="00000125"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Juvenile Division</w:t>
      </w:r>
    </w:p>
    <w:p w14:paraId="00000126"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Custer County District Court, 1010 Main Street, Miles City, MT 59301</w:t>
      </w:r>
    </w:p>
    <w:p w14:paraId="0000012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874-3418 (Juvenile Probation Officer)</w:t>
      </w:r>
    </w:p>
    <w:p w14:paraId="00000128" w14:textId="77777777" w:rsidR="00D777FE" w:rsidRDefault="00D777FE">
      <w:pPr>
        <w:spacing w:line="259" w:lineRule="auto"/>
        <w:rPr>
          <w:rFonts w:ascii="Calibri" w:eastAsia="Calibri" w:hAnsi="Calibri" w:cs="Calibri"/>
        </w:rPr>
      </w:pPr>
    </w:p>
    <w:p w14:paraId="0000012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Legal Services Developer Program in the Office on Aging</w:t>
      </w:r>
    </w:p>
    <w:p w14:paraId="0000012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444-7787</w:t>
      </w:r>
    </w:p>
    <w:p w14:paraId="0000012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1-800-332-2272</w:t>
      </w:r>
    </w:p>
    <w:p w14:paraId="0000012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Telephone Hours</w:t>
      </w:r>
      <w:r>
        <w:rPr>
          <w:rFonts w:ascii="Calibri" w:eastAsia="Calibri" w:hAnsi="Calibri" w:cs="Calibri"/>
          <w:sz w:val="24"/>
          <w:szCs w:val="24"/>
        </w:rPr>
        <w:t>: Monday – Friday, 9:00 a.m. – 5:00 p.m.</w:t>
      </w:r>
    </w:p>
    <w:p w14:paraId="0000012D" w14:textId="77777777" w:rsidR="00D777FE" w:rsidRDefault="00000000">
      <w:pPr>
        <w:spacing w:line="259" w:lineRule="auto"/>
        <w:rPr>
          <w:rFonts w:ascii="Calibri" w:eastAsia="Calibri" w:hAnsi="Calibri" w:cs="Calibri"/>
          <w:sz w:val="24"/>
          <w:szCs w:val="24"/>
        </w:rPr>
      </w:pPr>
      <w:hyperlink r:id="rId43">
        <w:r>
          <w:rPr>
            <w:rFonts w:ascii="Calibri" w:eastAsia="Calibri" w:hAnsi="Calibri" w:cs="Calibri"/>
            <w:color w:val="1155CC"/>
            <w:u w:val="single"/>
          </w:rPr>
          <w:t>https://dphhs.mt.gov/SLTC/aging/legalservicesdeveloper/index</w:t>
        </w:r>
      </w:hyperlink>
    </w:p>
    <w:p w14:paraId="0000012E"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Provides elder law training and resources for older adults and social outreach workers. The program also develops pro bono and local legal services referrals, training materials and provides telephone assistance to older adults on related matters. </w:t>
      </w:r>
    </w:p>
    <w:p w14:paraId="0000012F" w14:textId="77777777" w:rsidR="00D777FE" w:rsidRDefault="00D777FE">
      <w:pPr>
        <w:spacing w:line="259" w:lineRule="auto"/>
        <w:rPr>
          <w:rFonts w:ascii="Calibri" w:eastAsia="Calibri" w:hAnsi="Calibri" w:cs="Calibri"/>
          <w:sz w:val="24"/>
          <w:szCs w:val="24"/>
        </w:rPr>
      </w:pPr>
    </w:p>
    <w:p w14:paraId="31FDD5CA" w14:textId="77777777" w:rsidR="00E10CA9" w:rsidRPr="00B3358F" w:rsidRDefault="00E10CA9" w:rsidP="00E10CA9">
      <w:pPr>
        <w:keepLines/>
        <w:widowControl w:val="0"/>
        <w:rPr>
          <w:rFonts w:ascii="Calibri" w:eastAsia="Times New Roman" w:hAnsi="Calibri" w:cs="Calibri"/>
          <w:b/>
          <w:sz w:val="24"/>
          <w:szCs w:val="24"/>
        </w:rPr>
      </w:pPr>
      <w:bookmarkStart w:id="9" w:name="_Hlk159327114"/>
      <w:r w:rsidRPr="00B3358F">
        <w:rPr>
          <w:rFonts w:ascii="Calibri" w:eastAsia="Times New Roman" w:hAnsi="Calibri" w:cs="Calibri"/>
          <w:b/>
          <w:sz w:val="24"/>
          <w:szCs w:val="24"/>
        </w:rPr>
        <w:t xml:space="preserve">Montana Family Transition Project                                                                                                        </w:t>
      </w:r>
    </w:p>
    <w:p w14:paraId="71FF6BFD" w14:textId="77777777" w:rsidR="00E10CA9" w:rsidRPr="00B3358F" w:rsidRDefault="00E10CA9" w:rsidP="00E10CA9">
      <w:pPr>
        <w:keepLines/>
        <w:widowControl w:val="0"/>
        <w:rPr>
          <w:rFonts w:ascii="Calibri" w:eastAsia="Times New Roman" w:hAnsi="Calibri" w:cs="Calibri"/>
          <w:sz w:val="24"/>
          <w:szCs w:val="24"/>
        </w:rPr>
      </w:pPr>
      <w:r w:rsidRPr="00B3358F">
        <w:rPr>
          <w:rFonts w:ascii="Calibri" w:eastAsia="Times New Roman" w:hAnsi="Calibri" w:cs="Calibri"/>
          <w:sz w:val="24"/>
          <w:szCs w:val="24"/>
        </w:rPr>
        <w:t>Phone: (406) 543-8343 extension 207</w:t>
      </w:r>
    </w:p>
    <w:p w14:paraId="6EDEBF4B" w14:textId="77777777" w:rsidR="00E10CA9" w:rsidRPr="00B3358F" w:rsidRDefault="00E10CA9" w:rsidP="00E10CA9">
      <w:pPr>
        <w:keepLines/>
        <w:widowControl w:val="0"/>
        <w:rPr>
          <w:rFonts w:ascii="Calibri" w:eastAsia="Times New Roman" w:hAnsi="Calibri" w:cs="Calibri"/>
          <w:i/>
          <w:color w:val="0000FF"/>
          <w:sz w:val="24"/>
          <w:szCs w:val="24"/>
        </w:rPr>
      </w:pPr>
      <w:r w:rsidRPr="00B3358F">
        <w:rPr>
          <w:rFonts w:ascii="Calibri" w:eastAsia="Times New Roman" w:hAnsi="Calibri" w:cs="Calibri"/>
          <w:sz w:val="24"/>
          <w:szCs w:val="24"/>
        </w:rPr>
        <w:t xml:space="preserve">Email: </w:t>
      </w:r>
      <w:r w:rsidRPr="00B3358F">
        <w:rPr>
          <w:rFonts w:ascii="Calibri" w:eastAsia="Times New Roman" w:hAnsi="Calibri" w:cs="Calibri"/>
          <w:i/>
          <w:color w:val="0000FF"/>
          <w:sz w:val="24"/>
          <w:szCs w:val="24"/>
        </w:rPr>
        <w:t>mediate@mtlsa.org</w:t>
      </w:r>
    </w:p>
    <w:p w14:paraId="725DA025" w14:textId="77777777" w:rsidR="00E10CA9" w:rsidRPr="00B3358F" w:rsidRDefault="00E10CA9" w:rsidP="00E10CA9">
      <w:pPr>
        <w:keepLines/>
        <w:widowControl w:val="0"/>
        <w:rPr>
          <w:rFonts w:ascii="Calibri" w:eastAsia="Times New Roman" w:hAnsi="Calibri" w:cs="Calibri"/>
          <w:i/>
          <w:sz w:val="24"/>
          <w:szCs w:val="24"/>
        </w:rPr>
      </w:pPr>
      <w:r w:rsidRPr="00B3358F">
        <w:rPr>
          <w:rFonts w:ascii="Calibri" w:eastAsia="Times New Roman" w:hAnsi="Calibri" w:cs="Calibr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CD5AE0B" w14:textId="77777777" w:rsidR="00E10CA9" w:rsidRPr="00B3358F" w:rsidRDefault="00E10CA9" w:rsidP="00E10CA9">
      <w:pPr>
        <w:keepLines/>
        <w:widowControl w:val="0"/>
        <w:rPr>
          <w:rFonts w:ascii="Calibri" w:eastAsia="Times New Roman" w:hAnsi="Calibri" w:cs="Calibri"/>
          <w:i/>
          <w:sz w:val="24"/>
          <w:szCs w:val="24"/>
        </w:rPr>
      </w:pPr>
      <w:r w:rsidRPr="00B3358F">
        <w:rPr>
          <w:rFonts w:ascii="Calibri" w:eastAsia="Times New Roman" w:hAnsi="Calibri" w:cs="Calibri"/>
          <w:i/>
          <w:sz w:val="24"/>
          <w:szCs w:val="24"/>
        </w:rPr>
        <w:t xml:space="preserve">To qualify, you and the other party must: </w:t>
      </w:r>
    </w:p>
    <w:p w14:paraId="7C82A68C" w14:textId="77777777" w:rsidR="00E10CA9" w:rsidRPr="00B3358F" w:rsidRDefault="00E10CA9" w:rsidP="00E10CA9">
      <w:pPr>
        <w:keepLines/>
        <w:widowControl w:val="0"/>
        <w:numPr>
          <w:ilvl w:val="0"/>
          <w:numId w:val="1"/>
        </w:numPr>
        <w:spacing w:before="240"/>
        <w:rPr>
          <w:rFonts w:ascii="Calibri" w:eastAsia="Times New Roman" w:hAnsi="Calibri" w:cs="Calibri"/>
          <w:sz w:val="24"/>
          <w:szCs w:val="24"/>
        </w:rPr>
      </w:pPr>
      <w:r w:rsidRPr="00B3358F">
        <w:rPr>
          <w:rFonts w:ascii="Calibri" w:eastAsia="Times New Roman" w:hAnsi="Calibri" w:cs="Calibri"/>
          <w:i/>
          <w:sz w:val="24"/>
          <w:szCs w:val="24"/>
        </w:rPr>
        <w:t xml:space="preserve">need a parenting plan or </w:t>
      </w:r>
      <w:proofErr w:type="gramStart"/>
      <w:r w:rsidRPr="00B3358F">
        <w:rPr>
          <w:rFonts w:ascii="Calibri" w:eastAsia="Times New Roman" w:hAnsi="Calibri" w:cs="Calibri"/>
          <w:i/>
          <w:sz w:val="24"/>
          <w:szCs w:val="24"/>
        </w:rPr>
        <w:t>divorce</w:t>
      </w:r>
      <w:proofErr w:type="gramEnd"/>
    </w:p>
    <w:p w14:paraId="3B3C3ECC" w14:textId="77777777" w:rsidR="00E10CA9" w:rsidRPr="00B3358F" w:rsidRDefault="00E10CA9" w:rsidP="00E10CA9">
      <w:pPr>
        <w:keepLines/>
        <w:widowControl w:val="0"/>
        <w:numPr>
          <w:ilvl w:val="0"/>
          <w:numId w:val="1"/>
        </w:numPr>
        <w:rPr>
          <w:rFonts w:ascii="Calibri" w:eastAsia="Times New Roman" w:hAnsi="Calibri" w:cs="Calibri"/>
          <w:sz w:val="24"/>
          <w:szCs w:val="24"/>
        </w:rPr>
      </w:pPr>
      <w:r w:rsidRPr="00B3358F">
        <w:rPr>
          <w:rFonts w:ascii="Calibri" w:eastAsia="Times New Roman" w:hAnsi="Calibri" w:cs="Calibri"/>
          <w:i/>
          <w:sz w:val="24"/>
          <w:szCs w:val="24"/>
        </w:rPr>
        <w:t>Have at least one child</w:t>
      </w:r>
    </w:p>
    <w:p w14:paraId="1141EE5B" w14:textId="77777777" w:rsidR="00E10CA9" w:rsidRPr="00B3358F" w:rsidRDefault="00E10CA9" w:rsidP="00E10CA9">
      <w:pPr>
        <w:keepLines/>
        <w:widowControl w:val="0"/>
        <w:numPr>
          <w:ilvl w:val="0"/>
          <w:numId w:val="1"/>
        </w:numPr>
        <w:rPr>
          <w:rFonts w:ascii="Calibri" w:eastAsia="Times New Roman" w:hAnsi="Calibri" w:cs="Calibri"/>
          <w:sz w:val="24"/>
          <w:szCs w:val="24"/>
        </w:rPr>
      </w:pPr>
      <w:r w:rsidRPr="00B3358F">
        <w:rPr>
          <w:rFonts w:ascii="Calibri" w:eastAsia="Times New Roman" w:hAnsi="Calibri" w:cs="Calibri"/>
          <w:i/>
          <w:sz w:val="24"/>
          <w:szCs w:val="24"/>
        </w:rPr>
        <w:t xml:space="preserve">Have a case in a Montana court or be planning to file in </w:t>
      </w:r>
      <w:proofErr w:type="gramStart"/>
      <w:r w:rsidRPr="00B3358F">
        <w:rPr>
          <w:rFonts w:ascii="Calibri" w:eastAsia="Times New Roman" w:hAnsi="Calibri" w:cs="Calibri"/>
          <w:i/>
          <w:sz w:val="24"/>
          <w:szCs w:val="24"/>
        </w:rPr>
        <w:t>Montana</w:t>
      </w:r>
      <w:proofErr w:type="gramEnd"/>
      <w:r w:rsidRPr="00B3358F">
        <w:rPr>
          <w:rFonts w:ascii="Calibri" w:eastAsia="Times New Roman" w:hAnsi="Calibri" w:cs="Calibri"/>
          <w:i/>
          <w:sz w:val="24"/>
          <w:szCs w:val="24"/>
        </w:rPr>
        <w:t xml:space="preserve"> </w:t>
      </w:r>
    </w:p>
    <w:p w14:paraId="2961CF29" w14:textId="77777777" w:rsidR="00E10CA9" w:rsidRPr="00B3358F" w:rsidRDefault="00E10CA9" w:rsidP="00E10CA9">
      <w:pPr>
        <w:keepLines/>
        <w:widowControl w:val="0"/>
        <w:rPr>
          <w:rFonts w:ascii="Calibri" w:eastAsia="Times New Roman" w:hAnsi="Calibri" w:cs="Calibri"/>
          <w:i/>
          <w:sz w:val="24"/>
          <w:szCs w:val="24"/>
        </w:rPr>
      </w:pPr>
      <w:r w:rsidRPr="00B3358F">
        <w:rPr>
          <w:rFonts w:ascii="Calibri" w:eastAsia="Times New Roman" w:hAnsi="Calibri" w:cs="Calibri"/>
          <w:i/>
          <w:sz w:val="24"/>
          <w:szCs w:val="24"/>
        </w:rPr>
        <w:t xml:space="preserve">At least one of you must </w:t>
      </w:r>
    </w:p>
    <w:p w14:paraId="285510EB" w14:textId="77777777" w:rsidR="00E10CA9" w:rsidRPr="00B3358F" w:rsidRDefault="00E10CA9" w:rsidP="00E10CA9">
      <w:pPr>
        <w:keepLines/>
        <w:widowControl w:val="0"/>
        <w:numPr>
          <w:ilvl w:val="0"/>
          <w:numId w:val="2"/>
        </w:numPr>
        <w:spacing w:before="240"/>
        <w:rPr>
          <w:rFonts w:ascii="Calibri" w:eastAsia="Times New Roman" w:hAnsi="Calibri" w:cs="Calibri"/>
          <w:sz w:val="24"/>
          <w:szCs w:val="24"/>
        </w:rPr>
      </w:pPr>
      <w:r w:rsidRPr="00B3358F">
        <w:rPr>
          <w:rFonts w:ascii="Calibri" w:eastAsia="Times New Roman" w:hAnsi="Calibri" w:cs="Calibri"/>
          <w:i/>
          <w:sz w:val="24"/>
          <w:szCs w:val="24"/>
        </w:rPr>
        <w:t>Not have a lawyer</w:t>
      </w:r>
    </w:p>
    <w:p w14:paraId="6276C39D" w14:textId="77777777" w:rsidR="00E10CA9" w:rsidRPr="00B3358F" w:rsidRDefault="00E10CA9" w:rsidP="00E10CA9">
      <w:pPr>
        <w:keepLines/>
        <w:widowControl w:val="0"/>
        <w:numPr>
          <w:ilvl w:val="0"/>
          <w:numId w:val="2"/>
        </w:numPr>
        <w:rPr>
          <w:rFonts w:ascii="Calibri" w:eastAsia="Times New Roman" w:hAnsi="Calibri" w:cs="Calibri"/>
          <w:sz w:val="24"/>
          <w:szCs w:val="24"/>
        </w:rPr>
      </w:pPr>
      <w:r w:rsidRPr="00B3358F">
        <w:rPr>
          <w:rFonts w:ascii="Calibri" w:eastAsia="Times New Roman" w:hAnsi="Calibri" w:cs="Calibri"/>
          <w:i/>
          <w:sz w:val="24"/>
          <w:szCs w:val="24"/>
        </w:rPr>
        <w:t xml:space="preserve">Meet certain income </w:t>
      </w:r>
      <w:proofErr w:type="gramStart"/>
      <w:r w:rsidRPr="00B3358F">
        <w:rPr>
          <w:rFonts w:ascii="Calibri" w:eastAsia="Times New Roman" w:hAnsi="Calibri" w:cs="Calibri"/>
          <w:i/>
          <w:sz w:val="24"/>
          <w:szCs w:val="24"/>
        </w:rPr>
        <w:t>requirements</w:t>
      </w:r>
      <w:proofErr w:type="gramEnd"/>
    </w:p>
    <w:bookmarkEnd w:id="9"/>
    <w:p w14:paraId="013B3960" w14:textId="77777777" w:rsidR="00E10CA9" w:rsidRDefault="00E10CA9" w:rsidP="00E10CA9">
      <w:pPr>
        <w:keepLines/>
        <w:widowControl w:val="0"/>
        <w:spacing w:line="240" w:lineRule="auto"/>
        <w:rPr>
          <w:sz w:val="27"/>
          <w:szCs w:val="27"/>
        </w:rPr>
      </w:pPr>
    </w:p>
    <w:p w14:paraId="5814DB76" w14:textId="77777777" w:rsidR="00E10CA9" w:rsidRDefault="00E10CA9" w:rsidP="00E10CA9"/>
    <w:p w14:paraId="64AC23AD" w14:textId="77777777" w:rsidR="00E10CA9" w:rsidRDefault="00E10CA9">
      <w:pPr>
        <w:spacing w:line="259" w:lineRule="auto"/>
        <w:rPr>
          <w:rFonts w:ascii="Calibri" w:eastAsia="Calibri" w:hAnsi="Calibri" w:cs="Calibri"/>
          <w:sz w:val="24"/>
          <w:szCs w:val="24"/>
        </w:rPr>
      </w:pPr>
    </w:p>
    <w:p w14:paraId="0000013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Montana Innocence Project</w:t>
      </w:r>
    </w:p>
    <w:p w14:paraId="0000013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P.O. Box 7607, Missoula, MT 59807</w:t>
      </w:r>
    </w:p>
    <w:p w14:paraId="0000013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243-6698</w:t>
      </w:r>
    </w:p>
    <w:p w14:paraId="00000133" w14:textId="77777777" w:rsidR="00D777FE" w:rsidRDefault="00000000">
      <w:pPr>
        <w:spacing w:line="259" w:lineRule="auto"/>
        <w:rPr>
          <w:rFonts w:ascii="Calibri" w:eastAsia="Calibri" w:hAnsi="Calibri" w:cs="Calibri"/>
        </w:rPr>
      </w:pPr>
      <w:hyperlink r:id="rId44">
        <w:r>
          <w:rPr>
            <w:rFonts w:ascii="Calibri" w:eastAsia="Calibri" w:hAnsi="Calibri" w:cs="Calibri"/>
            <w:color w:val="1155CC"/>
            <w:u w:val="single"/>
          </w:rPr>
          <w:t>https://mtinnocenceproject.org/</w:t>
        </w:r>
      </w:hyperlink>
    </w:p>
    <w:p w14:paraId="0000013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Because liberty and justice are paramount to democratic society, it is the mission of the Montana Innocence Project to free the innocent and unjustly incarcerated, and advocate for systems of Justice that are accurate, accountable, and fair for all</w:t>
      </w:r>
      <w:r>
        <w:rPr>
          <w:rFonts w:ascii="Calibri" w:eastAsia="Calibri" w:hAnsi="Calibri" w:cs="Calibri"/>
          <w:sz w:val="24"/>
          <w:szCs w:val="24"/>
        </w:rPr>
        <w:t xml:space="preserve">. </w:t>
      </w:r>
    </w:p>
    <w:p w14:paraId="0000013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Provides free legal services to innocent Montanans, advocates for criminal justice reform, and educates Montanans on issues relating to innocence and unjust incarceration. </w:t>
      </w:r>
    </w:p>
    <w:p w14:paraId="00000136" w14:textId="77777777" w:rsidR="00D777FE" w:rsidRDefault="00D777FE">
      <w:pPr>
        <w:spacing w:line="259" w:lineRule="auto"/>
        <w:rPr>
          <w:rFonts w:ascii="Calibri" w:eastAsia="Calibri" w:hAnsi="Calibri" w:cs="Calibri"/>
          <w:sz w:val="24"/>
          <w:szCs w:val="24"/>
        </w:rPr>
      </w:pPr>
    </w:p>
    <w:p w14:paraId="0000013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Montana Legal Services Association (MLSA)</w:t>
      </w:r>
      <w:r>
        <w:rPr>
          <w:rFonts w:ascii="Calibri" w:eastAsia="Calibri" w:hAnsi="Calibri" w:cs="Calibri"/>
          <w:b/>
          <w:sz w:val="24"/>
          <w:szCs w:val="24"/>
        </w:rPr>
        <w:br/>
        <w:t>Address</w:t>
      </w:r>
      <w:r>
        <w:rPr>
          <w:rFonts w:ascii="Calibri" w:eastAsia="Calibri" w:hAnsi="Calibri" w:cs="Calibri"/>
          <w:sz w:val="24"/>
          <w:szCs w:val="24"/>
        </w:rPr>
        <w:t>: 207 North Broadway, Suite 430, Billings, MT 59101</w:t>
      </w:r>
    </w:p>
    <w:p w14:paraId="00000138"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Helpline</w:t>
      </w:r>
      <w:r>
        <w:rPr>
          <w:rFonts w:ascii="Calibri" w:eastAsia="Calibri" w:hAnsi="Calibri" w:cs="Calibri"/>
          <w:sz w:val="24"/>
          <w:szCs w:val="24"/>
        </w:rPr>
        <w:t>: (800) 666-6899</w:t>
      </w:r>
    </w:p>
    <w:p w14:paraId="0000013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Helpline Hours</w:t>
      </w:r>
      <w:r>
        <w:rPr>
          <w:rFonts w:ascii="Calibri" w:eastAsia="Calibri" w:hAnsi="Calibri" w:cs="Calibri"/>
          <w:sz w:val="24"/>
          <w:szCs w:val="24"/>
        </w:rPr>
        <w:t>: Tuesday – Thursday, 9:00 a.m. – 1:00 p.m.</w:t>
      </w:r>
    </w:p>
    <w:p w14:paraId="0000013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Office Hours</w:t>
      </w:r>
      <w:r>
        <w:rPr>
          <w:rFonts w:ascii="Calibri" w:eastAsia="Calibri" w:hAnsi="Calibri" w:cs="Calibri"/>
          <w:sz w:val="24"/>
          <w:szCs w:val="24"/>
        </w:rPr>
        <w:t xml:space="preserve">: Monday – </w:t>
      </w:r>
      <w:proofErr w:type="gramStart"/>
      <w:r>
        <w:rPr>
          <w:rFonts w:ascii="Calibri" w:eastAsia="Calibri" w:hAnsi="Calibri" w:cs="Calibri"/>
          <w:sz w:val="24"/>
          <w:szCs w:val="24"/>
        </w:rPr>
        <w:t>Friday,  9</w:t>
      </w:r>
      <w:proofErr w:type="gramEnd"/>
      <w:r>
        <w:rPr>
          <w:rFonts w:ascii="Calibri" w:eastAsia="Calibri" w:hAnsi="Calibri" w:cs="Calibri"/>
          <w:sz w:val="24"/>
          <w:szCs w:val="24"/>
        </w:rPr>
        <w:t>:00 a.m. – 12:00 p.m. and 1:00 p.m. – 4:30 p.m.</w:t>
      </w:r>
    </w:p>
    <w:p w14:paraId="0000013B" w14:textId="77777777" w:rsidR="00D777FE" w:rsidRDefault="00000000">
      <w:pPr>
        <w:spacing w:line="259" w:lineRule="auto"/>
        <w:rPr>
          <w:rFonts w:ascii="Calibri" w:eastAsia="Calibri" w:hAnsi="Calibri" w:cs="Calibri"/>
        </w:rPr>
      </w:pPr>
      <w:hyperlink r:id="rId45">
        <w:r>
          <w:rPr>
            <w:rFonts w:ascii="Calibri" w:eastAsia="Calibri" w:hAnsi="Calibri" w:cs="Calibri"/>
            <w:color w:val="1155CC"/>
            <w:u w:val="single"/>
          </w:rPr>
          <w:t>https://www.mtlsa.org/</w:t>
        </w:r>
      </w:hyperlink>
    </w:p>
    <w:p w14:paraId="0000013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Mission</w:t>
      </w:r>
      <w:r>
        <w:rPr>
          <w:rFonts w:ascii="Calibri" w:eastAsia="Calibri" w:hAnsi="Calibri" w:cs="Calibri"/>
          <w:sz w:val="24"/>
          <w:szCs w:val="24"/>
        </w:rPr>
        <w:t xml:space="preserve">: </w:t>
      </w:r>
      <w:r>
        <w:rPr>
          <w:rFonts w:ascii="Calibri" w:eastAsia="Calibri" w:hAnsi="Calibri" w:cs="Calibri"/>
          <w:i/>
          <w:sz w:val="24"/>
          <w:szCs w:val="24"/>
        </w:rPr>
        <w:t>To protect and enhance the civil legal rights of, and promote systemic change for, Montanans living in poverty</w:t>
      </w:r>
      <w:r>
        <w:rPr>
          <w:rFonts w:ascii="Calibri" w:eastAsia="Calibri" w:hAnsi="Calibri" w:cs="Calibri"/>
          <w:sz w:val="24"/>
          <w:szCs w:val="24"/>
        </w:rPr>
        <w:t xml:space="preserve">. </w:t>
      </w:r>
      <w:r>
        <w:rPr>
          <w:rFonts w:ascii="Calibri" w:eastAsia="Calibri" w:hAnsi="Calibri" w:cs="Calibri"/>
          <w:b/>
          <w:sz w:val="24"/>
          <w:szCs w:val="24"/>
        </w:rPr>
        <w:br/>
        <w:t>Services</w:t>
      </w:r>
      <w:r>
        <w:rPr>
          <w:rFonts w:ascii="Calibri" w:eastAsia="Calibri" w:hAnsi="Calibri" w:cs="Calibri"/>
          <w:sz w:val="24"/>
          <w:szCs w:val="24"/>
        </w:rPr>
        <w:t xml:space="preserve">: Provide free legal information and </w:t>
      </w:r>
      <w:proofErr w:type="gramStart"/>
      <w:r>
        <w:rPr>
          <w:rFonts w:ascii="Calibri" w:eastAsia="Calibri" w:hAnsi="Calibri" w:cs="Calibri"/>
          <w:sz w:val="24"/>
          <w:szCs w:val="24"/>
        </w:rPr>
        <w:t>rights, and</w:t>
      </w:r>
      <w:proofErr w:type="gramEnd"/>
      <w:r>
        <w:rPr>
          <w:rFonts w:ascii="Calibri" w:eastAsia="Calibri" w:hAnsi="Calibri" w:cs="Calibri"/>
          <w:sz w:val="24"/>
          <w:szCs w:val="24"/>
        </w:rPr>
        <w:t xml:space="preserve"> works to help low-income people through civil representation escape domestic violence, keep their housing, preserve their public benefits, protect their finances, and more.</w:t>
      </w:r>
    </w:p>
    <w:p w14:paraId="0000013D" w14:textId="77777777" w:rsidR="00D777FE" w:rsidRDefault="00D777FE">
      <w:pPr>
        <w:spacing w:line="259" w:lineRule="auto"/>
        <w:rPr>
          <w:rFonts w:ascii="Calibri" w:eastAsia="Calibri" w:hAnsi="Calibri" w:cs="Calibri"/>
          <w:sz w:val="24"/>
          <w:szCs w:val="24"/>
        </w:rPr>
      </w:pPr>
    </w:p>
    <w:p w14:paraId="0000013E" w14:textId="77777777" w:rsidR="00D777FE" w:rsidRDefault="00D777FE">
      <w:pPr>
        <w:spacing w:line="259" w:lineRule="auto"/>
        <w:rPr>
          <w:rFonts w:ascii="Calibri" w:eastAsia="Calibri" w:hAnsi="Calibri" w:cs="Calibri"/>
          <w:sz w:val="24"/>
          <w:szCs w:val="24"/>
        </w:rPr>
      </w:pPr>
    </w:p>
    <w:p w14:paraId="0000013F"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 xml:space="preserve">Office of the Public Defender </w:t>
      </w:r>
      <w:proofErr w:type="gramStart"/>
      <w:r>
        <w:rPr>
          <w:rFonts w:ascii="Calibri" w:eastAsia="Calibri" w:hAnsi="Calibri" w:cs="Calibri"/>
          <w:b/>
          <w:sz w:val="24"/>
          <w:szCs w:val="24"/>
        </w:rPr>
        <w:t>–  Region</w:t>
      </w:r>
      <w:proofErr w:type="gramEnd"/>
      <w:r>
        <w:rPr>
          <w:rFonts w:ascii="Calibri" w:eastAsia="Calibri" w:hAnsi="Calibri" w:cs="Calibri"/>
          <w:b/>
          <w:sz w:val="24"/>
          <w:szCs w:val="24"/>
        </w:rPr>
        <w:t xml:space="preserve"> 3</w:t>
      </w:r>
    </w:p>
    <w:p w14:paraId="00000140"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Regional Deputy Public Defender, Mandi Gould</w:t>
      </w:r>
    </w:p>
    <w:p w14:paraId="00000141"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 xml:space="preserve">Managing Attorney, Joe Gorman </w:t>
      </w:r>
      <w:r>
        <w:rPr>
          <w:rFonts w:ascii="Calibri" w:eastAsia="Calibri" w:hAnsi="Calibri" w:cs="Calibri"/>
          <w:sz w:val="24"/>
          <w:szCs w:val="24"/>
        </w:rPr>
        <w:br/>
      </w:r>
      <w:r>
        <w:rPr>
          <w:rFonts w:ascii="Calibri" w:eastAsia="Calibri" w:hAnsi="Calibri" w:cs="Calibri"/>
          <w:b/>
          <w:sz w:val="24"/>
          <w:szCs w:val="24"/>
        </w:rPr>
        <w:t>Address</w:t>
      </w:r>
      <w:r>
        <w:rPr>
          <w:rFonts w:ascii="Calibri" w:eastAsia="Calibri" w:hAnsi="Calibri" w:cs="Calibri"/>
          <w:sz w:val="24"/>
          <w:szCs w:val="24"/>
        </w:rPr>
        <w:t>: 11 S. 7</w:t>
      </w:r>
      <w:r>
        <w:rPr>
          <w:rFonts w:ascii="Calibri" w:eastAsia="Calibri" w:hAnsi="Calibri" w:cs="Calibri"/>
          <w:sz w:val="24"/>
          <w:szCs w:val="24"/>
          <w:vertAlign w:val="superscript"/>
        </w:rPr>
        <w:t>th</w:t>
      </w:r>
      <w:r>
        <w:rPr>
          <w:rFonts w:ascii="Calibri" w:eastAsia="Calibri" w:hAnsi="Calibri" w:cs="Calibri"/>
          <w:sz w:val="24"/>
          <w:szCs w:val="24"/>
        </w:rPr>
        <w:t xml:space="preserve"> Street, Suite 100 | P.O. Box </w:t>
      </w:r>
      <w:proofErr w:type="gramStart"/>
      <w:r>
        <w:rPr>
          <w:rFonts w:ascii="Calibri" w:eastAsia="Calibri" w:hAnsi="Calibri" w:cs="Calibri"/>
          <w:sz w:val="24"/>
          <w:szCs w:val="24"/>
        </w:rPr>
        <w:t>1767 ,</w:t>
      </w:r>
      <w:proofErr w:type="gramEnd"/>
      <w:r>
        <w:rPr>
          <w:rFonts w:ascii="Calibri" w:eastAsia="Calibri" w:hAnsi="Calibri" w:cs="Calibri"/>
          <w:sz w:val="24"/>
          <w:szCs w:val="24"/>
        </w:rPr>
        <w:t xml:space="preserve"> Miles City, MT 59301</w:t>
      </w:r>
    </w:p>
    <w:p w14:paraId="00000142"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851-7080</w:t>
      </w:r>
    </w:p>
    <w:p w14:paraId="00000143"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987-6012</w:t>
      </w:r>
    </w:p>
    <w:p w14:paraId="00000144"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46">
        <w:r>
          <w:rPr>
            <w:rFonts w:ascii="Calibri" w:eastAsia="Calibri" w:hAnsi="Calibri" w:cs="Calibri"/>
            <w:color w:val="1155CC"/>
            <w:sz w:val="24"/>
            <w:szCs w:val="24"/>
            <w:u w:val="single"/>
          </w:rPr>
          <w:t>joseph.gorman@mt.gov</w:t>
        </w:r>
      </w:hyperlink>
      <w:r>
        <w:rPr>
          <w:rFonts w:ascii="Calibri" w:eastAsia="Calibri" w:hAnsi="Calibri" w:cs="Calibri"/>
          <w:sz w:val="24"/>
          <w:szCs w:val="24"/>
        </w:rPr>
        <w:t xml:space="preserve"> </w:t>
      </w:r>
      <w:r>
        <w:rPr>
          <w:rFonts w:ascii="Calibri" w:eastAsia="Calibri" w:hAnsi="Calibri" w:cs="Calibri"/>
          <w:b/>
          <w:sz w:val="24"/>
          <w:szCs w:val="24"/>
        </w:rPr>
        <w:br/>
        <w:t>About</w:t>
      </w:r>
      <w:r>
        <w:rPr>
          <w:rFonts w:ascii="Calibri" w:eastAsia="Calibri" w:hAnsi="Calibri" w:cs="Calibri"/>
          <w:i/>
          <w:sz w:val="24"/>
          <w:szCs w:val="24"/>
        </w:rPr>
        <w:t>: Supervises the Montana public defender system and represents citizens who have had criminal charges brought against them.</w:t>
      </w:r>
    </w:p>
    <w:p w14:paraId="00000145" w14:textId="77777777" w:rsidR="00D777FE" w:rsidRDefault="00D777FE">
      <w:pPr>
        <w:spacing w:line="259" w:lineRule="auto"/>
        <w:rPr>
          <w:rFonts w:ascii="Calibri" w:eastAsia="Calibri" w:hAnsi="Calibri" w:cs="Calibri"/>
        </w:rPr>
      </w:pPr>
    </w:p>
    <w:p w14:paraId="0000014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Yellowstone County Self-Help Law Center</w:t>
      </w:r>
      <w:r>
        <w:rPr>
          <w:rFonts w:ascii="Calibri" w:eastAsia="Calibri" w:hAnsi="Calibri" w:cs="Calibri"/>
          <w:sz w:val="24"/>
          <w:szCs w:val="24"/>
        </w:rPr>
        <w:br/>
      </w:r>
      <w:r>
        <w:rPr>
          <w:rFonts w:ascii="Calibri" w:eastAsia="Calibri" w:hAnsi="Calibri" w:cs="Calibri"/>
          <w:b/>
          <w:sz w:val="24"/>
          <w:szCs w:val="24"/>
        </w:rPr>
        <w:t>Address</w:t>
      </w:r>
      <w:r>
        <w:rPr>
          <w:rFonts w:ascii="Calibri" w:eastAsia="Calibri" w:hAnsi="Calibri" w:cs="Calibri"/>
          <w:sz w:val="24"/>
          <w:szCs w:val="24"/>
        </w:rPr>
        <w:t>: 216 N 29</w:t>
      </w:r>
      <w:r>
        <w:rPr>
          <w:rFonts w:ascii="Calibri" w:eastAsia="Calibri" w:hAnsi="Calibri" w:cs="Calibri"/>
          <w:sz w:val="24"/>
          <w:szCs w:val="24"/>
          <w:vertAlign w:val="superscript"/>
        </w:rPr>
        <w:t>th</w:t>
      </w:r>
      <w:r>
        <w:rPr>
          <w:rFonts w:ascii="Calibri" w:eastAsia="Calibri" w:hAnsi="Calibri" w:cs="Calibri"/>
          <w:sz w:val="24"/>
          <w:szCs w:val="24"/>
        </w:rPr>
        <w:t xml:space="preserve"> Street, Billings, MT 59101</w:t>
      </w:r>
    </w:p>
    <w:p w14:paraId="00000147" w14:textId="77777777" w:rsidR="00D777FE" w:rsidRDefault="00000000">
      <w:pPr>
        <w:spacing w:line="259" w:lineRule="auto"/>
        <w:rPr>
          <w:rFonts w:ascii="Calibri" w:eastAsia="Calibri" w:hAnsi="Calibri" w:cs="Calibri"/>
        </w:rPr>
      </w:pPr>
      <w:r>
        <w:rPr>
          <w:rFonts w:ascii="Calibri" w:eastAsia="Calibri" w:hAnsi="Calibri" w:cs="Calibri"/>
          <w:b/>
          <w:sz w:val="24"/>
          <w:szCs w:val="24"/>
        </w:rPr>
        <w:t>Phone</w:t>
      </w:r>
      <w:r>
        <w:rPr>
          <w:rFonts w:ascii="Calibri" w:eastAsia="Calibri" w:hAnsi="Calibri" w:cs="Calibri"/>
          <w:sz w:val="24"/>
          <w:szCs w:val="24"/>
        </w:rPr>
        <w:t>: (406) 869-3531 or (406) 869-3532</w:t>
      </w:r>
      <w:r>
        <w:rPr>
          <w:rFonts w:ascii="Calibri" w:eastAsia="Calibri" w:hAnsi="Calibri" w:cs="Calibri"/>
          <w:sz w:val="24"/>
          <w:szCs w:val="24"/>
        </w:rPr>
        <w:br/>
      </w:r>
      <w:r>
        <w:rPr>
          <w:rFonts w:ascii="Calibri" w:eastAsia="Calibri" w:hAnsi="Calibri" w:cs="Calibri"/>
          <w:b/>
          <w:sz w:val="24"/>
          <w:szCs w:val="24"/>
        </w:rPr>
        <w:t>Email</w:t>
      </w:r>
      <w:r>
        <w:rPr>
          <w:rFonts w:ascii="Calibri" w:eastAsia="Calibri" w:hAnsi="Calibri" w:cs="Calibri"/>
          <w:sz w:val="24"/>
          <w:szCs w:val="24"/>
        </w:rPr>
        <w:t xml:space="preserve">: </w:t>
      </w:r>
      <w:hyperlink r:id="rId47">
        <w:r>
          <w:rPr>
            <w:rFonts w:ascii="Calibri" w:eastAsia="Calibri" w:hAnsi="Calibri" w:cs="Calibri"/>
            <w:color w:val="0563C1"/>
            <w:u w:val="single"/>
          </w:rPr>
          <w:t>yellowstonecountyselfhelp@mt.gov</w:t>
        </w:r>
      </w:hyperlink>
      <w:r>
        <w:rPr>
          <w:rFonts w:ascii="Calibri" w:eastAsia="Calibri" w:hAnsi="Calibri" w:cs="Calibri"/>
        </w:rPr>
        <w:t xml:space="preserve"> </w:t>
      </w:r>
    </w:p>
    <w:p w14:paraId="00000148" w14:textId="77777777" w:rsidR="00D777FE" w:rsidRDefault="00000000">
      <w:pPr>
        <w:spacing w:line="259" w:lineRule="auto"/>
        <w:rPr>
          <w:rFonts w:ascii="Calibri" w:eastAsia="Calibri" w:hAnsi="Calibri" w:cs="Calibri"/>
        </w:rPr>
      </w:pPr>
      <w:hyperlink r:id="rId48">
        <w:r>
          <w:rPr>
            <w:rFonts w:ascii="Calibri" w:eastAsia="Calibri" w:hAnsi="Calibri" w:cs="Calibri"/>
            <w:color w:val="1155CC"/>
            <w:u w:val="single"/>
          </w:rPr>
          <w:t>https://courts.mt.gov/selfhelp/SouthEastRegion</w:t>
        </w:r>
      </w:hyperlink>
    </w:p>
    <w:p w14:paraId="0000014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xml:space="preserve">: Open by appointment only for in-person services due to staff shortage. Call or email to schedule an appointment. </w:t>
      </w:r>
    </w:p>
    <w:p w14:paraId="0000014A" w14:textId="77777777" w:rsidR="00D777FE" w:rsidRDefault="00000000">
      <w:pPr>
        <w:spacing w:line="259" w:lineRule="auto"/>
        <w:rPr>
          <w:rFonts w:ascii="Calibri" w:eastAsia="Calibri" w:hAnsi="Calibri" w:cs="Calibri"/>
          <w:i/>
          <w:sz w:val="24"/>
          <w:szCs w:val="24"/>
        </w:rPr>
      </w:pPr>
      <w:r>
        <w:rPr>
          <w:rFonts w:ascii="Calibri" w:eastAsia="Calibri" w:hAnsi="Calibri" w:cs="Calibri"/>
          <w:b/>
          <w:sz w:val="24"/>
          <w:szCs w:val="24"/>
        </w:rPr>
        <w:t>Services</w:t>
      </w:r>
      <w:r>
        <w:rPr>
          <w:rFonts w:ascii="Calibri" w:eastAsia="Calibri" w:hAnsi="Calibri" w:cs="Calibri"/>
          <w:sz w:val="24"/>
          <w:szCs w:val="24"/>
        </w:rPr>
        <w:t xml:space="preserve">: </w:t>
      </w:r>
      <w:r>
        <w:rPr>
          <w:rFonts w:ascii="Calibri" w:eastAsia="Calibri" w:hAnsi="Calibri" w:cs="Calibri"/>
          <w:i/>
          <w:sz w:val="24"/>
          <w:szCs w:val="24"/>
        </w:rPr>
        <w:t>Provides forms and information for people representing themselves in civil cases.</w:t>
      </w:r>
    </w:p>
    <w:p w14:paraId="0000014B" w14:textId="77777777" w:rsidR="00D777FE" w:rsidRDefault="00D777FE">
      <w:pPr>
        <w:spacing w:line="259" w:lineRule="auto"/>
        <w:rPr>
          <w:rFonts w:ascii="Calibri" w:eastAsia="Calibri" w:hAnsi="Calibri" w:cs="Calibri"/>
          <w:i/>
          <w:sz w:val="24"/>
          <w:szCs w:val="24"/>
        </w:rPr>
      </w:pPr>
    </w:p>
    <w:p w14:paraId="0000014C"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10" w:name="_8kw4yrqbcpen" w:colFirst="0" w:colLast="0"/>
      <w:bookmarkEnd w:id="10"/>
      <w:r>
        <w:rPr>
          <w:rFonts w:ascii="Calibri" w:eastAsia="Calibri" w:hAnsi="Calibri" w:cs="Calibri"/>
          <w:sz w:val="32"/>
          <w:szCs w:val="32"/>
        </w:rPr>
        <w:t>Senior</w:t>
      </w:r>
    </w:p>
    <w:p w14:paraId="0000014D" w14:textId="77777777" w:rsidR="00D777FE" w:rsidRDefault="00D777FE">
      <w:pPr>
        <w:spacing w:after="160" w:line="259" w:lineRule="auto"/>
        <w:rPr>
          <w:rFonts w:ascii="Calibri" w:eastAsia="Calibri" w:hAnsi="Calibri" w:cs="Calibri"/>
        </w:rPr>
      </w:pPr>
    </w:p>
    <w:p w14:paraId="0000014E"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Adult Protective Services (</w:t>
      </w:r>
      <w:proofErr w:type="gramStart"/>
      <w:r>
        <w:rPr>
          <w:rFonts w:ascii="Calibri" w:eastAsia="Calibri" w:hAnsi="Calibri" w:cs="Calibri"/>
          <w:b/>
          <w:sz w:val="24"/>
          <w:szCs w:val="24"/>
        </w:rPr>
        <w:t>APS)  –</w:t>
      </w:r>
      <w:proofErr w:type="gramEnd"/>
      <w:r>
        <w:rPr>
          <w:rFonts w:ascii="Calibri" w:eastAsia="Calibri" w:hAnsi="Calibri" w:cs="Calibri"/>
          <w:b/>
          <w:sz w:val="24"/>
          <w:szCs w:val="24"/>
        </w:rPr>
        <w:t xml:space="preserve"> South Central Region 1</w:t>
      </w:r>
    </w:p>
    <w:p w14:paraId="0000014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935 Lake Elmo, Suite C, Billings, MT 59105</w:t>
      </w:r>
    </w:p>
    <w:p w14:paraId="0000015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Intake Phone</w:t>
      </w:r>
      <w:r>
        <w:rPr>
          <w:rFonts w:ascii="Calibri" w:eastAsia="Calibri" w:hAnsi="Calibri" w:cs="Calibri"/>
          <w:sz w:val="24"/>
          <w:szCs w:val="24"/>
        </w:rPr>
        <w:t>: 1-844-277-9300</w:t>
      </w:r>
    </w:p>
    <w:p w14:paraId="0000015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Rosebud e Co. Investigator Phone</w:t>
      </w:r>
      <w:r>
        <w:rPr>
          <w:rFonts w:ascii="Calibri" w:eastAsia="Calibri" w:hAnsi="Calibri" w:cs="Calibri"/>
          <w:sz w:val="24"/>
          <w:szCs w:val="24"/>
        </w:rPr>
        <w:t>: (406) 852-0411 (Beth Ann Wiedeman)</w:t>
      </w:r>
    </w:p>
    <w:p w14:paraId="0000015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Monday – Friday, 9:00 a.m. – 5:00 p.m.</w:t>
      </w:r>
    </w:p>
    <w:p w14:paraId="00000153" w14:textId="77777777" w:rsidR="00D777FE" w:rsidRDefault="00000000">
      <w:pPr>
        <w:spacing w:line="259" w:lineRule="auto"/>
        <w:rPr>
          <w:rFonts w:ascii="Calibri" w:eastAsia="Calibri" w:hAnsi="Calibri" w:cs="Calibri"/>
          <w: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APS Specialists help to protect vulnerable adults from abuse, neglect, and exploitation. They help end abuse by matching the needs of the person with community partners in their area, such as mental health, public health, law enforcement, the courts, the aging network, community groups, and the public. Services are provided to persons over the age of 60, physically or mentally disabled adults, and adults with developmental disabilities who are at risk of physical or mental injury, neglect, sexual abuse or exploitation.</w:t>
      </w:r>
    </w:p>
    <w:p w14:paraId="00000154" w14:textId="77777777" w:rsidR="00D777FE" w:rsidRDefault="00D777FE">
      <w:pPr>
        <w:spacing w:line="259" w:lineRule="auto"/>
        <w:rPr>
          <w:rFonts w:ascii="Calibri" w:eastAsia="Calibri" w:hAnsi="Calibri" w:cs="Calibri"/>
          <w:i/>
          <w:sz w:val="24"/>
          <w:szCs w:val="24"/>
        </w:rPr>
      </w:pPr>
    </w:p>
    <w:p w14:paraId="0000015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Area I on Aging – Action for Eastern Montana</w:t>
      </w:r>
      <w:r>
        <w:rPr>
          <w:rFonts w:ascii="Calibri" w:eastAsia="Calibri" w:hAnsi="Calibri" w:cs="Calibri"/>
          <w:sz w:val="24"/>
          <w:szCs w:val="24"/>
        </w:rPr>
        <w:br/>
      </w:r>
      <w:r>
        <w:rPr>
          <w:rFonts w:ascii="Calibri" w:eastAsia="Calibri" w:hAnsi="Calibri" w:cs="Calibri"/>
          <w:b/>
          <w:sz w:val="24"/>
          <w:szCs w:val="24"/>
        </w:rPr>
        <w:t>Address</w:t>
      </w:r>
      <w:r>
        <w:rPr>
          <w:rFonts w:ascii="Calibri" w:eastAsia="Calibri" w:hAnsi="Calibri" w:cs="Calibri"/>
          <w:sz w:val="24"/>
          <w:szCs w:val="24"/>
        </w:rPr>
        <w:t>: 2030 N. Merrill, P.O. Box 1309, Glendive, MT 59330</w:t>
      </w:r>
    </w:p>
    <w:p w14:paraId="00000156"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xml:space="preserve">: (406) 377-3564 </w:t>
      </w:r>
    </w:p>
    <w:p w14:paraId="00000157"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1-800-551-3191</w:t>
      </w:r>
    </w:p>
    <w:p w14:paraId="00000158" w14:textId="77777777" w:rsidR="00D777FE" w:rsidRDefault="00000000">
      <w:pPr>
        <w:spacing w:line="240" w:lineRule="auto"/>
        <w:rPr>
          <w:rFonts w:ascii="Calibri" w:eastAsia="Calibri" w:hAnsi="Calibri" w:cs="Calibri"/>
          <w:i/>
          <w:sz w:val="24"/>
          <w:szCs w:val="24"/>
        </w:rPr>
      </w:pPr>
      <w:r>
        <w:rPr>
          <w:rFonts w:ascii="Calibri" w:eastAsia="Calibri" w:hAnsi="Calibri" w:cs="Calibri"/>
          <w:b/>
          <w:sz w:val="24"/>
          <w:szCs w:val="24"/>
        </w:rPr>
        <w:t>About</w:t>
      </w:r>
      <w:r>
        <w:rPr>
          <w:rFonts w:ascii="Calibri" w:eastAsia="Calibri" w:hAnsi="Calibri" w:cs="Calibri"/>
          <w:i/>
          <w:sz w:val="24"/>
          <w:szCs w:val="24"/>
        </w:rPr>
        <w:t>: Serving the needs and concerns of seniors and the disabled.</w:t>
      </w:r>
    </w:p>
    <w:p w14:paraId="00000159"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Offers transportation, skilled nursing, senior centers, legal services, home delivered and congregate meals, outreach services, Medicare/Medicaid and insurance counseling and assistance, and more. In addition to regular services, AEM also offers a Senior Companion program to provide limited help from volunteers to other at-risk seniors to help keep them independent.</w:t>
      </w:r>
    </w:p>
    <w:p w14:paraId="0000015A" w14:textId="77777777" w:rsidR="00D777FE" w:rsidRDefault="00D777FE">
      <w:pPr>
        <w:spacing w:line="240" w:lineRule="auto"/>
        <w:rPr>
          <w:rFonts w:ascii="Calibri" w:eastAsia="Calibri" w:hAnsi="Calibri" w:cs="Calibri"/>
          <w:sz w:val="24"/>
          <w:szCs w:val="24"/>
        </w:rPr>
      </w:pPr>
    </w:p>
    <w:p w14:paraId="0000015B"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Comforts of Home – Home Care, LLC</w:t>
      </w:r>
    </w:p>
    <w:p w14:paraId="0000015C"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P.O. Box 656, Miles City, MT 59301</w:t>
      </w:r>
    </w:p>
    <w:p w14:paraId="0000015D"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853-0744</w:t>
      </w:r>
    </w:p>
    <w:p w14:paraId="0000015E"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49">
        <w:r>
          <w:rPr>
            <w:rFonts w:ascii="Calibri" w:eastAsia="Calibri" w:hAnsi="Calibri" w:cs="Calibri"/>
            <w:color w:val="1155CC"/>
            <w:sz w:val="24"/>
            <w:szCs w:val="24"/>
            <w:u w:val="single"/>
          </w:rPr>
          <w:t>coh.homecare@gmail.com</w:t>
        </w:r>
      </w:hyperlink>
      <w:r>
        <w:rPr>
          <w:rFonts w:ascii="Calibri" w:eastAsia="Calibri" w:hAnsi="Calibri" w:cs="Calibri"/>
          <w:sz w:val="24"/>
          <w:szCs w:val="24"/>
        </w:rPr>
        <w:t xml:space="preserve"> </w:t>
      </w:r>
    </w:p>
    <w:p w14:paraId="0000015F"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Providing basic nursing care by a Registered Nurse, medication management and assistance, assistance with the activities of daily living, and transportation to doctor appointments. </w:t>
      </w:r>
    </w:p>
    <w:p w14:paraId="00000160" w14:textId="77777777" w:rsidR="00D777FE" w:rsidRDefault="00D777FE">
      <w:pPr>
        <w:spacing w:line="240" w:lineRule="auto"/>
        <w:rPr>
          <w:rFonts w:ascii="Calibri" w:eastAsia="Calibri" w:hAnsi="Calibri" w:cs="Calibri"/>
          <w:sz w:val="24"/>
          <w:szCs w:val="24"/>
        </w:rPr>
      </w:pPr>
    </w:p>
    <w:p w14:paraId="00000161" w14:textId="77777777" w:rsidR="00D777FE" w:rsidRDefault="00000000">
      <w:pPr>
        <w:spacing w:line="240" w:lineRule="auto"/>
        <w:rPr>
          <w:rFonts w:ascii="Calibri" w:eastAsia="Calibri" w:hAnsi="Calibri" w:cs="Calibri"/>
          <w:b/>
          <w:sz w:val="24"/>
          <w:szCs w:val="24"/>
        </w:rPr>
      </w:pPr>
      <w:r>
        <w:rPr>
          <w:rFonts w:ascii="Calibri" w:eastAsia="Calibri" w:hAnsi="Calibri" w:cs="Calibri"/>
          <w:b/>
          <w:sz w:val="24"/>
          <w:szCs w:val="24"/>
        </w:rPr>
        <w:t>Custer County Council on Aging</w:t>
      </w:r>
    </w:p>
    <w:p w14:paraId="00000162"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1010 Main Street, Suite 12 (Sheriff’s Office Basement, Room 3), Miles City, MT 59301</w:t>
      </w:r>
    </w:p>
    <w:p w14:paraId="00000163"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874-3482</w:t>
      </w:r>
    </w:p>
    <w:p w14:paraId="00000164"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874-8160</w:t>
      </w:r>
    </w:p>
    <w:p w14:paraId="00000165"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50">
        <w:r>
          <w:rPr>
            <w:rFonts w:ascii="Calibri" w:eastAsia="Calibri" w:hAnsi="Calibri" w:cs="Calibri"/>
            <w:color w:val="1155CC"/>
            <w:sz w:val="24"/>
            <w:szCs w:val="24"/>
            <w:u w:val="single"/>
          </w:rPr>
          <w:t>cccoa@co.custer.mt.us</w:t>
        </w:r>
      </w:hyperlink>
      <w:r>
        <w:rPr>
          <w:rFonts w:ascii="Calibri" w:eastAsia="Calibri" w:hAnsi="Calibri" w:cs="Calibri"/>
          <w:sz w:val="24"/>
          <w:szCs w:val="24"/>
        </w:rPr>
        <w:t xml:space="preserve"> </w:t>
      </w:r>
    </w:p>
    <w:p w14:paraId="00000166"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The purpose of the Custer County Board on Aging is to advise the Board of Commissioners on all needs and interests of senior citizens over the age of 60 residing in Custer County. The goal is to help our senior citizens stay healthy and happy and able to live in their own homes as long as they want to</w:t>
      </w:r>
      <w:r>
        <w:rPr>
          <w:rFonts w:ascii="Calibri" w:eastAsia="Calibri" w:hAnsi="Calibri" w:cs="Calibri"/>
          <w:sz w:val="24"/>
          <w:szCs w:val="24"/>
        </w:rPr>
        <w:t>.</w:t>
      </w:r>
    </w:p>
    <w:p w14:paraId="00000167"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Directly provide home delivered meals (Meals on Wheels), congregate meals, senior commodities, transportation assistance, health promotion programs, and home visits by skilled nurses, personal care assistants, and homemakers. </w:t>
      </w:r>
    </w:p>
    <w:p w14:paraId="00000168" w14:textId="77777777" w:rsidR="00D777FE" w:rsidRDefault="00D777FE">
      <w:pPr>
        <w:spacing w:line="240" w:lineRule="auto"/>
        <w:rPr>
          <w:rFonts w:ascii="Calibri" w:eastAsia="Calibri" w:hAnsi="Calibri" w:cs="Calibri"/>
          <w:sz w:val="24"/>
          <w:szCs w:val="24"/>
        </w:rPr>
      </w:pPr>
    </w:p>
    <w:p w14:paraId="00000169"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Hearts &amp; Home, Assisted Living &amp; Respite Care</w:t>
      </w:r>
    </w:p>
    <w:p w14:paraId="0000016A"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1018 Pleasant Street, Miles City, MT 59301</w:t>
      </w:r>
    </w:p>
    <w:p w14:paraId="0000016B"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232-8886</w:t>
      </w:r>
    </w:p>
    <w:p w14:paraId="0000016C" w14:textId="77777777" w:rsidR="00D777FE" w:rsidRDefault="00000000">
      <w:pPr>
        <w:spacing w:line="240"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Offering retirement living with wonderful meals and activities, all while living in a clean, comfortable, and safe environment</w:t>
      </w:r>
      <w:r>
        <w:rPr>
          <w:rFonts w:ascii="Calibri" w:eastAsia="Calibri" w:hAnsi="Calibri" w:cs="Calibri"/>
          <w:sz w:val="24"/>
          <w:szCs w:val="24"/>
        </w:rPr>
        <w:t xml:space="preserve">. </w:t>
      </w:r>
    </w:p>
    <w:p w14:paraId="0000016D" w14:textId="77777777" w:rsidR="00D777FE" w:rsidRDefault="00D777FE">
      <w:pPr>
        <w:spacing w:line="240" w:lineRule="auto"/>
        <w:rPr>
          <w:rFonts w:ascii="Calibri" w:eastAsia="Calibri" w:hAnsi="Calibri" w:cs="Calibri"/>
          <w:sz w:val="24"/>
          <w:szCs w:val="24"/>
        </w:rPr>
      </w:pPr>
    </w:p>
    <w:p w14:paraId="0000016E"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Legal Services Developer Program in the Office on Aging</w:t>
      </w:r>
    </w:p>
    <w:p w14:paraId="0000016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444-7787</w:t>
      </w:r>
    </w:p>
    <w:p w14:paraId="0000017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Toll Free</w:t>
      </w:r>
      <w:r>
        <w:rPr>
          <w:rFonts w:ascii="Calibri" w:eastAsia="Calibri" w:hAnsi="Calibri" w:cs="Calibri"/>
          <w:sz w:val="24"/>
          <w:szCs w:val="24"/>
        </w:rPr>
        <w:t>: 1-800-332-2272</w:t>
      </w:r>
    </w:p>
    <w:p w14:paraId="00000171"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Telephone Hours</w:t>
      </w:r>
      <w:r>
        <w:rPr>
          <w:rFonts w:ascii="Calibri" w:eastAsia="Calibri" w:hAnsi="Calibri" w:cs="Calibri"/>
          <w:sz w:val="24"/>
          <w:szCs w:val="24"/>
        </w:rPr>
        <w:t>: Monday – Friday, 9:00 a.m. – 5:00 p.m.</w:t>
      </w:r>
    </w:p>
    <w:p w14:paraId="00000172" w14:textId="77777777" w:rsidR="00D777FE" w:rsidRDefault="00000000">
      <w:pPr>
        <w:spacing w:line="259" w:lineRule="auto"/>
        <w:rPr>
          <w:rFonts w:ascii="Calibri" w:eastAsia="Calibri" w:hAnsi="Calibri" w:cs="Calibri"/>
          <w:sz w:val="24"/>
          <w:szCs w:val="24"/>
        </w:rPr>
      </w:pPr>
      <w:hyperlink r:id="rId51">
        <w:r>
          <w:rPr>
            <w:rFonts w:ascii="Calibri" w:eastAsia="Calibri" w:hAnsi="Calibri" w:cs="Calibri"/>
            <w:color w:val="1155CC"/>
            <w:u w:val="single"/>
          </w:rPr>
          <w:t>https://dphhs.mt.gov/SLTC/aging/legalservicesdeveloper/index</w:t>
        </w:r>
      </w:hyperlink>
    </w:p>
    <w:p w14:paraId="0000017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Provides elder law training and resources for older adults and social outreach workers. The program also develops pro bono and local legal services referrals, training materials and provides telephone assistance to older adults on related matters.</w:t>
      </w:r>
    </w:p>
    <w:p w14:paraId="00000174" w14:textId="77777777" w:rsidR="00D777FE" w:rsidRDefault="00D777FE">
      <w:pPr>
        <w:spacing w:line="259" w:lineRule="auto"/>
        <w:rPr>
          <w:rFonts w:ascii="Calibri" w:eastAsia="Calibri" w:hAnsi="Calibri" w:cs="Calibri"/>
          <w:sz w:val="24"/>
          <w:szCs w:val="24"/>
        </w:rPr>
      </w:pPr>
    </w:p>
    <w:p w14:paraId="5A9B926B" w14:textId="77777777" w:rsidR="00E10CA9" w:rsidRPr="00B3358F" w:rsidRDefault="00E10CA9" w:rsidP="00E10CA9">
      <w:pPr>
        <w:keepLines/>
        <w:widowControl w:val="0"/>
        <w:rPr>
          <w:rFonts w:ascii="Calibri" w:eastAsia="Times New Roman" w:hAnsi="Calibri" w:cs="Calibri"/>
          <w:b/>
          <w:sz w:val="24"/>
          <w:szCs w:val="24"/>
        </w:rPr>
      </w:pPr>
      <w:bookmarkStart w:id="11" w:name="_Hlk159327423"/>
      <w:r w:rsidRPr="00B3358F">
        <w:rPr>
          <w:rFonts w:ascii="Calibri" w:eastAsia="Times New Roman" w:hAnsi="Calibri" w:cs="Calibri"/>
          <w:b/>
          <w:sz w:val="24"/>
          <w:szCs w:val="24"/>
        </w:rPr>
        <w:t xml:space="preserve">Montana Legal Services Association                                                                                               </w:t>
      </w:r>
    </w:p>
    <w:p w14:paraId="1D4D0B78" w14:textId="77777777" w:rsidR="00E10CA9" w:rsidRPr="00486072" w:rsidRDefault="00E10CA9" w:rsidP="00E10CA9">
      <w:pPr>
        <w:keepLines/>
        <w:widowControl w:val="0"/>
        <w:rPr>
          <w:rFonts w:ascii="Calibri" w:eastAsia="Times New Roman" w:hAnsi="Calibri" w:cs="Calibri"/>
          <w:sz w:val="24"/>
          <w:szCs w:val="24"/>
        </w:rPr>
      </w:pPr>
      <w:r w:rsidRPr="00486072">
        <w:rPr>
          <w:rFonts w:ascii="Calibri" w:eastAsia="Times New Roman" w:hAnsi="Calibri" w:cs="Calibri"/>
          <w:sz w:val="24"/>
          <w:szCs w:val="24"/>
        </w:rPr>
        <w:t>616 Helena Ave #100, Helena, MT 59601</w:t>
      </w:r>
    </w:p>
    <w:p w14:paraId="2FBDCEAA" w14:textId="77777777" w:rsidR="00E10CA9" w:rsidRPr="00486072" w:rsidRDefault="00E10CA9" w:rsidP="00E10CA9">
      <w:pPr>
        <w:keepLines/>
        <w:widowControl w:val="0"/>
        <w:rPr>
          <w:rFonts w:ascii="Calibri" w:eastAsia="Times New Roman" w:hAnsi="Calibri" w:cs="Calibri"/>
          <w:sz w:val="24"/>
          <w:szCs w:val="24"/>
        </w:rPr>
      </w:pPr>
      <w:r w:rsidRPr="00486072">
        <w:rPr>
          <w:rFonts w:ascii="Calibri" w:eastAsia="Times New Roman" w:hAnsi="Calibri" w:cs="Calibri"/>
          <w:sz w:val="24"/>
          <w:szCs w:val="24"/>
        </w:rPr>
        <w:t>Phone: (800) 666-6899</w:t>
      </w:r>
    </w:p>
    <w:p w14:paraId="1FAE21F5" w14:textId="77777777" w:rsidR="00E10CA9" w:rsidRPr="00486072" w:rsidRDefault="00E10CA9" w:rsidP="00E10CA9">
      <w:pPr>
        <w:keepLines/>
        <w:widowControl w:val="0"/>
        <w:rPr>
          <w:rFonts w:ascii="Calibri" w:eastAsia="Trebuchet MS" w:hAnsi="Calibri" w:cs="Calibri"/>
          <w:color w:val="0000FF"/>
          <w:sz w:val="24"/>
          <w:szCs w:val="24"/>
          <w:u w:val="single"/>
        </w:rPr>
      </w:pPr>
      <w:r w:rsidRPr="00486072">
        <w:rPr>
          <w:rFonts w:ascii="Calibri" w:eastAsia="Times New Roman" w:hAnsi="Calibri" w:cs="Calibri"/>
          <w:sz w:val="24"/>
          <w:szCs w:val="24"/>
        </w:rPr>
        <w:t>Website:</w:t>
      </w:r>
      <w:hyperlink r:id="rId52">
        <w:r w:rsidRPr="00486072">
          <w:rPr>
            <w:rFonts w:ascii="Calibri" w:eastAsia="Times New Roman" w:hAnsi="Calibri" w:cs="Calibri"/>
            <w:sz w:val="24"/>
            <w:szCs w:val="24"/>
          </w:rPr>
          <w:t xml:space="preserve"> </w:t>
        </w:r>
      </w:hyperlink>
      <w:hyperlink r:id="rId53">
        <w:r w:rsidRPr="00486072">
          <w:rPr>
            <w:rFonts w:ascii="Calibri" w:eastAsia="Trebuchet MS" w:hAnsi="Calibri" w:cs="Calibri"/>
            <w:color w:val="0000FF"/>
            <w:sz w:val="24"/>
            <w:szCs w:val="24"/>
            <w:u w:val="single"/>
          </w:rPr>
          <w:t>www.mtlsa.org</w:t>
        </w:r>
      </w:hyperlink>
    </w:p>
    <w:p w14:paraId="76597171" w14:textId="77777777" w:rsidR="00E10CA9" w:rsidRPr="00486072" w:rsidRDefault="00E10CA9" w:rsidP="00E10CA9">
      <w:pPr>
        <w:keepLines/>
        <w:widowControl w:val="0"/>
        <w:rPr>
          <w:rFonts w:ascii="Calibri" w:eastAsia="Times New Roman" w:hAnsi="Calibri" w:cs="Calibri"/>
          <w:i/>
          <w:sz w:val="24"/>
          <w:szCs w:val="24"/>
        </w:rPr>
      </w:pPr>
      <w:r w:rsidRPr="00486072">
        <w:rPr>
          <w:rFonts w:ascii="Calibri" w:eastAsia="Times New Roman" w:hAnsi="Calibri" w:cs="Calibr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061FA27" w14:textId="77777777" w:rsidR="00E10CA9" w:rsidRPr="00486072" w:rsidRDefault="00E10CA9" w:rsidP="00E10CA9">
      <w:pPr>
        <w:keepLines/>
        <w:widowControl w:val="0"/>
        <w:rPr>
          <w:rFonts w:ascii="Calibri" w:eastAsia="Times New Roman" w:hAnsi="Calibri" w:cs="Calibri"/>
          <w:i/>
          <w:sz w:val="24"/>
          <w:szCs w:val="24"/>
        </w:rPr>
      </w:pPr>
      <w:r w:rsidRPr="00486072">
        <w:rPr>
          <w:rFonts w:ascii="Calibri" w:eastAsia="Times New Roman" w:hAnsi="Calibri" w:cs="Calibri"/>
          <w:i/>
          <w:sz w:val="24"/>
          <w:szCs w:val="24"/>
        </w:rPr>
        <w:lastRenderedPageBreak/>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1"/>
    <w:p w14:paraId="1A9ED69A" w14:textId="77777777" w:rsidR="00E10CA9" w:rsidRDefault="00E10CA9">
      <w:pPr>
        <w:spacing w:line="259" w:lineRule="auto"/>
        <w:rPr>
          <w:rFonts w:ascii="Calibri" w:eastAsia="Calibri" w:hAnsi="Calibri" w:cs="Calibri"/>
          <w:sz w:val="24"/>
          <w:szCs w:val="24"/>
        </w:rPr>
      </w:pPr>
    </w:p>
    <w:p w14:paraId="00000175"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12" w:name="_wjus4wpimqe1" w:colFirst="0" w:colLast="0"/>
      <w:bookmarkEnd w:id="12"/>
      <w:r>
        <w:rPr>
          <w:rFonts w:ascii="Calibri" w:eastAsia="Calibri" w:hAnsi="Calibri" w:cs="Calibri"/>
          <w:sz w:val="32"/>
          <w:szCs w:val="32"/>
        </w:rPr>
        <w:t>Veterans</w:t>
      </w:r>
    </w:p>
    <w:p w14:paraId="00000176" w14:textId="77777777" w:rsidR="00D777FE" w:rsidRDefault="00D777FE">
      <w:pPr>
        <w:spacing w:after="160" w:line="259" w:lineRule="auto"/>
        <w:rPr>
          <w:rFonts w:ascii="Calibri" w:eastAsia="Calibri" w:hAnsi="Calibri" w:cs="Calibri"/>
        </w:rPr>
      </w:pPr>
    </w:p>
    <w:p w14:paraId="00000177"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American Legion – MT Post 0005</w:t>
      </w:r>
    </w:p>
    <w:p w14:paraId="00000178"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 xml:space="preserve">Commander, Robert A. Prahl </w:t>
      </w:r>
    </w:p>
    <w:p w14:paraId="0000017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300 Main Street, Miles City, MT 59301-4031</w:t>
      </w:r>
    </w:p>
    <w:p w14:paraId="0000017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234-4199</w:t>
      </w:r>
    </w:p>
    <w:p w14:paraId="0000017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hyperlink r:id="rId54">
        <w:r>
          <w:rPr>
            <w:rFonts w:ascii="Calibri" w:eastAsia="Calibri" w:hAnsi="Calibri" w:cs="Calibri"/>
            <w:color w:val="1155CC"/>
            <w:sz w:val="24"/>
            <w:szCs w:val="24"/>
            <w:u w:val="single"/>
          </w:rPr>
          <w:t>custerpost5@midrivers.com</w:t>
        </w:r>
      </w:hyperlink>
      <w:r>
        <w:rPr>
          <w:rFonts w:ascii="Calibri" w:eastAsia="Calibri" w:hAnsi="Calibri" w:cs="Calibri"/>
          <w:sz w:val="24"/>
          <w:szCs w:val="24"/>
        </w:rPr>
        <w:t xml:space="preserve"> </w:t>
      </w:r>
    </w:p>
    <w:p w14:paraId="0000017C"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About</w:t>
      </w:r>
      <w:r>
        <w:rPr>
          <w:rFonts w:ascii="Calibri" w:eastAsia="Calibri" w:hAnsi="Calibri" w:cs="Calibri"/>
          <w:sz w:val="24"/>
          <w:szCs w:val="24"/>
        </w:rPr>
        <w:t xml:space="preserve">: Meetings held the 1st Wednesday of each month at 7:00 p.m. Dues are $35.00. </w:t>
      </w:r>
    </w:p>
    <w:p w14:paraId="0000017D" w14:textId="77777777" w:rsidR="00D777FE" w:rsidRDefault="00D777FE">
      <w:pPr>
        <w:spacing w:line="259" w:lineRule="auto"/>
        <w:rPr>
          <w:rFonts w:ascii="Calibri" w:eastAsia="Calibri" w:hAnsi="Calibri" w:cs="Calibri"/>
          <w:sz w:val="24"/>
          <w:szCs w:val="24"/>
        </w:rPr>
      </w:pPr>
    </w:p>
    <w:p w14:paraId="0000017E"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Miles City VA Community Living Center</w:t>
      </w:r>
    </w:p>
    <w:p w14:paraId="0000017F"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210 S. Winchester Avenue, Miles City, MT 59301-4798</w:t>
      </w:r>
    </w:p>
    <w:p w14:paraId="00000180"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874-5600</w:t>
      </w:r>
    </w:p>
    <w:p w14:paraId="00000181" w14:textId="77777777" w:rsidR="00D777FE" w:rsidRDefault="00000000">
      <w:pPr>
        <w:spacing w:line="259" w:lineRule="auto"/>
        <w:rPr>
          <w:rFonts w:ascii="Calibri" w:eastAsia="Calibri" w:hAnsi="Calibri" w:cs="Calibri"/>
        </w:rPr>
      </w:pPr>
      <w:hyperlink r:id="rId55">
        <w:r>
          <w:rPr>
            <w:rFonts w:ascii="Calibri" w:eastAsia="Calibri" w:hAnsi="Calibri" w:cs="Calibri"/>
            <w:color w:val="1155CC"/>
            <w:u w:val="single"/>
          </w:rPr>
          <w:t>https://www.va.gov/montana-health-care/locations/miles-city-va-community-living-center/</w:t>
        </w:r>
      </w:hyperlink>
    </w:p>
    <w:p w14:paraId="0000018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physical therapy, occupational therapy, and kinesiotherapy. Also provides medical care and rehabilitation services, including home-based primary care, medical foster home support, and hospice and palliative care. </w:t>
      </w:r>
    </w:p>
    <w:p w14:paraId="00000183" w14:textId="77777777" w:rsidR="00D777FE" w:rsidRDefault="00D777FE">
      <w:pPr>
        <w:spacing w:line="259" w:lineRule="auto"/>
        <w:rPr>
          <w:rFonts w:ascii="Calibri" w:eastAsia="Calibri" w:hAnsi="Calibri" w:cs="Calibri"/>
          <w:sz w:val="24"/>
          <w:szCs w:val="24"/>
        </w:rPr>
      </w:pPr>
    </w:p>
    <w:p w14:paraId="0000018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Miles City VA Outpatient Clinic</w:t>
      </w:r>
    </w:p>
    <w:p w14:paraId="0000018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316 S. Haynes Avenue, Miles City, MT 59301-4764</w:t>
      </w:r>
    </w:p>
    <w:p w14:paraId="0000018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442-6410</w:t>
      </w:r>
    </w:p>
    <w:p w14:paraId="0000018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Hours</w:t>
      </w:r>
      <w:r>
        <w:rPr>
          <w:rFonts w:ascii="Calibri" w:eastAsia="Calibri" w:hAnsi="Calibri" w:cs="Calibri"/>
          <w:sz w:val="24"/>
          <w:szCs w:val="24"/>
        </w:rPr>
        <w:t xml:space="preserve">: Monday – Friday, 8:00 a.m. – 4:30 p.m. </w:t>
      </w:r>
    </w:p>
    <w:p w14:paraId="00000188" w14:textId="77777777" w:rsidR="00D777FE" w:rsidRDefault="00000000">
      <w:pPr>
        <w:spacing w:line="259" w:lineRule="auto"/>
        <w:rPr>
          <w:rFonts w:ascii="Calibri" w:eastAsia="Calibri" w:hAnsi="Calibri" w:cs="Calibri"/>
        </w:rPr>
      </w:pPr>
      <w:hyperlink r:id="rId56">
        <w:r>
          <w:rPr>
            <w:rFonts w:ascii="Calibri" w:eastAsia="Calibri" w:hAnsi="Calibri" w:cs="Calibri"/>
            <w:color w:val="1155CC"/>
            <w:u w:val="single"/>
          </w:rPr>
          <w:t>https://www.va.gov/montana-health-care/locations/miles-city-va-clinic/</w:t>
        </w:r>
      </w:hyperlink>
    </w:p>
    <w:p w14:paraId="0000018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Offers comprehensive primary care and telehealth accommodations. </w:t>
      </w:r>
    </w:p>
    <w:p w14:paraId="0000018A" w14:textId="77777777" w:rsidR="00D777FE" w:rsidRDefault="00D777FE">
      <w:pPr>
        <w:spacing w:line="259" w:lineRule="auto"/>
        <w:rPr>
          <w:rFonts w:ascii="Calibri" w:eastAsia="Calibri" w:hAnsi="Calibri" w:cs="Calibri"/>
          <w:sz w:val="24"/>
          <w:szCs w:val="24"/>
        </w:rPr>
      </w:pPr>
    </w:p>
    <w:p w14:paraId="0000018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Montana Veterans Crisis Line</w:t>
      </w:r>
    </w:p>
    <w:p w14:paraId="0000018C"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(800) 273-8355 (and Press 1)</w:t>
      </w:r>
    </w:p>
    <w:p w14:paraId="0000018D"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Text Line</w:t>
      </w:r>
      <w:r>
        <w:rPr>
          <w:rFonts w:ascii="Calibri" w:eastAsia="Calibri" w:hAnsi="Calibri" w:cs="Calibri"/>
          <w:sz w:val="24"/>
          <w:szCs w:val="24"/>
        </w:rPr>
        <w:t>: 838255</w:t>
      </w:r>
    </w:p>
    <w:p w14:paraId="0000018E" w14:textId="77777777" w:rsidR="00D777FE" w:rsidRDefault="00000000">
      <w:pPr>
        <w:spacing w:line="259" w:lineRule="auto"/>
        <w:rPr>
          <w:rFonts w:ascii="Calibri" w:eastAsia="Calibri" w:hAnsi="Calibri" w:cs="Calibri"/>
          <w:sz w:val="24"/>
          <w:szCs w:val="24"/>
        </w:rPr>
      </w:pPr>
      <w:hyperlink r:id="rId57">
        <w:r>
          <w:rPr>
            <w:rFonts w:ascii="Calibri" w:eastAsia="Calibri" w:hAnsi="Calibri" w:cs="Calibri"/>
            <w:color w:val="1155CC"/>
            <w:u w:val="single"/>
          </w:rPr>
          <w:t>https://www.veteranscrisisline.net/</w:t>
        </w:r>
      </w:hyperlink>
    </w:p>
    <w:p w14:paraId="0000018F" w14:textId="77777777" w:rsidR="00D777FE" w:rsidRDefault="00D777FE">
      <w:pPr>
        <w:spacing w:line="259" w:lineRule="auto"/>
        <w:rPr>
          <w:rFonts w:ascii="Calibri" w:eastAsia="Calibri" w:hAnsi="Calibri" w:cs="Calibri"/>
          <w:sz w:val="24"/>
          <w:szCs w:val="24"/>
        </w:rPr>
      </w:pPr>
    </w:p>
    <w:p w14:paraId="00000190" w14:textId="77777777" w:rsidR="00D777FE" w:rsidRDefault="00000000">
      <w:pPr>
        <w:pStyle w:val="Heading1"/>
        <w:shd w:val="clear" w:color="auto" w:fill="BDD7EE"/>
        <w:spacing w:before="240" w:after="0" w:line="259" w:lineRule="auto"/>
        <w:rPr>
          <w:rFonts w:ascii="Calibri" w:eastAsia="Calibri" w:hAnsi="Calibri" w:cs="Calibri"/>
          <w:sz w:val="32"/>
          <w:szCs w:val="32"/>
        </w:rPr>
      </w:pPr>
      <w:bookmarkStart w:id="13" w:name="_9b1xl0vhz749" w:colFirst="0" w:colLast="0"/>
      <w:bookmarkEnd w:id="13"/>
      <w:r>
        <w:rPr>
          <w:rFonts w:ascii="Calibri" w:eastAsia="Calibri" w:hAnsi="Calibri" w:cs="Calibri"/>
          <w:sz w:val="32"/>
          <w:szCs w:val="32"/>
        </w:rPr>
        <w:lastRenderedPageBreak/>
        <w:t>Domestic Violence and Women’s Resources</w:t>
      </w:r>
    </w:p>
    <w:p w14:paraId="00000191" w14:textId="77777777" w:rsidR="00D777FE" w:rsidRDefault="00D777FE">
      <w:pPr>
        <w:spacing w:after="160" w:line="259" w:lineRule="auto"/>
        <w:rPr>
          <w:rFonts w:ascii="Calibri" w:eastAsia="Calibri" w:hAnsi="Calibri" w:cs="Calibri"/>
        </w:rPr>
      </w:pPr>
    </w:p>
    <w:p w14:paraId="00000192"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Custer Network Against Domestic Abuse &amp; Sexual Assault (CNADA)</w:t>
      </w:r>
    </w:p>
    <w:p w14:paraId="00000193"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xml:space="preserve"> 2200 Box Elder Street, Suite 135, Miles City, MT 59301</w:t>
      </w:r>
    </w:p>
    <w:p w14:paraId="0000019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24-Hour Crisis Line</w:t>
      </w:r>
      <w:r>
        <w:rPr>
          <w:rFonts w:ascii="Calibri" w:eastAsia="Calibri" w:hAnsi="Calibri" w:cs="Calibri"/>
          <w:sz w:val="24"/>
          <w:szCs w:val="24"/>
        </w:rPr>
        <w:t>: (406) 951-0475 or (406) 234-0542</w:t>
      </w:r>
    </w:p>
    <w:p w14:paraId="00000195" w14:textId="77777777" w:rsidR="00D777FE" w:rsidRDefault="00000000">
      <w:pPr>
        <w:spacing w:line="259" w:lineRule="auto"/>
        <w:rPr>
          <w:rFonts w:ascii="Calibri" w:eastAsia="Calibri" w:hAnsi="Calibri" w:cs="Calibri"/>
        </w:rPr>
      </w:pPr>
      <w:hyperlink r:id="rId58">
        <w:r>
          <w:rPr>
            <w:rFonts w:ascii="Calibri" w:eastAsia="Calibri" w:hAnsi="Calibri" w:cs="Calibri"/>
            <w:color w:val="1155CC"/>
            <w:u w:val="single"/>
          </w:rPr>
          <w:t>https://cnada.org/</w:t>
        </w:r>
      </w:hyperlink>
    </w:p>
    <w:p w14:paraId="0000019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 xml:space="preserve">: </w:t>
      </w:r>
      <w:r>
        <w:rPr>
          <w:rFonts w:ascii="Calibri" w:eastAsia="Calibri" w:hAnsi="Calibri" w:cs="Calibri"/>
          <w:i/>
          <w:sz w:val="24"/>
          <w:szCs w:val="24"/>
        </w:rPr>
        <w:t>CNADA’s mission is to provide services that empower victims of violent and abusive behavior and to provide education to empower the community to change these conditions.</w:t>
      </w:r>
      <w:r>
        <w:rPr>
          <w:rFonts w:ascii="Calibri" w:eastAsia="Calibri" w:hAnsi="Calibri" w:cs="Calibri"/>
          <w:sz w:val="24"/>
          <w:szCs w:val="24"/>
        </w:rPr>
        <w:t xml:space="preserve"> </w:t>
      </w:r>
    </w:p>
    <w:p w14:paraId="00000197"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crisis response and counseling, assistance with Crime Victim Compensation, legal advocacy and representation, personal advocacy, short term emergency shelter or safe housing, support groups, transportation assistance, and confidential referrals to other service providers. </w:t>
      </w:r>
    </w:p>
    <w:p w14:paraId="00000198" w14:textId="77777777" w:rsidR="00D777FE" w:rsidRDefault="00D777FE">
      <w:pPr>
        <w:spacing w:line="259" w:lineRule="auto"/>
        <w:rPr>
          <w:rFonts w:ascii="Calibri" w:eastAsia="Calibri" w:hAnsi="Calibri" w:cs="Calibri"/>
        </w:rPr>
      </w:pPr>
    </w:p>
    <w:p w14:paraId="00000199" w14:textId="77777777" w:rsidR="00D777FE" w:rsidRDefault="00000000">
      <w:pPr>
        <w:spacing w:line="240" w:lineRule="auto"/>
        <w:ind w:right="-20"/>
        <w:rPr>
          <w:rFonts w:ascii="Calibri" w:eastAsia="Calibri" w:hAnsi="Calibri" w:cs="Calibri"/>
          <w:sz w:val="24"/>
          <w:szCs w:val="24"/>
        </w:rPr>
      </w:pPr>
      <w:r>
        <w:rPr>
          <w:rFonts w:ascii="Calibri" w:eastAsia="Calibri" w:hAnsi="Calibri" w:cs="Calibri"/>
          <w:b/>
          <w:sz w:val="24"/>
          <w:szCs w:val="24"/>
        </w:rPr>
        <w:t>Outreach Clinic of Miles City</w:t>
      </w:r>
    </w:p>
    <w:p w14:paraId="0000019A" w14:textId="77777777" w:rsidR="00D777FE" w:rsidRDefault="00000000">
      <w:pPr>
        <w:spacing w:before="38" w:line="240" w:lineRule="auto"/>
        <w:ind w:right="-20"/>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xml:space="preserve">: 516 Pleasant Street | PO Box 596, Miles City, MT 59301 </w:t>
      </w:r>
    </w:p>
    <w:p w14:paraId="0000019B" w14:textId="77777777" w:rsidR="00D777FE" w:rsidRDefault="00000000">
      <w:pPr>
        <w:spacing w:before="38" w:line="240" w:lineRule="auto"/>
        <w:ind w:right="-20"/>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233-3098</w:t>
      </w:r>
      <w:hyperlink r:id="rId59">
        <w:r>
          <w:rPr>
            <w:rFonts w:ascii="Calibri" w:eastAsia="Calibri" w:hAnsi="Calibri" w:cs="Calibri"/>
            <w:sz w:val="24"/>
            <w:szCs w:val="24"/>
          </w:rPr>
          <w:t xml:space="preserve"> </w:t>
        </w:r>
      </w:hyperlink>
    </w:p>
    <w:p w14:paraId="0000019C" w14:textId="77777777" w:rsidR="00D777FE" w:rsidRDefault="00000000">
      <w:pPr>
        <w:spacing w:before="38" w:line="240" w:lineRule="auto"/>
        <w:ind w:right="-20"/>
        <w:rPr>
          <w:rFonts w:ascii="Calibri" w:eastAsia="Calibri" w:hAnsi="Calibri" w:cs="Calibri"/>
        </w:rPr>
      </w:pPr>
      <w:hyperlink r:id="rId60">
        <w:r>
          <w:rPr>
            <w:rFonts w:ascii="Calibri" w:eastAsia="Calibri" w:hAnsi="Calibri" w:cs="Calibri"/>
            <w:color w:val="1155CC"/>
            <w:u w:val="single"/>
          </w:rPr>
          <w:t>https://outreachclinicmc.org/</w:t>
        </w:r>
      </w:hyperlink>
    </w:p>
    <w:p w14:paraId="0000019D" w14:textId="77777777" w:rsidR="00D777FE" w:rsidRDefault="00000000">
      <w:pPr>
        <w:spacing w:before="38" w:line="240" w:lineRule="auto"/>
        <w:ind w:right="-20"/>
        <w:rPr>
          <w:rFonts w:ascii="Calibri" w:eastAsia="Calibri" w:hAnsi="Calibri" w:cs="Calibri"/>
          <w:sz w:val="24"/>
          <w:szCs w:val="24"/>
        </w:rPr>
      </w:pPr>
      <w:r>
        <w:rPr>
          <w:rFonts w:ascii="Calibri" w:eastAsia="Calibri" w:hAnsi="Calibri" w:cs="Calibri"/>
          <w:b/>
          <w:sz w:val="24"/>
          <w:szCs w:val="24"/>
        </w:rPr>
        <w:t>About</w:t>
      </w:r>
      <w:r>
        <w:rPr>
          <w:rFonts w:ascii="Calibri" w:eastAsia="Calibri" w:hAnsi="Calibri" w:cs="Calibri"/>
          <w:sz w:val="24"/>
          <w:szCs w:val="24"/>
        </w:rPr>
        <w:t>:</w:t>
      </w:r>
      <w:r>
        <w:rPr>
          <w:rFonts w:ascii="Calibri" w:eastAsia="Calibri" w:hAnsi="Calibri" w:cs="Calibri"/>
          <w:b/>
          <w:sz w:val="24"/>
          <w:szCs w:val="24"/>
        </w:rPr>
        <w:t xml:space="preserve"> </w:t>
      </w:r>
      <w:r>
        <w:rPr>
          <w:rFonts w:ascii="Calibri" w:eastAsia="Calibri" w:hAnsi="Calibri" w:cs="Calibri"/>
          <w:i/>
          <w:sz w:val="24"/>
          <w:szCs w:val="24"/>
        </w:rPr>
        <w:t>Outreach Clinic of Miles City is a professional medical office with staff dedicated to providing women facing unplanned pregnancies with the necessary information and education to make a confident decision concerning their pregnancy. We are committed to providing professional services to women in a safe and warm environment.</w:t>
      </w:r>
      <w:r>
        <w:rPr>
          <w:rFonts w:ascii="Calibri" w:eastAsia="Calibri" w:hAnsi="Calibri" w:cs="Calibri"/>
          <w:sz w:val="24"/>
          <w:szCs w:val="24"/>
        </w:rPr>
        <w:t xml:space="preserve"> </w:t>
      </w:r>
    </w:p>
    <w:p w14:paraId="0000019E" w14:textId="77777777" w:rsidR="00D777FE" w:rsidRDefault="00000000">
      <w:pPr>
        <w:spacing w:before="33" w:line="267" w:lineRule="auto"/>
        <w:ind w:right="567"/>
        <w:jc w:val="both"/>
        <w:rPr>
          <w:rFonts w:ascii="Calibri" w:eastAsia="Calibri" w:hAnsi="Calibri" w:cs="Calibri"/>
          <w:sz w:val="24"/>
          <w:szCs w:val="24"/>
        </w:rPr>
      </w:pPr>
      <w:r>
        <w:rPr>
          <w:rFonts w:ascii="Calibri" w:eastAsia="Calibri" w:hAnsi="Calibri" w:cs="Calibri"/>
          <w:b/>
          <w:sz w:val="24"/>
          <w:szCs w:val="24"/>
        </w:rPr>
        <w:t>Services</w:t>
      </w:r>
      <w:r>
        <w:rPr>
          <w:rFonts w:ascii="Calibri" w:eastAsia="Calibri" w:hAnsi="Calibri" w:cs="Calibri"/>
          <w:sz w:val="24"/>
          <w:szCs w:val="24"/>
        </w:rPr>
        <w:t xml:space="preserve">: Offers free pregnancy testing, limited ultrasounds, pregnancy and parenting education, medical and community referrals, and confidential support. </w:t>
      </w:r>
      <w:r>
        <w:rPr>
          <w:rFonts w:ascii="Calibri" w:eastAsia="Calibri" w:hAnsi="Calibri" w:cs="Calibri"/>
          <w:b/>
          <w:i/>
          <w:sz w:val="24"/>
          <w:szCs w:val="24"/>
        </w:rPr>
        <w:t>Outreach Clinic does not provide, recommend, or refer for abortions.</w:t>
      </w:r>
    </w:p>
    <w:p w14:paraId="0000019F" w14:textId="77777777" w:rsidR="00D777FE" w:rsidRDefault="00D777FE">
      <w:pPr>
        <w:spacing w:line="259" w:lineRule="auto"/>
        <w:rPr>
          <w:rFonts w:ascii="Calibri" w:eastAsia="Calibri" w:hAnsi="Calibri" w:cs="Calibri"/>
          <w:sz w:val="24"/>
          <w:szCs w:val="24"/>
        </w:rPr>
      </w:pPr>
    </w:p>
    <w:p w14:paraId="000001A0" w14:textId="77777777" w:rsidR="00D777FE" w:rsidRDefault="00000000">
      <w:pPr>
        <w:pStyle w:val="Heading1"/>
        <w:shd w:val="clear" w:color="auto" w:fill="BDD7EE"/>
        <w:spacing w:before="240" w:after="0" w:line="259" w:lineRule="auto"/>
        <w:rPr>
          <w:rFonts w:ascii="Calibri" w:eastAsia="Calibri" w:hAnsi="Calibri" w:cs="Calibri"/>
          <w:color w:val="262626"/>
          <w:sz w:val="24"/>
          <w:szCs w:val="24"/>
        </w:rPr>
      </w:pPr>
      <w:bookmarkStart w:id="14" w:name="_f5h0dvhdpiwz" w:colFirst="0" w:colLast="0"/>
      <w:bookmarkEnd w:id="14"/>
      <w:r>
        <w:rPr>
          <w:rFonts w:ascii="Calibri" w:eastAsia="Calibri" w:hAnsi="Calibri" w:cs="Calibri"/>
          <w:sz w:val="32"/>
          <w:szCs w:val="32"/>
        </w:rPr>
        <w:t>Other</w:t>
      </w:r>
    </w:p>
    <w:p w14:paraId="000001A1" w14:textId="77777777" w:rsidR="00D777FE" w:rsidRDefault="00D777FE">
      <w:pPr>
        <w:spacing w:before="33" w:line="267" w:lineRule="auto"/>
        <w:ind w:right="567"/>
        <w:jc w:val="both"/>
        <w:rPr>
          <w:rFonts w:ascii="Calibri" w:eastAsia="Calibri" w:hAnsi="Calibri" w:cs="Calibri"/>
          <w:sz w:val="24"/>
          <w:szCs w:val="24"/>
        </w:rPr>
      </w:pPr>
    </w:p>
    <w:p w14:paraId="000001A2"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 xml:space="preserve">Custer County Disaster and Emergency Services </w:t>
      </w:r>
    </w:p>
    <w:p w14:paraId="000001A3" w14:textId="77777777" w:rsidR="00D777FE" w:rsidRDefault="00000000">
      <w:pPr>
        <w:spacing w:line="259" w:lineRule="auto"/>
        <w:rPr>
          <w:rFonts w:ascii="Calibri" w:eastAsia="Calibri" w:hAnsi="Calibri" w:cs="Calibri"/>
          <w:sz w:val="24"/>
          <w:szCs w:val="24"/>
        </w:rPr>
      </w:pPr>
      <w:r>
        <w:rPr>
          <w:rFonts w:ascii="Calibri" w:eastAsia="Calibri" w:hAnsi="Calibri" w:cs="Calibri"/>
          <w:sz w:val="24"/>
          <w:szCs w:val="24"/>
        </w:rPr>
        <w:t xml:space="preserve">Coordinator and Fire Warden, Cory </w:t>
      </w:r>
      <w:proofErr w:type="spellStart"/>
      <w:r>
        <w:rPr>
          <w:rFonts w:ascii="Calibri" w:eastAsia="Calibri" w:hAnsi="Calibri" w:cs="Calibri"/>
          <w:sz w:val="24"/>
          <w:szCs w:val="24"/>
        </w:rPr>
        <w:t>Cheguis</w:t>
      </w:r>
      <w:proofErr w:type="spellEnd"/>
    </w:p>
    <w:p w14:paraId="000001A4"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1010 Main Street, Miles City, MT 59301</w:t>
      </w:r>
    </w:p>
    <w:p w14:paraId="000001A5"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874-3510</w:t>
      </w:r>
    </w:p>
    <w:p w14:paraId="000001A6"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FAX</w:t>
      </w:r>
      <w:r>
        <w:rPr>
          <w:rFonts w:ascii="Calibri" w:eastAsia="Calibri" w:hAnsi="Calibri" w:cs="Calibri"/>
          <w:sz w:val="24"/>
          <w:szCs w:val="24"/>
        </w:rPr>
        <w:t>: (406) 874-3491</w:t>
      </w:r>
    </w:p>
    <w:p w14:paraId="000001A7" w14:textId="77777777" w:rsidR="00D777FE" w:rsidRDefault="00D777FE">
      <w:pPr>
        <w:spacing w:line="259" w:lineRule="auto"/>
        <w:rPr>
          <w:rFonts w:ascii="Calibri" w:eastAsia="Calibri" w:hAnsi="Calibri" w:cs="Calibri"/>
          <w:sz w:val="24"/>
          <w:szCs w:val="24"/>
        </w:rPr>
      </w:pPr>
    </w:p>
    <w:p w14:paraId="000001A8" w14:textId="77777777" w:rsidR="00D777FE" w:rsidRDefault="00000000">
      <w:pPr>
        <w:spacing w:line="259" w:lineRule="auto"/>
        <w:rPr>
          <w:rFonts w:ascii="Calibri" w:eastAsia="Calibri" w:hAnsi="Calibri" w:cs="Calibri"/>
          <w:b/>
          <w:sz w:val="24"/>
          <w:szCs w:val="24"/>
        </w:rPr>
      </w:pPr>
      <w:r>
        <w:rPr>
          <w:rFonts w:ascii="Calibri" w:eastAsia="Calibri" w:hAnsi="Calibri" w:cs="Calibri"/>
          <w:b/>
          <w:sz w:val="24"/>
          <w:szCs w:val="24"/>
        </w:rPr>
        <w:t>Social Security Administration Office</w:t>
      </w:r>
    </w:p>
    <w:p w14:paraId="000001A9"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Address</w:t>
      </w:r>
      <w:r>
        <w:rPr>
          <w:rFonts w:ascii="Calibri" w:eastAsia="Calibri" w:hAnsi="Calibri" w:cs="Calibri"/>
          <w:sz w:val="24"/>
          <w:szCs w:val="24"/>
        </w:rPr>
        <w:t>: 2900 4</w:t>
      </w:r>
      <w:r>
        <w:rPr>
          <w:rFonts w:ascii="Calibri" w:eastAsia="Calibri" w:hAnsi="Calibri" w:cs="Calibri"/>
          <w:sz w:val="24"/>
          <w:szCs w:val="24"/>
          <w:vertAlign w:val="superscript"/>
        </w:rPr>
        <w:t>th</w:t>
      </w:r>
      <w:r>
        <w:rPr>
          <w:rFonts w:ascii="Calibri" w:eastAsia="Calibri" w:hAnsi="Calibri" w:cs="Calibri"/>
          <w:sz w:val="24"/>
          <w:szCs w:val="24"/>
        </w:rPr>
        <w:t xml:space="preserve"> Ave North, Room 304, Billings, MT 59101</w:t>
      </w:r>
    </w:p>
    <w:p w14:paraId="000001AA"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sz w:val="24"/>
          <w:szCs w:val="24"/>
        </w:rPr>
        <w:t>: (406) 841-2040 or 1-866-895-1795</w:t>
      </w:r>
    </w:p>
    <w:p w14:paraId="000001AB" w14:textId="77777777" w:rsidR="00D777FE" w:rsidRDefault="00000000">
      <w:pPr>
        <w:spacing w:line="259" w:lineRule="auto"/>
        <w:rPr>
          <w:rFonts w:ascii="Calibri" w:eastAsia="Calibri" w:hAnsi="Calibri" w:cs="Calibri"/>
          <w:sz w:val="24"/>
          <w:szCs w:val="24"/>
        </w:rPr>
      </w:pPr>
      <w:r>
        <w:rPr>
          <w:rFonts w:ascii="Calibri" w:eastAsia="Calibri" w:hAnsi="Calibri" w:cs="Calibri"/>
          <w:b/>
          <w:sz w:val="24"/>
          <w:szCs w:val="24"/>
        </w:rPr>
        <w:lastRenderedPageBreak/>
        <w:t>Toll Free</w:t>
      </w:r>
      <w:r>
        <w:rPr>
          <w:rFonts w:ascii="Calibri" w:eastAsia="Calibri" w:hAnsi="Calibri" w:cs="Calibri"/>
          <w:sz w:val="24"/>
          <w:szCs w:val="24"/>
        </w:rPr>
        <w:t>: 1-800-325-07798</w:t>
      </w:r>
    </w:p>
    <w:p w14:paraId="000001AC" w14:textId="77777777" w:rsidR="00D777FE" w:rsidRDefault="00000000">
      <w:pPr>
        <w:spacing w:line="259" w:lineRule="auto"/>
      </w:pPr>
      <w:r>
        <w:rPr>
          <w:rFonts w:ascii="Calibri" w:eastAsia="Calibri" w:hAnsi="Calibri" w:cs="Calibri"/>
          <w:b/>
          <w:sz w:val="24"/>
          <w:szCs w:val="24"/>
        </w:rPr>
        <w:t>Hours</w:t>
      </w:r>
      <w:r>
        <w:rPr>
          <w:rFonts w:ascii="Calibri" w:eastAsia="Calibri" w:hAnsi="Calibri" w:cs="Calibri"/>
          <w:sz w:val="24"/>
          <w:szCs w:val="24"/>
        </w:rPr>
        <w:t>: Monday – Friday, 9:00 a.m. – 4 p.m.</w:t>
      </w:r>
    </w:p>
    <w:sectPr w:rsidR="00D777FE">
      <w:pgSz w:w="12240" w:h="15840"/>
      <w:pgMar w:top="1640" w:right="1320" w:bottom="1480" w:left="1320" w:header="847"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3130" w14:textId="77777777" w:rsidR="00640EED" w:rsidRDefault="00640EED">
      <w:pPr>
        <w:spacing w:line="240" w:lineRule="auto"/>
      </w:pPr>
      <w:r>
        <w:separator/>
      </w:r>
    </w:p>
  </w:endnote>
  <w:endnote w:type="continuationSeparator" w:id="0">
    <w:p w14:paraId="291A1F4C" w14:textId="77777777" w:rsidR="00640EED" w:rsidRDefault="00640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E" w14:textId="77777777" w:rsidR="00D777FE" w:rsidRDefault="00D777FE">
    <w:pPr>
      <w:spacing w:line="240" w:lineRule="auto"/>
      <w:rPr>
        <w:rFonts w:ascii="Calibri" w:eastAsia="Calibri" w:hAnsi="Calibri" w:cs="Calibri"/>
      </w:rPr>
    </w:pPr>
  </w:p>
  <w:p w14:paraId="000001AF" w14:textId="77777777" w:rsidR="00D777FE" w:rsidRDefault="00000000">
    <w:pPr>
      <w:spacing w:line="240" w:lineRule="auto"/>
    </w:pPr>
    <w:r>
      <w:rPr>
        <w:rFonts w:ascii="Calibri" w:eastAsia="Calibri" w:hAnsi="Calibri" w:cs="Calibri"/>
      </w:rPr>
      <w:t xml:space="preserve">This Resource Guide was prepared by Justice </w:t>
    </w:r>
    <w:proofErr w:type="gramStart"/>
    <w:r>
      <w:rPr>
        <w:rFonts w:ascii="Calibri" w:eastAsia="Calibri" w:hAnsi="Calibri" w:cs="Calibri"/>
      </w:rPr>
      <w:t>For</w:t>
    </w:r>
    <w:proofErr w:type="gramEnd"/>
    <w:r>
      <w:rPr>
        <w:rFonts w:ascii="Calibri" w:eastAsia="Calibri" w:hAnsi="Calibri" w:cs="Calibri"/>
      </w:rPr>
      <w:t xml:space="preserve"> Montanans AmeriCorps Members.  Although we do our best to keep these guides current, please contact programs directly for the most accurate and up-to-date information.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69E0" w14:textId="77777777" w:rsidR="00640EED" w:rsidRDefault="00640EED">
      <w:pPr>
        <w:spacing w:line="240" w:lineRule="auto"/>
      </w:pPr>
      <w:r>
        <w:separator/>
      </w:r>
    </w:p>
  </w:footnote>
  <w:footnote w:type="continuationSeparator" w:id="0">
    <w:p w14:paraId="4FA85649" w14:textId="77777777" w:rsidR="00640EED" w:rsidRDefault="00640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D" w14:textId="5A90B826" w:rsidR="00D777FE" w:rsidRDefault="00000000">
    <w:pPr>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E10CA9">
      <w:rPr>
        <w:rFonts w:ascii="Calibri" w:eastAsia="Calibri" w:hAnsi="Calibri" w:cs="Calibri"/>
        <w:noProof/>
      </w:rPr>
      <w:t>1</w:t>
    </w:r>
    <w:r>
      <w:rPr>
        <w:rFonts w:ascii="Calibri" w:eastAsia="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FE"/>
    <w:rsid w:val="00640EED"/>
    <w:rsid w:val="00D777FE"/>
    <w:rsid w:val="00E1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96FD"/>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ilescityscholarships.com/" TargetMode="External"/><Relationship Id="rId18" Type="http://schemas.openxmlformats.org/officeDocument/2006/relationships/hyperlink" Target="https://dphhs.mt.gov/BHDD/DisabilityServices/developmentaldisabilities/index" TargetMode="External"/><Relationship Id="rId26" Type="http://schemas.openxmlformats.org/officeDocument/2006/relationships/hyperlink" Target="mailto:MilesCityJSC@mt.gov" TargetMode="External"/><Relationship Id="rId39" Type="http://schemas.openxmlformats.org/officeDocument/2006/relationships/hyperlink" Target="mailto:s.cain@co.custer.mt.us" TargetMode="External"/><Relationship Id="rId21" Type="http://schemas.openxmlformats.org/officeDocument/2006/relationships/hyperlink" Target="http://www.liftt.org" TargetMode="External"/><Relationship Id="rId34" Type="http://schemas.openxmlformats.org/officeDocument/2006/relationships/hyperlink" Target="http://www.montanafairhousing.org/contactform.php" TargetMode="External"/><Relationship Id="rId42" Type="http://schemas.openxmlformats.org/officeDocument/2006/relationships/hyperlink" Target="mailto:custerjusticecourt@mt.gov" TargetMode="External"/><Relationship Id="rId47" Type="http://schemas.openxmlformats.org/officeDocument/2006/relationships/hyperlink" Target="mailto:yellowstonecountyselfhelp@mt.gov" TargetMode="External"/><Relationship Id="rId50" Type="http://schemas.openxmlformats.org/officeDocument/2006/relationships/hyperlink" Target="mailto:cccoa@co.custer.mt.us" TargetMode="External"/><Relationship Id="rId55" Type="http://schemas.openxmlformats.org/officeDocument/2006/relationships/hyperlink" Target="https://www.va.gov/montana-health-care/locations/miles-city-va-community-living-center/"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nchapman@emcmhc.org" TargetMode="External"/><Relationship Id="rId20" Type="http://schemas.openxmlformats.org/officeDocument/2006/relationships/hyperlink" Target="https://www.disabilityrightsmt.org/" TargetMode="External"/><Relationship Id="rId29" Type="http://schemas.openxmlformats.org/officeDocument/2006/relationships/hyperlink" Target="https://www.facebook.com/CusterCountyFoodBank/" TargetMode="External"/><Relationship Id="rId41" Type="http://schemas.openxmlformats.org/officeDocument/2006/relationships/hyperlink" Target="https://www.casaofeasternmt.org/contact" TargetMode="External"/><Relationship Id="rId54" Type="http://schemas.openxmlformats.org/officeDocument/2006/relationships/hyperlink" Target="mailto:custerpost5@midrivers.co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hhs.mt.gov/cssd/index" TargetMode="External"/><Relationship Id="rId24" Type="http://schemas.openxmlformats.org/officeDocument/2006/relationships/hyperlink" Target="https://hrdc7.org/how-we-help/emergency-services/" TargetMode="External"/><Relationship Id="rId32" Type="http://schemas.openxmlformats.org/officeDocument/2006/relationships/hyperlink" Target="http://www.aa-montana.org" TargetMode="External"/><Relationship Id="rId37" Type="http://schemas.openxmlformats.org/officeDocument/2006/relationships/hyperlink" Target="mailto:KCelander@mt.gov" TargetMode="External"/><Relationship Id="rId40" Type="http://schemas.openxmlformats.org/officeDocument/2006/relationships/hyperlink" Target="mailto:casagal@midrivers.com" TargetMode="External"/><Relationship Id="rId45" Type="http://schemas.openxmlformats.org/officeDocument/2006/relationships/hyperlink" Target="https://www.mtlsa.org/" TargetMode="External"/><Relationship Id="rId53" Type="http://schemas.openxmlformats.org/officeDocument/2006/relationships/hyperlink" Target="http://www.mtlsa.org" TargetMode="External"/><Relationship Id="rId58" Type="http://schemas.openxmlformats.org/officeDocument/2006/relationships/hyperlink" Target="https://cnada.org/" TargetMode="External"/><Relationship Id="rId5" Type="http://schemas.openxmlformats.org/officeDocument/2006/relationships/footnotes" Target="footnotes.xml"/><Relationship Id="rId15" Type="http://schemas.openxmlformats.org/officeDocument/2006/relationships/hyperlink" Target="mailto:milesabove4youth@gmail.com" TargetMode="External"/><Relationship Id="rId23" Type="http://schemas.openxmlformats.org/officeDocument/2006/relationships/hyperlink" Target="https://www.aemt.org/" TargetMode="External"/><Relationship Id="rId28" Type="http://schemas.openxmlformats.org/officeDocument/2006/relationships/hyperlink" Target="mailto:hhshcopacuster@mt.gov" TargetMode="External"/><Relationship Id="rId36" Type="http://schemas.openxmlformats.org/officeDocument/2006/relationships/hyperlink" Target="http://www.montanafairhousing.org" TargetMode="External"/><Relationship Id="rId49" Type="http://schemas.openxmlformats.org/officeDocument/2006/relationships/hyperlink" Target="mailto:coh.homecare@gmail.com" TargetMode="External"/><Relationship Id="rId57" Type="http://schemas.openxmlformats.org/officeDocument/2006/relationships/hyperlink" Target="https://www.veteranscrisisline.net/" TargetMode="External"/><Relationship Id="rId61" Type="http://schemas.openxmlformats.org/officeDocument/2006/relationships/fontTable" Target="fontTable.xml"/><Relationship Id="rId10" Type="http://schemas.openxmlformats.org/officeDocument/2006/relationships/hyperlink" Target="https://dphhs.mt.gov/cfsd/countyoffice" TargetMode="External"/><Relationship Id="rId19" Type="http://schemas.openxmlformats.org/officeDocument/2006/relationships/hyperlink" Target="https://deapmontana.org/disability-services/" TargetMode="External"/><Relationship Id="rId31" Type="http://schemas.openxmlformats.org/officeDocument/2006/relationships/hyperlink" Target="https://www.facebook.com/profile.php?id=100064703555051&amp;fref=ts" TargetMode="External"/><Relationship Id="rId44" Type="http://schemas.openxmlformats.org/officeDocument/2006/relationships/hyperlink" Target="https://mtinnocenceproject.org/" TargetMode="External"/><Relationship Id="rId52" Type="http://schemas.openxmlformats.org/officeDocument/2006/relationships/hyperlink" Target="http://www.mtlsa.org" TargetMode="External"/><Relationship Id="rId60" Type="http://schemas.openxmlformats.org/officeDocument/2006/relationships/hyperlink" Target="https://outreachclinicmc.org/" TargetMode="External"/><Relationship Id="rId4" Type="http://schemas.openxmlformats.org/officeDocument/2006/relationships/webSettings" Target="webSettings.xml"/><Relationship Id="rId9" Type="http://schemas.openxmlformats.org/officeDocument/2006/relationships/hyperlink" Target="https://www.aemt.org/" TargetMode="External"/><Relationship Id="rId14" Type="http://schemas.openxmlformats.org/officeDocument/2006/relationships/hyperlink" Target="https://deapmontana.org/" TargetMode="External"/><Relationship Id="rId22" Type="http://schemas.openxmlformats.org/officeDocument/2006/relationships/hyperlink" Target="https://dphhs.mt.gov/detd/vocrehab/index" TargetMode="External"/><Relationship Id="rId27" Type="http://schemas.openxmlformats.org/officeDocument/2006/relationships/hyperlink" Target="https://montanaworks.gov/job-service-montana/" TargetMode="External"/><Relationship Id="rId30" Type="http://schemas.openxmlformats.org/officeDocument/2006/relationships/hyperlink" Target="mailto:communitytable@midrivers.com" TargetMode="External"/><Relationship Id="rId35" Type="http://schemas.openxmlformats.org/officeDocument/2006/relationships/hyperlink" Target="mailto:inquiry@montanafiarhousing.org" TargetMode="External"/><Relationship Id="rId43" Type="http://schemas.openxmlformats.org/officeDocument/2006/relationships/hyperlink" Target="https://dphhs.mt.gov/SLTC/aging/legalservicesdeveloper/index" TargetMode="External"/><Relationship Id="rId48" Type="http://schemas.openxmlformats.org/officeDocument/2006/relationships/hyperlink" Target="https://courts.mt.gov/selfhelp/SouthEastRegion" TargetMode="External"/><Relationship Id="rId56" Type="http://schemas.openxmlformats.org/officeDocument/2006/relationships/hyperlink" Target="https://www.va.gov/montana-health-care/locations/miles-city-va-clinic/" TargetMode="External"/><Relationship Id="rId8" Type="http://schemas.openxmlformats.org/officeDocument/2006/relationships/footer" Target="footer1.xml"/><Relationship Id="rId51" Type="http://schemas.openxmlformats.org/officeDocument/2006/relationships/hyperlink" Target="https://dphhs.mt.gov/SLTC/aging/legalservicesdeveloper/index" TargetMode="External"/><Relationship Id="rId3" Type="http://schemas.openxmlformats.org/officeDocument/2006/relationships/settings" Target="settings.xml"/><Relationship Id="rId12" Type="http://schemas.openxmlformats.org/officeDocument/2006/relationships/hyperlink" Target="https://www.milescityscholarships.com/contact-us/" TargetMode="External"/><Relationship Id="rId17" Type="http://schemas.openxmlformats.org/officeDocument/2006/relationships/hyperlink" Target="https://www.facebook.com/MilesAbove4Youth" TargetMode="External"/><Relationship Id="rId25" Type="http://schemas.openxmlformats.org/officeDocument/2006/relationships/hyperlink" Target="https://milescitychamber.com/" TargetMode="External"/><Relationship Id="rId33" Type="http://schemas.openxmlformats.org/officeDocument/2006/relationships/hyperlink" Target="https://www.aemt.org/" TargetMode="External"/><Relationship Id="rId38" Type="http://schemas.openxmlformats.org/officeDocument/2006/relationships/hyperlink" Target="mailto:attorney@co.custer.mt.us" TargetMode="External"/><Relationship Id="rId46" Type="http://schemas.openxmlformats.org/officeDocument/2006/relationships/hyperlink" Target="mailto:joseph.gorman@mt.gov" TargetMode="External"/><Relationship Id="rId59" Type="http://schemas.openxmlformats.org/officeDocument/2006/relationships/hyperlink" Target="http://www.rupre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4396</Words>
  <Characters>25062</Characters>
  <Application>Microsoft Office Word</Application>
  <DocSecurity>0</DocSecurity>
  <Lines>208</Lines>
  <Paragraphs>58</Paragraphs>
  <ScaleCrop>false</ScaleCrop>
  <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2024-02-20T21:17:00Z</dcterms:created>
  <dcterms:modified xsi:type="dcterms:W3CDTF">2024-02-20T21:19:00Z</dcterms:modified>
</cp:coreProperties>
</file>