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4BC" w:rsidRDefault="007224BC" w:rsidP="00035E39">
      <w:pPr>
        <w:widowControl/>
        <w:autoSpaceDE/>
        <w:jc w:val="center"/>
        <w:rPr>
          <w:rFonts w:ascii="Arial" w:hAnsi="Arial" w:cs="Arial"/>
          <w:b/>
          <w:bCs/>
        </w:rPr>
      </w:pPr>
    </w:p>
    <w:p w:rsidR="005C5201" w:rsidRPr="005C5201" w:rsidRDefault="005C5201" w:rsidP="005C5201">
      <w:pPr>
        <w:widowControl/>
        <w:autoSpaceDE/>
        <w:jc w:val="center"/>
        <w:rPr>
          <w:rFonts w:ascii="Arial" w:hAnsi="Arial" w:cs="Arial"/>
          <w:b/>
          <w:bCs/>
          <w:sz w:val="22"/>
          <w:szCs w:val="22"/>
        </w:rPr>
      </w:pPr>
      <w:r w:rsidRPr="005C5201">
        <w:rPr>
          <w:rFonts w:ascii="Arial" w:hAnsi="Arial" w:cs="Arial"/>
          <w:b/>
          <w:bCs/>
          <w:sz w:val="22"/>
          <w:szCs w:val="22"/>
        </w:rPr>
        <w:t>IN THE ______________________</w:t>
      </w:r>
    </w:p>
    <w:p w:rsidR="005C5201" w:rsidRPr="005C5201" w:rsidRDefault="005C5201" w:rsidP="005C5201">
      <w:pPr>
        <w:widowControl/>
        <w:autoSpaceDE/>
        <w:jc w:val="center"/>
        <w:rPr>
          <w:rFonts w:ascii="Arial" w:hAnsi="Arial" w:cs="Arial"/>
          <w:bCs/>
          <w:i/>
          <w:sz w:val="22"/>
          <w:szCs w:val="22"/>
        </w:rPr>
      </w:pPr>
      <w:r w:rsidRPr="005C5201">
        <w:rPr>
          <w:rFonts w:ascii="Arial" w:hAnsi="Arial" w:cs="Arial"/>
          <w:bCs/>
          <w:i/>
          <w:sz w:val="22"/>
          <w:szCs w:val="22"/>
        </w:rPr>
        <w:t>(Justice Court, Justice Court of Record, Municipal Court, City Court, City Court of Record)</w:t>
      </w:r>
    </w:p>
    <w:p w:rsidR="005C5201" w:rsidRPr="00866DF0" w:rsidRDefault="005C5201" w:rsidP="005C5201">
      <w:pPr>
        <w:widowControl/>
        <w:autoSpaceDE/>
        <w:jc w:val="center"/>
        <w:rPr>
          <w:rFonts w:ascii="Arial" w:hAnsi="Arial" w:cs="Arial"/>
          <w:b/>
        </w:rPr>
      </w:pPr>
      <w:r w:rsidRPr="00866DF0">
        <w:rPr>
          <w:rFonts w:ascii="Arial" w:hAnsi="Arial" w:cs="Arial"/>
          <w:b/>
          <w:bCs/>
        </w:rPr>
        <w:t xml:space="preserve"> </w:t>
      </w:r>
      <w:r w:rsidRPr="00866DF0">
        <w:rPr>
          <w:rFonts w:ascii="Arial" w:hAnsi="Arial" w:cs="Arial"/>
          <w:b/>
        </w:rPr>
        <w:t>COUNTY OF _____________________, STATE OF MONTANA</w:t>
      </w:r>
    </w:p>
    <w:p w:rsidR="00035E39" w:rsidRPr="005C5201" w:rsidRDefault="005C5201" w:rsidP="005C5201">
      <w:pPr>
        <w:widowControl/>
        <w:autoSpaceDE/>
        <w:ind w:left="2160" w:firstLine="720"/>
        <w:rPr>
          <w:rFonts w:ascii="Arial" w:hAnsi="Arial" w:cs="Arial"/>
          <w:i/>
          <w:sz w:val="22"/>
          <w:szCs w:val="22"/>
        </w:rPr>
      </w:pPr>
      <w:r w:rsidRPr="005C5201">
        <w:rPr>
          <w:rFonts w:ascii="Arial" w:hAnsi="Arial" w:cs="Arial"/>
          <w:i/>
          <w:sz w:val="22"/>
          <w:szCs w:val="22"/>
        </w:rPr>
        <w:t xml:space="preserve">                  (County)   </w:t>
      </w:r>
    </w:p>
    <w:tbl>
      <w:tblPr>
        <w:tblW w:w="10260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5"/>
        <w:gridCol w:w="5185"/>
      </w:tblGrid>
      <w:tr w:rsidR="00035E39" w:rsidRPr="00DF457F" w:rsidTr="00C67E66">
        <w:trPr>
          <w:trHeight w:val="1709"/>
        </w:trPr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35E39" w:rsidRPr="00DF457F" w:rsidRDefault="00035E39" w:rsidP="00CB50CE">
            <w:pPr>
              <w:spacing w:before="120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035E39" w:rsidRPr="00DF457F" w:rsidRDefault="00035E39" w:rsidP="00350320">
            <w:pPr>
              <w:rPr>
                <w:rFonts w:ascii="Arial" w:hAnsi="Arial" w:cs="Arial"/>
              </w:rPr>
            </w:pPr>
          </w:p>
          <w:p w:rsidR="00035E39" w:rsidRPr="00DF457F" w:rsidRDefault="00035E39" w:rsidP="00350320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:rsidR="00035E39" w:rsidRPr="00DF457F" w:rsidRDefault="00035E39" w:rsidP="00CB50CE">
            <w:pPr>
              <w:spacing w:before="120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_______________________________</w:t>
            </w:r>
          </w:p>
          <w:p w:rsidR="00035E39" w:rsidRPr="00DF457F" w:rsidRDefault="00035E39" w:rsidP="00350320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35E39" w:rsidRPr="00DF457F" w:rsidRDefault="00035E39" w:rsidP="00CB50CE">
            <w:pPr>
              <w:spacing w:before="120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</w:t>
            </w:r>
            <w:r w:rsidR="00811C3A">
              <w:rPr>
                <w:rFonts w:ascii="Arial" w:hAnsi="Arial" w:cs="Arial"/>
              </w:rPr>
              <w:t>__</w:t>
            </w:r>
            <w:r w:rsidRPr="00DF457F">
              <w:rPr>
                <w:rFonts w:ascii="Arial" w:hAnsi="Arial" w:cs="Arial"/>
              </w:rPr>
              <w:t>_____________</w:t>
            </w:r>
          </w:p>
          <w:p w:rsidR="00035E39" w:rsidRPr="00DF457F" w:rsidRDefault="00035E39" w:rsidP="00350320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:rsidR="00035E39" w:rsidRPr="00DF457F" w:rsidRDefault="00035E39" w:rsidP="00350320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035E39" w:rsidRPr="00F761FF" w:rsidRDefault="00CB50CE" w:rsidP="00CB50CE">
            <w:pPr>
              <w:pStyle w:val="Heading3"/>
              <w:jc w:val="center"/>
              <w:rPr>
                <w:sz w:val="32"/>
                <w:szCs w:val="32"/>
              </w:rPr>
            </w:pPr>
            <w:r w:rsidRPr="00F761FF">
              <w:rPr>
                <w:sz w:val="32"/>
                <w:szCs w:val="32"/>
              </w:rPr>
              <w:t>A</w:t>
            </w:r>
            <w:r w:rsidR="00035E39" w:rsidRPr="00F761FF">
              <w:rPr>
                <w:sz w:val="32"/>
                <w:szCs w:val="32"/>
              </w:rPr>
              <w:t>RRAIGNMENT</w:t>
            </w:r>
            <w:r w:rsidRPr="00F761FF">
              <w:rPr>
                <w:sz w:val="32"/>
                <w:szCs w:val="32"/>
              </w:rPr>
              <w:t xml:space="preserve"> AND </w:t>
            </w:r>
            <w:r w:rsidR="00035E39" w:rsidRPr="00F761FF">
              <w:rPr>
                <w:sz w:val="32"/>
                <w:szCs w:val="32"/>
              </w:rPr>
              <w:t>MINUTES</w:t>
            </w:r>
          </w:p>
        </w:tc>
      </w:tr>
    </w:tbl>
    <w:p w:rsidR="004D4D6C" w:rsidRPr="004D4D6C" w:rsidRDefault="004D4D6C" w:rsidP="004D4D6C">
      <w:pPr>
        <w:rPr>
          <w:rFonts w:ascii="Arial" w:hAnsi="Arial" w:cs="Arial"/>
          <w:sz w:val="16"/>
          <w:szCs w:val="16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0"/>
      </w:tblGrid>
      <w:tr w:rsidR="004D4D6C" w:rsidRPr="004D4D6C" w:rsidTr="00350320"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4D6C" w:rsidRPr="004D4D6C" w:rsidRDefault="004D4D6C" w:rsidP="004D4D6C">
            <w:pPr>
              <w:tabs>
                <w:tab w:val="left" w:pos="2412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4D6C">
              <w:rPr>
                <w:rFonts w:ascii="Arial" w:hAnsi="Arial" w:cs="Arial"/>
                <w:b/>
                <w:bCs/>
                <w:sz w:val="18"/>
                <w:szCs w:val="18"/>
              </w:rPr>
              <w:t>MCA/ORD #</w:t>
            </w:r>
            <w:r w:rsidRPr="004D4D6C">
              <w:rPr>
                <w:rFonts w:ascii="Arial" w:hAnsi="Arial" w:cs="Arial"/>
                <w:sz w:val="18"/>
                <w:szCs w:val="18"/>
              </w:rPr>
              <w:tab/>
            </w:r>
            <w:r w:rsidRPr="004D4D6C">
              <w:rPr>
                <w:rFonts w:ascii="Arial" w:hAnsi="Arial" w:cs="Arial"/>
                <w:b/>
                <w:bCs/>
                <w:sz w:val="18"/>
                <w:szCs w:val="18"/>
              </w:rPr>
              <w:t>Charge(s)</w:t>
            </w:r>
          </w:p>
          <w:p w:rsidR="004D4D6C" w:rsidRPr="00811C3A" w:rsidRDefault="00811C3A" w:rsidP="00811C3A">
            <w:pPr>
              <w:numPr>
                <w:ilvl w:val="0"/>
                <w:numId w:val="27"/>
              </w:numPr>
              <w:tabs>
                <w:tab w:val="left" w:pos="2412"/>
              </w:tabs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4D4D6C" w:rsidRPr="004D4D6C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</w:t>
            </w:r>
          </w:p>
          <w:p w:rsidR="00811C3A" w:rsidRPr="00811C3A" w:rsidRDefault="00811C3A" w:rsidP="00811C3A">
            <w:pPr>
              <w:numPr>
                <w:ilvl w:val="0"/>
                <w:numId w:val="27"/>
              </w:numPr>
              <w:tabs>
                <w:tab w:val="left" w:pos="2412"/>
              </w:tabs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</w:t>
            </w:r>
            <w:r>
              <w:rPr>
                <w:rFonts w:ascii="Arial" w:hAnsi="Arial" w:cs="Arial"/>
                <w:sz w:val="18"/>
                <w:szCs w:val="18"/>
              </w:rPr>
              <w:tab/>
              <w:t>__________________________________________________________________________</w:t>
            </w:r>
          </w:p>
          <w:p w:rsidR="00811C3A" w:rsidRPr="00811C3A" w:rsidRDefault="00811C3A" w:rsidP="00811C3A">
            <w:pPr>
              <w:numPr>
                <w:ilvl w:val="0"/>
                <w:numId w:val="27"/>
              </w:numPr>
              <w:tabs>
                <w:tab w:val="left" w:pos="2412"/>
              </w:tabs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</w:t>
            </w:r>
            <w:r>
              <w:rPr>
                <w:rFonts w:ascii="Arial" w:hAnsi="Arial" w:cs="Arial"/>
                <w:sz w:val="18"/>
                <w:szCs w:val="18"/>
              </w:rPr>
              <w:tab/>
              <w:t>__________________________________________________________________________</w:t>
            </w:r>
          </w:p>
          <w:p w:rsidR="00811C3A" w:rsidRPr="00CB50CE" w:rsidRDefault="00811C3A" w:rsidP="008E7D09">
            <w:pPr>
              <w:numPr>
                <w:ilvl w:val="0"/>
                <w:numId w:val="27"/>
              </w:numPr>
              <w:tabs>
                <w:tab w:val="left" w:pos="2412"/>
              </w:tabs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</w:t>
            </w:r>
            <w:r w:rsidRPr="004D4D6C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</w:t>
            </w:r>
          </w:p>
          <w:p w:rsidR="00CB50CE" w:rsidRPr="004D4D6C" w:rsidRDefault="00CB50CE" w:rsidP="005A2952">
            <w:pPr>
              <w:tabs>
                <w:tab w:val="left" w:pos="2412"/>
              </w:tabs>
              <w:ind w:left="36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4D6C" w:rsidRPr="004D4D6C" w:rsidTr="00350320"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4D6C" w:rsidRPr="004D4D6C" w:rsidRDefault="004D4D6C" w:rsidP="004D4D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D4D6C">
              <w:rPr>
                <w:rFonts w:ascii="Arial" w:hAnsi="Arial" w:cs="Arial"/>
                <w:sz w:val="20"/>
                <w:szCs w:val="20"/>
              </w:rPr>
              <w:t>Date of Initial Appearance: __________________________________________</w:t>
            </w:r>
          </w:p>
          <w:p w:rsidR="004D4D6C" w:rsidRPr="004D4D6C" w:rsidRDefault="004D4D6C" w:rsidP="004D4D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 Prosecutor appeared</w:t>
            </w:r>
          </w:p>
          <w:p w:rsidR="004D4D6C" w:rsidRPr="004D4D6C" w:rsidRDefault="004D4D6C" w:rsidP="004D4D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D4D6C">
              <w:rPr>
                <w:rFonts w:ascii="Arial" w:hAnsi="Arial" w:cs="Arial"/>
                <w:sz w:val="20"/>
                <w:szCs w:val="20"/>
              </w:rPr>
              <w:t xml:space="preserve">Defendant appeared  </w:t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in person  </w:t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E39" w:rsidRPr="00811C3A">
              <w:rPr>
                <w:rFonts w:ascii="Arial" w:hAnsi="Arial" w:cs="Arial"/>
                <w:sz w:val="20"/>
                <w:szCs w:val="20"/>
              </w:rPr>
              <w:t xml:space="preserve">without </w:t>
            </w:r>
            <w:r w:rsidR="009D720A">
              <w:rPr>
                <w:rFonts w:ascii="Arial" w:hAnsi="Arial" w:cs="Arial"/>
                <w:sz w:val="20"/>
                <w:szCs w:val="20"/>
              </w:rPr>
              <w:t>a lawyer</w:t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by video   </w:t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in custody</w:t>
            </w:r>
          </w:p>
          <w:p w:rsidR="006B0977" w:rsidRPr="004D4D6C" w:rsidRDefault="004D4D6C" w:rsidP="00CD4F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CD4FD2">
              <w:rPr>
                <w:rFonts w:ascii="Arial" w:hAnsi="Arial" w:cs="Arial"/>
                <w:sz w:val="20"/>
                <w:szCs w:val="20"/>
              </w:rPr>
              <w:t>lawyer</w:t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 _______________________________ </w:t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5E39" w:rsidRPr="00811C3A">
              <w:rPr>
                <w:rFonts w:ascii="Arial" w:hAnsi="Arial" w:cs="Arial"/>
                <w:sz w:val="20"/>
                <w:szCs w:val="20"/>
              </w:rPr>
              <w:t xml:space="preserve"> with p</w:t>
            </w:r>
            <w:r w:rsidRPr="004D4D6C">
              <w:rPr>
                <w:rFonts w:ascii="Arial" w:hAnsi="Arial" w:cs="Arial"/>
                <w:sz w:val="20"/>
                <w:szCs w:val="20"/>
              </w:rPr>
              <w:t>arent(s) ______________________________</w:t>
            </w:r>
          </w:p>
        </w:tc>
      </w:tr>
      <w:tr w:rsidR="006B0977" w:rsidRPr="004D4D6C" w:rsidTr="00350320"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0977" w:rsidRPr="006B0977" w:rsidRDefault="006B0977" w:rsidP="006B0977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0977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0C35C2">
              <w:rPr>
                <w:rFonts w:ascii="Arial" w:hAnsi="Arial" w:cs="Arial"/>
                <w:sz w:val="20"/>
                <w:szCs w:val="20"/>
              </w:rPr>
              <w:t>true name is on this document.  ____________________________________________________</w:t>
            </w:r>
          </w:p>
          <w:p w:rsidR="006B0977" w:rsidRPr="006B0977" w:rsidRDefault="006B0977" w:rsidP="006B0977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097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CB50CE">
              <w:rPr>
                <w:rFonts w:ascii="Arial" w:hAnsi="Arial" w:cs="Arial"/>
                <w:sz w:val="20"/>
                <w:szCs w:val="20"/>
              </w:rPr>
              <w:t>understand I have the right to</w:t>
            </w:r>
            <w:r w:rsidRPr="006B0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720A">
              <w:rPr>
                <w:rFonts w:ascii="Arial" w:hAnsi="Arial" w:cs="Arial"/>
                <w:sz w:val="20"/>
                <w:szCs w:val="20"/>
              </w:rPr>
              <w:t xml:space="preserve">a lawyer represent me and to talk with me </w:t>
            </w:r>
            <w:r w:rsidR="009D720A" w:rsidRPr="006B0977">
              <w:rPr>
                <w:rFonts w:ascii="Arial" w:hAnsi="Arial" w:cs="Arial"/>
                <w:sz w:val="20"/>
                <w:szCs w:val="20"/>
              </w:rPr>
              <w:t>before</w:t>
            </w:r>
            <w:r w:rsidRPr="006B0977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9D720A">
              <w:rPr>
                <w:rFonts w:ascii="Arial" w:hAnsi="Arial" w:cs="Arial"/>
                <w:sz w:val="20"/>
                <w:szCs w:val="20"/>
              </w:rPr>
              <w:t>enter a plea today.</w:t>
            </w:r>
          </w:p>
          <w:p w:rsidR="006B0977" w:rsidRPr="006B0977" w:rsidRDefault="006B0977" w:rsidP="006B0977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0977">
              <w:rPr>
                <w:rFonts w:ascii="Arial" w:hAnsi="Arial" w:cs="Arial"/>
                <w:sz w:val="20"/>
                <w:szCs w:val="20"/>
              </w:rPr>
              <w:t>I understand my rights, my char</w:t>
            </w:r>
            <w:r w:rsidR="000C35C2">
              <w:rPr>
                <w:rFonts w:ascii="Arial" w:hAnsi="Arial" w:cs="Arial"/>
                <w:sz w:val="20"/>
                <w:szCs w:val="20"/>
              </w:rPr>
              <w:t>ges, the minimum and maximum possible penalties including any penalty enhancement.</w:t>
            </w:r>
          </w:p>
          <w:p w:rsidR="006B0977" w:rsidRPr="006B0977" w:rsidRDefault="006B0977" w:rsidP="006B0977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0977">
              <w:rPr>
                <w:rFonts w:ascii="Arial" w:hAnsi="Arial" w:cs="Arial"/>
                <w:sz w:val="20"/>
                <w:szCs w:val="20"/>
              </w:rPr>
              <w:t>I don’t have an impairment or disability keeping me from understanding this court hearing.</w:t>
            </w:r>
          </w:p>
          <w:p w:rsidR="006B0977" w:rsidRPr="006B0977" w:rsidRDefault="006B0977" w:rsidP="006B0977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0977">
              <w:rPr>
                <w:rFonts w:ascii="Arial" w:hAnsi="Arial" w:cs="Arial"/>
                <w:sz w:val="20"/>
                <w:szCs w:val="20"/>
              </w:rPr>
              <w:t>I can understand</w:t>
            </w:r>
            <w:r w:rsidR="00CB50CE">
              <w:rPr>
                <w:rFonts w:ascii="Arial" w:hAnsi="Arial" w:cs="Arial"/>
                <w:sz w:val="20"/>
                <w:szCs w:val="20"/>
              </w:rPr>
              <w:t>, speak</w:t>
            </w:r>
            <w:r w:rsidRPr="006B0977">
              <w:rPr>
                <w:rFonts w:ascii="Arial" w:hAnsi="Arial" w:cs="Arial"/>
                <w:sz w:val="20"/>
                <w:szCs w:val="20"/>
              </w:rPr>
              <w:t xml:space="preserve"> and read the English language.</w:t>
            </w:r>
          </w:p>
          <w:p w:rsidR="006B0977" w:rsidRPr="006B0977" w:rsidRDefault="006B0977" w:rsidP="006B0977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0977">
              <w:rPr>
                <w:rFonts w:ascii="Arial" w:hAnsi="Arial" w:cs="Arial"/>
                <w:sz w:val="20"/>
                <w:szCs w:val="20"/>
              </w:rPr>
              <w:t>I haven’t been threatened, coerced, or intimidated into making my decision today.</w:t>
            </w:r>
          </w:p>
          <w:p w:rsidR="006B0977" w:rsidRPr="004D4D6C" w:rsidRDefault="006B0977" w:rsidP="006B09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 w:rsidRPr="004D4D6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______________________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Signature</w:t>
            </w:r>
            <w:r w:rsidRPr="004D4D6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  <w:r w:rsidRPr="004D4D6C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</w:tr>
      <w:tr w:rsidR="004D4D6C" w:rsidRPr="004D4D6C" w:rsidTr="00350320"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4D6C" w:rsidRPr="004D4D6C" w:rsidRDefault="004D4D6C" w:rsidP="004D4D6C">
            <w:pPr>
              <w:rPr>
                <w:rFonts w:ascii="Arial" w:hAnsi="Arial" w:cs="Arial"/>
                <w:sz w:val="20"/>
                <w:szCs w:val="20"/>
              </w:rPr>
            </w:pPr>
            <w:r w:rsidRPr="004D4D6C">
              <w:rPr>
                <w:rFonts w:ascii="Arial" w:hAnsi="Arial" w:cs="Arial"/>
                <w:b/>
                <w:sz w:val="20"/>
                <w:szCs w:val="20"/>
              </w:rPr>
              <w:t>JURY WAIVER</w:t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D4D6C" w:rsidRDefault="008E7D09" w:rsidP="006B0977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right to a jury trial is found in the United States Constitution, the Montana Constitution, and by statute.</w:t>
            </w:r>
          </w:p>
          <w:p w:rsidR="008E7D09" w:rsidRPr="004D4D6C" w:rsidRDefault="008E7D09" w:rsidP="006B0977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give up my right to a jury trial and will have a trial by a judge.</w:t>
            </w:r>
          </w:p>
          <w:p w:rsidR="004D4D6C" w:rsidRPr="004D4D6C" w:rsidRDefault="006B0977" w:rsidP="00035E39">
            <w:pPr>
              <w:widowControl/>
              <w:autoSpaceDE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 w:rsidRPr="004D4D6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______________________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Signature</w:t>
            </w:r>
            <w:r w:rsidRPr="004D4D6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  <w:r w:rsidRPr="004D4D6C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</w:tr>
      <w:tr w:rsidR="004D4D6C" w:rsidRPr="004D4D6C" w:rsidTr="00350320"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0977" w:rsidRDefault="004D4D6C" w:rsidP="008E7D09">
            <w:pPr>
              <w:keepNext/>
              <w:keepLines/>
              <w:spacing w:before="60"/>
              <w:outlineLvl w:val="7"/>
              <w:rPr>
                <w:rFonts w:ascii="Arial" w:hAnsi="Arial" w:cs="Arial"/>
                <w:sz w:val="20"/>
                <w:szCs w:val="20"/>
              </w:rPr>
            </w:pPr>
            <w:r w:rsidRPr="004D4D6C">
              <w:rPr>
                <w:rFonts w:ascii="Arial" w:hAnsi="Arial" w:cs="Arial"/>
                <w:b/>
                <w:sz w:val="20"/>
                <w:szCs w:val="20"/>
              </w:rPr>
              <w:t xml:space="preserve">NOT GUILTY PLEA  </w:t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I plead not guilty to charge: </w:t>
            </w:r>
            <w:r w:rsidR="009D720A">
              <w:rPr>
                <w:rFonts w:ascii="Arial" w:hAnsi="Arial" w:cs="Arial"/>
                <w:sz w:val="20"/>
                <w:szCs w:val="20"/>
              </w:rPr>
              <w:tab/>
            </w:r>
            <w:r w:rsidR="009D720A">
              <w:rPr>
                <w:rFonts w:ascii="Arial" w:hAnsi="Arial" w:cs="Arial"/>
                <w:sz w:val="20"/>
                <w:szCs w:val="20"/>
              </w:rPr>
              <w:tab/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#1</w:t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 #2 </w:t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  #3</w:t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  #4</w:t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0439F0" w:rsidRDefault="009D720A" w:rsidP="008E7D09">
            <w:pPr>
              <w:keepNext/>
              <w:keepLines/>
              <w:spacing w:before="60"/>
              <w:outlineLvl w:val="7"/>
              <w:rPr>
                <w:rFonts w:ascii="Arial" w:hAnsi="Arial" w:cs="Arial"/>
                <w:sz w:val="20"/>
                <w:szCs w:val="20"/>
              </w:rPr>
            </w:pPr>
            <w:r w:rsidRPr="00CB50CE">
              <w:rPr>
                <w:rFonts w:ascii="Arial" w:hAnsi="Arial" w:cs="Arial"/>
                <w:b/>
                <w:sz w:val="20"/>
                <w:szCs w:val="20"/>
              </w:rPr>
              <w:t xml:space="preserve">GUILTY PLEA </w:t>
            </w:r>
            <w:r w:rsidRPr="006B0977">
              <w:rPr>
                <w:rFonts w:ascii="Arial" w:hAnsi="Arial" w:cs="Arial"/>
                <w:sz w:val="20"/>
                <w:szCs w:val="20"/>
              </w:rPr>
              <w:t>I give up my rights,</w:t>
            </w:r>
            <w:r w:rsidR="000439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39F0" w:rsidRPr="000439F0">
              <w:rPr>
                <w:rFonts w:ascii="Arial" w:hAnsi="Arial" w:cs="Arial"/>
                <w:b/>
                <w:sz w:val="20"/>
                <w:szCs w:val="20"/>
              </w:rPr>
              <w:t>including my right to a lawyer</w:t>
            </w:r>
            <w:r w:rsidR="000439F0">
              <w:rPr>
                <w:rFonts w:ascii="Arial" w:hAnsi="Arial" w:cs="Arial"/>
                <w:sz w:val="20"/>
                <w:szCs w:val="20"/>
              </w:rPr>
              <w:t>,</w:t>
            </w:r>
            <w:r w:rsidRPr="006B0977">
              <w:rPr>
                <w:rFonts w:ascii="Arial" w:hAnsi="Arial" w:cs="Arial"/>
                <w:sz w:val="20"/>
                <w:szCs w:val="20"/>
              </w:rPr>
              <w:t xml:space="preserve"> and plead guilty to </w:t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charge(s):  </w:t>
            </w:r>
          </w:p>
          <w:p w:rsidR="009D720A" w:rsidRDefault="000439F0" w:rsidP="008E7D09">
            <w:pPr>
              <w:keepNext/>
              <w:keepLines/>
              <w:spacing w:before="60"/>
              <w:outlineLvl w:val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t>#1</w:t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t xml:space="preserve">  #2 </w:t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t xml:space="preserve">   #3</w:t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t xml:space="preserve">   #4</w:t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20"/>
                <w:szCs w:val="20"/>
              </w:rPr>
            </w:r>
            <w:r w:rsidR="00AD3D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720A" w:rsidRPr="004D4D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D4D6C" w:rsidRPr="004D4D6C" w:rsidRDefault="006B0977" w:rsidP="00CB50CE">
            <w:pPr>
              <w:keepNext/>
              <w:keepLines/>
              <w:spacing w:before="60" w:after="120"/>
              <w:outlineLvl w:val="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 w:rsidRPr="004D4D6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______________________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Signature</w:t>
            </w:r>
            <w:r w:rsidRPr="004D4D6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4D4D6C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  <w:r w:rsidRPr="004D4D6C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</w:tr>
      <w:tr w:rsidR="004D4D6C" w:rsidRPr="004D4D6C" w:rsidTr="00350320"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4D6C" w:rsidRPr="004D4D6C" w:rsidRDefault="004D4D6C" w:rsidP="00D1290B">
            <w:pPr>
              <w:widowControl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D4D6C">
              <w:rPr>
                <w:rFonts w:ascii="Arial" w:hAnsi="Arial" w:cs="Arial"/>
                <w:b/>
                <w:sz w:val="18"/>
                <w:szCs w:val="18"/>
              </w:rPr>
              <w:t>The court finds that:</w:t>
            </w:r>
            <w:r w:rsidRPr="004D4D6C">
              <w:rPr>
                <w:rFonts w:ascii="Arial" w:hAnsi="Arial" w:cs="Arial"/>
                <w:sz w:val="18"/>
                <w:szCs w:val="18"/>
              </w:rPr>
              <w:t xml:space="preserve">     There </w:t>
            </w:r>
            <w:bookmarkStart w:id="0" w:name="Check20"/>
            <w:r w:rsidRPr="004D4D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18"/>
                <w:szCs w:val="18"/>
              </w:rPr>
            </w:r>
            <w:r w:rsidR="00AD3D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4D4D6C">
              <w:rPr>
                <w:rFonts w:ascii="Arial" w:hAnsi="Arial" w:cs="Arial"/>
                <w:sz w:val="18"/>
                <w:szCs w:val="18"/>
              </w:rPr>
              <w:t xml:space="preserve"> is </w:t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18"/>
                <w:szCs w:val="18"/>
              </w:rPr>
            </w:r>
            <w:r w:rsidR="00AD3D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D4D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50CE">
              <w:rPr>
                <w:rFonts w:ascii="Arial" w:hAnsi="Arial" w:cs="Arial"/>
                <w:sz w:val="18"/>
                <w:szCs w:val="18"/>
              </w:rPr>
              <w:t>is</w:t>
            </w:r>
            <w:r w:rsidR="00FD70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50CE">
              <w:rPr>
                <w:rFonts w:ascii="Arial" w:hAnsi="Arial" w:cs="Arial"/>
                <w:sz w:val="18"/>
                <w:szCs w:val="18"/>
              </w:rPr>
              <w:t>n</w:t>
            </w:r>
            <w:r w:rsidR="00FD706D">
              <w:rPr>
                <w:rFonts w:ascii="Arial" w:hAnsi="Arial" w:cs="Arial"/>
                <w:sz w:val="18"/>
                <w:szCs w:val="18"/>
              </w:rPr>
              <w:t>o</w:t>
            </w:r>
            <w:r w:rsidR="00CB50CE">
              <w:rPr>
                <w:rFonts w:ascii="Arial" w:hAnsi="Arial" w:cs="Arial"/>
                <w:sz w:val="18"/>
                <w:szCs w:val="18"/>
              </w:rPr>
              <w:t>t</w:t>
            </w:r>
            <w:r w:rsidRPr="004D4D6C">
              <w:rPr>
                <w:rFonts w:ascii="Arial" w:hAnsi="Arial" w:cs="Arial"/>
                <w:sz w:val="18"/>
                <w:szCs w:val="18"/>
              </w:rPr>
              <w:t xml:space="preserve"> probable cause for these charges.   </w:t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18"/>
                <w:szCs w:val="18"/>
              </w:rPr>
            </w:r>
            <w:r w:rsidR="00AD3D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D4D6C">
              <w:rPr>
                <w:rFonts w:ascii="Arial" w:hAnsi="Arial" w:cs="Arial"/>
                <w:sz w:val="18"/>
                <w:szCs w:val="18"/>
              </w:rPr>
              <w:t xml:space="preserve">  See probable cause affidavit.</w:t>
            </w:r>
          </w:p>
          <w:p w:rsidR="004D4D6C" w:rsidRPr="004D4D6C" w:rsidRDefault="004D4D6C" w:rsidP="00D1290B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4D4D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18"/>
                <w:szCs w:val="18"/>
              </w:rPr>
            </w:r>
            <w:r w:rsidR="00AD3D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D4D6C">
              <w:rPr>
                <w:rFonts w:ascii="Arial" w:hAnsi="Arial" w:cs="Arial"/>
                <w:sz w:val="18"/>
                <w:szCs w:val="18"/>
              </w:rPr>
              <w:t xml:space="preserve"> Defendant knowingly, voluntarily, intelligently, and unequivocally waived rights and pleaded guilty. The offense occurred in</w:t>
            </w:r>
            <w:r w:rsidR="00D1290B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4D4D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1C3A">
              <w:rPr>
                <w:rFonts w:ascii="Arial" w:hAnsi="Arial" w:cs="Arial"/>
                <w:sz w:val="18"/>
                <w:szCs w:val="18"/>
              </w:rPr>
              <w:t xml:space="preserve">court’s jurisdictional </w:t>
            </w:r>
            <w:r w:rsidRPr="004D4D6C">
              <w:rPr>
                <w:rFonts w:ascii="Arial" w:hAnsi="Arial" w:cs="Arial"/>
                <w:sz w:val="18"/>
                <w:szCs w:val="18"/>
              </w:rPr>
              <w:t>limits,</w:t>
            </w:r>
            <w:r w:rsidR="00811C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4D6C">
              <w:rPr>
                <w:rFonts w:ascii="Arial" w:hAnsi="Arial" w:cs="Arial"/>
                <w:sz w:val="18"/>
                <w:szCs w:val="18"/>
              </w:rPr>
              <w:t>and there is a sufficient factual basis for charges #1</w:t>
            </w:r>
            <w:bookmarkStart w:id="1" w:name="Check3"/>
            <w:r w:rsidRPr="004D4D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18"/>
                <w:szCs w:val="18"/>
              </w:rPr>
            </w:r>
            <w:r w:rsidR="00AD3D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4D4D6C">
              <w:rPr>
                <w:rFonts w:ascii="Arial" w:hAnsi="Arial" w:cs="Arial"/>
                <w:sz w:val="18"/>
                <w:szCs w:val="18"/>
              </w:rPr>
              <w:t xml:space="preserve">  #2 </w:t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18"/>
                <w:szCs w:val="18"/>
              </w:rPr>
            </w:r>
            <w:r w:rsidR="00AD3D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D4D6C">
              <w:rPr>
                <w:rFonts w:ascii="Arial" w:hAnsi="Arial" w:cs="Arial"/>
                <w:sz w:val="18"/>
                <w:szCs w:val="18"/>
              </w:rPr>
              <w:t xml:space="preserve">   #3</w:t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18"/>
                <w:szCs w:val="18"/>
              </w:rPr>
            </w:r>
            <w:r w:rsidR="00AD3D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D4D6C">
              <w:rPr>
                <w:rFonts w:ascii="Arial" w:hAnsi="Arial" w:cs="Arial"/>
                <w:sz w:val="18"/>
                <w:szCs w:val="18"/>
              </w:rPr>
              <w:t xml:space="preserve">   #4</w:t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D4D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3DFA">
              <w:rPr>
                <w:rFonts w:ascii="Arial" w:hAnsi="Arial" w:cs="Arial"/>
                <w:sz w:val="18"/>
                <w:szCs w:val="18"/>
              </w:rPr>
            </w:r>
            <w:r w:rsidR="00AD3D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4D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D4D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4D6C" w:rsidRPr="004D4D6C" w:rsidRDefault="004D4D6C" w:rsidP="00D1290B">
            <w:pPr>
              <w:widowControl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D4D6C">
              <w:rPr>
                <w:rFonts w:ascii="Arial" w:hAnsi="Arial" w:cs="Arial"/>
                <w:sz w:val="22"/>
                <w:szCs w:val="22"/>
              </w:rPr>
              <w:t>_____________________________________________________________</w:t>
            </w:r>
            <w:r w:rsidR="00035E39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:rsidR="004D4D6C" w:rsidRPr="004D4D6C" w:rsidRDefault="004D4D6C" w:rsidP="00D1290B">
            <w:pPr>
              <w:widowControl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D4D6C">
              <w:rPr>
                <w:rFonts w:ascii="Arial" w:hAnsi="Arial" w:cs="Arial"/>
                <w:sz w:val="22"/>
                <w:szCs w:val="22"/>
              </w:rPr>
              <w:t>__</w:t>
            </w:r>
            <w:bookmarkStart w:id="2" w:name="_GoBack"/>
            <w:bookmarkEnd w:id="2"/>
            <w:r w:rsidRPr="004D4D6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</w:t>
            </w:r>
          </w:p>
          <w:p w:rsidR="004D4D6C" w:rsidRPr="004D4D6C" w:rsidRDefault="004D4D6C" w:rsidP="00D1290B">
            <w:pPr>
              <w:widowControl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D4D6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</w:t>
            </w:r>
          </w:p>
          <w:p w:rsidR="000C35C2" w:rsidRDefault="00CB50CE" w:rsidP="00D1290B">
            <w:pPr>
              <w:widowControl/>
              <w:autoSpaceDE/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Date</w:t>
            </w:r>
            <w:r w:rsidR="004D4D6C" w:rsidRPr="004D4D6C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4D4D6C" w:rsidRPr="004D4D6C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  <w:r w:rsidR="004D4D6C" w:rsidRPr="004D4D6C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>Signature</w:t>
            </w:r>
            <w:r w:rsidR="004D4D6C" w:rsidRPr="004D4D6C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4D4D6C" w:rsidRPr="004D4D6C">
              <w:rPr>
                <w:rFonts w:ascii="Arial" w:hAnsi="Arial" w:cs="Arial"/>
                <w:sz w:val="22"/>
                <w:szCs w:val="22"/>
              </w:rPr>
              <w:t xml:space="preserve"> 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  <w:r w:rsidR="004D4D6C" w:rsidRPr="004D4D6C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0C35C2" w:rsidRPr="000C35C2" w:rsidRDefault="000C35C2" w:rsidP="000C35C2">
            <w:pPr>
              <w:widowControl/>
              <w:autoSpaceDE/>
              <w:spacing w:before="6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Defendant must be given a copy of the charging document.</w:t>
            </w:r>
          </w:p>
        </w:tc>
      </w:tr>
    </w:tbl>
    <w:p w:rsidR="003B2FAB" w:rsidRPr="00B6482C" w:rsidRDefault="003B2FAB" w:rsidP="00AD3DFA">
      <w:pPr>
        <w:spacing w:line="276" w:lineRule="auto"/>
        <w:rPr>
          <w:rFonts w:ascii="Arial" w:hAnsi="Arial" w:cs="Arial"/>
          <w:b/>
          <w:sz w:val="28"/>
          <w:szCs w:val="28"/>
        </w:rPr>
      </w:pPr>
    </w:p>
    <w:sectPr w:rsidR="003B2FAB" w:rsidRPr="00B6482C" w:rsidSect="000C3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360" w:left="144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F32" w:rsidRDefault="00983F32">
      <w:r>
        <w:separator/>
      </w:r>
    </w:p>
  </w:endnote>
  <w:endnote w:type="continuationSeparator" w:id="0">
    <w:p w:rsidR="00983F32" w:rsidRDefault="0098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B19" w:rsidRDefault="00233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1FF" w:rsidRDefault="00F761FF" w:rsidP="00F761FF">
    <w:pPr>
      <w:pStyle w:val="Footer"/>
      <w:rPr>
        <w:rFonts w:ascii="Calibri" w:hAnsi="Calibri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  <w:r>
      <w:rPr>
        <w:rFonts w:ascii="Calibri" w:hAnsi="Calibri"/>
      </w:rPr>
      <w:t xml:space="preserve"> </w:t>
    </w:r>
    <w:r>
      <w:rPr>
        <w:rFonts w:ascii="Calibri" w:hAnsi="Calibri"/>
      </w:rPr>
      <w:tab/>
    </w:r>
  </w:p>
  <w:p w:rsidR="00F761FF" w:rsidRDefault="00F761FF" w:rsidP="00F761F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F761FF" w:rsidRPr="00233B19" w:rsidRDefault="00F761FF" w:rsidP="00F761FF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App</w:t>
    </w:r>
    <w:r w:rsidR="00233B19">
      <w:rPr>
        <w:rFonts w:ascii="Arial" w:hAnsi="Arial" w:cs="Arial"/>
        <w:sz w:val="16"/>
        <w:szCs w:val="16"/>
      </w:rPr>
      <w:t xml:space="preserve">roved:  </w:t>
    </w:r>
    <w:r w:rsidR="00233B19">
      <w:rPr>
        <w:rFonts w:ascii="Arial" w:hAnsi="Arial" w:cs="Arial"/>
        <w:b/>
        <w:sz w:val="16"/>
        <w:szCs w:val="16"/>
      </w:rPr>
      <w:t>June 17, 2016</w:t>
    </w:r>
  </w:p>
  <w:p w:rsidR="00E71D50" w:rsidRPr="00F761FF" w:rsidRDefault="00E71D50" w:rsidP="00F761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B19" w:rsidRDefault="00233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F32" w:rsidRDefault="00983F32">
      <w:r>
        <w:separator/>
      </w:r>
    </w:p>
  </w:footnote>
  <w:footnote w:type="continuationSeparator" w:id="0">
    <w:p w:rsidR="00983F32" w:rsidRDefault="0098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B19" w:rsidRDefault="00233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B19" w:rsidRDefault="00233B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B19" w:rsidRDefault="00233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476"/>
    <w:multiLevelType w:val="hybridMultilevel"/>
    <w:tmpl w:val="0248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C80"/>
    <w:multiLevelType w:val="hybridMultilevel"/>
    <w:tmpl w:val="1112623C"/>
    <w:lvl w:ilvl="0" w:tplc="8B2242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B34E4"/>
    <w:multiLevelType w:val="hybridMultilevel"/>
    <w:tmpl w:val="B21451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2AA4801"/>
    <w:multiLevelType w:val="multilevel"/>
    <w:tmpl w:val="35265D0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18286479"/>
    <w:multiLevelType w:val="hybridMultilevel"/>
    <w:tmpl w:val="A5AE99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617DC"/>
    <w:multiLevelType w:val="multilevel"/>
    <w:tmpl w:val="130E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13B0556"/>
    <w:multiLevelType w:val="hybridMultilevel"/>
    <w:tmpl w:val="CAE2B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0A6EBA"/>
    <w:multiLevelType w:val="hybridMultilevel"/>
    <w:tmpl w:val="626EA6B2"/>
    <w:lvl w:ilvl="0" w:tplc="8B2242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868A4"/>
    <w:multiLevelType w:val="multilevel"/>
    <w:tmpl w:val="FF4836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D704A6"/>
    <w:multiLevelType w:val="hybridMultilevel"/>
    <w:tmpl w:val="1BEE028C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36E94CE3"/>
    <w:multiLevelType w:val="hybridMultilevel"/>
    <w:tmpl w:val="0D943492"/>
    <w:lvl w:ilvl="0" w:tplc="A32A068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8B2242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E80521"/>
    <w:multiLevelType w:val="hybridMultilevel"/>
    <w:tmpl w:val="C068F586"/>
    <w:lvl w:ilvl="0" w:tplc="1E32AFC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B21154F"/>
    <w:multiLevelType w:val="multilevel"/>
    <w:tmpl w:val="45F89AE8"/>
    <w:lvl w:ilvl="0">
      <w:start w:val="1"/>
      <w:numFmt w:val="bullet"/>
      <w:lvlText w:val="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6D50C2D"/>
    <w:multiLevelType w:val="hybridMultilevel"/>
    <w:tmpl w:val="778250AE"/>
    <w:lvl w:ilvl="0" w:tplc="F880FB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2B4E9C"/>
    <w:multiLevelType w:val="hybridMultilevel"/>
    <w:tmpl w:val="C5724B80"/>
    <w:lvl w:ilvl="0" w:tplc="F880FB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81363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2BA69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7BC0176"/>
    <w:multiLevelType w:val="hybridMultilevel"/>
    <w:tmpl w:val="85A8E840"/>
    <w:lvl w:ilvl="0" w:tplc="9556B0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AA2ED3"/>
    <w:multiLevelType w:val="hybridMultilevel"/>
    <w:tmpl w:val="03F89A94"/>
    <w:lvl w:ilvl="0" w:tplc="8B2242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F27E67"/>
    <w:multiLevelType w:val="hybridMultilevel"/>
    <w:tmpl w:val="B00894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931AAC"/>
    <w:multiLevelType w:val="multilevel"/>
    <w:tmpl w:val="B44E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1C935A7"/>
    <w:multiLevelType w:val="hybridMultilevel"/>
    <w:tmpl w:val="130E6B90"/>
    <w:lvl w:ilvl="0" w:tplc="F880FB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4D92979"/>
    <w:multiLevelType w:val="hybridMultilevel"/>
    <w:tmpl w:val="68B2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51C3A"/>
    <w:multiLevelType w:val="hybridMultilevel"/>
    <w:tmpl w:val="123A7F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DC58B0"/>
    <w:multiLevelType w:val="hybridMultilevel"/>
    <w:tmpl w:val="2E3C08B4"/>
    <w:lvl w:ilvl="0" w:tplc="D5DA9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E1CFB"/>
    <w:multiLevelType w:val="hybridMultilevel"/>
    <w:tmpl w:val="DFE86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A5626F"/>
    <w:multiLevelType w:val="multilevel"/>
    <w:tmpl w:val="3B9AF746"/>
    <w:lvl w:ilvl="0">
      <w:start w:val="1"/>
      <w:numFmt w:val="bullet"/>
      <w:lvlText w:val="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4FE085D"/>
    <w:multiLevelType w:val="hybridMultilevel"/>
    <w:tmpl w:val="F2C8A57E"/>
    <w:lvl w:ilvl="0" w:tplc="7EA4CD8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21"/>
  </w:num>
  <w:num w:numId="5">
    <w:abstractNumId w:val="5"/>
  </w:num>
  <w:num w:numId="6">
    <w:abstractNumId w:val="6"/>
  </w:num>
  <w:num w:numId="7">
    <w:abstractNumId w:val="17"/>
  </w:num>
  <w:num w:numId="8">
    <w:abstractNumId w:val="2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8"/>
  </w:num>
  <w:num w:numId="14">
    <w:abstractNumId w:val="7"/>
  </w:num>
  <w:num w:numId="15">
    <w:abstractNumId w:val="15"/>
  </w:num>
  <w:num w:numId="16">
    <w:abstractNumId w:val="23"/>
  </w:num>
  <w:num w:numId="17">
    <w:abstractNumId w:val="26"/>
  </w:num>
  <w:num w:numId="18">
    <w:abstractNumId w:val="27"/>
  </w:num>
  <w:num w:numId="19">
    <w:abstractNumId w:val="19"/>
  </w:num>
  <w:num w:numId="20">
    <w:abstractNumId w:val="9"/>
  </w:num>
  <w:num w:numId="21">
    <w:abstractNumId w:val="0"/>
  </w:num>
  <w:num w:numId="22">
    <w:abstractNumId w:val="3"/>
  </w:num>
  <w:num w:numId="23">
    <w:abstractNumId w:val="22"/>
  </w:num>
  <w:num w:numId="24">
    <w:abstractNumId w:val="25"/>
  </w:num>
  <w:num w:numId="25">
    <w:abstractNumId w:val="4"/>
  </w:num>
  <w:num w:numId="26">
    <w:abstractNumId w:val="24"/>
  </w:num>
  <w:num w:numId="27">
    <w:abstractNumId w:val="1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80"/>
    <w:rsid w:val="00015348"/>
    <w:rsid w:val="00034A53"/>
    <w:rsid w:val="00035E39"/>
    <w:rsid w:val="00037675"/>
    <w:rsid w:val="00041C93"/>
    <w:rsid w:val="000439F0"/>
    <w:rsid w:val="00064BFE"/>
    <w:rsid w:val="000C35C2"/>
    <w:rsid w:val="000D1522"/>
    <w:rsid w:val="000D3501"/>
    <w:rsid w:val="000E7E86"/>
    <w:rsid w:val="000F10FF"/>
    <w:rsid w:val="00140018"/>
    <w:rsid w:val="0015761F"/>
    <w:rsid w:val="00160CA9"/>
    <w:rsid w:val="001673A4"/>
    <w:rsid w:val="001B202C"/>
    <w:rsid w:val="001B7E80"/>
    <w:rsid w:val="00215A1F"/>
    <w:rsid w:val="00233B19"/>
    <w:rsid w:val="00237EAF"/>
    <w:rsid w:val="00257386"/>
    <w:rsid w:val="0026271E"/>
    <w:rsid w:val="002822FD"/>
    <w:rsid w:val="002D129C"/>
    <w:rsid w:val="00322DD2"/>
    <w:rsid w:val="00327B30"/>
    <w:rsid w:val="0033171C"/>
    <w:rsid w:val="0033754D"/>
    <w:rsid w:val="00382445"/>
    <w:rsid w:val="003A3643"/>
    <w:rsid w:val="003B2FAB"/>
    <w:rsid w:val="003C1301"/>
    <w:rsid w:val="003C286D"/>
    <w:rsid w:val="003C467C"/>
    <w:rsid w:val="003D1246"/>
    <w:rsid w:val="0045658E"/>
    <w:rsid w:val="004B2873"/>
    <w:rsid w:val="004D4D6C"/>
    <w:rsid w:val="004E3765"/>
    <w:rsid w:val="004F1B93"/>
    <w:rsid w:val="00503BCD"/>
    <w:rsid w:val="005350C4"/>
    <w:rsid w:val="00554556"/>
    <w:rsid w:val="005736F2"/>
    <w:rsid w:val="00582BF1"/>
    <w:rsid w:val="00595002"/>
    <w:rsid w:val="005A1B4C"/>
    <w:rsid w:val="005A2952"/>
    <w:rsid w:val="005A4702"/>
    <w:rsid w:val="005C5201"/>
    <w:rsid w:val="005F50D1"/>
    <w:rsid w:val="006120C7"/>
    <w:rsid w:val="006129F1"/>
    <w:rsid w:val="00614650"/>
    <w:rsid w:val="0062115A"/>
    <w:rsid w:val="00651648"/>
    <w:rsid w:val="00665723"/>
    <w:rsid w:val="006B0977"/>
    <w:rsid w:val="00703BBC"/>
    <w:rsid w:val="007224BC"/>
    <w:rsid w:val="00794923"/>
    <w:rsid w:val="007A44FB"/>
    <w:rsid w:val="007C69CB"/>
    <w:rsid w:val="007E46FE"/>
    <w:rsid w:val="007F46B9"/>
    <w:rsid w:val="007F46BF"/>
    <w:rsid w:val="008107D0"/>
    <w:rsid w:val="00811C3A"/>
    <w:rsid w:val="008275BF"/>
    <w:rsid w:val="00867508"/>
    <w:rsid w:val="008949C9"/>
    <w:rsid w:val="008B7E0C"/>
    <w:rsid w:val="008C5CA7"/>
    <w:rsid w:val="008E7D09"/>
    <w:rsid w:val="008F4A39"/>
    <w:rsid w:val="008F5D4B"/>
    <w:rsid w:val="009408F8"/>
    <w:rsid w:val="00960474"/>
    <w:rsid w:val="00983F32"/>
    <w:rsid w:val="009C1B3E"/>
    <w:rsid w:val="009D43BE"/>
    <w:rsid w:val="009D720A"/>
    <w:rsid w:val="009E23FB"/>
    <w:rsid w:val="00A32B0E"/>
    <w:rsid w:val="00A64F50"/>
    <w:rsid w:val="00A919DC"/>
    <w:rsid w:val="00A969D6"/>
    <w:rsid w:val="00AC4E6E"/>
    <w:rsid w:val="00AD3DFA"/>
    <w:rsid w:val="00AD52AC"/>
    <w:rsid w:val="00AD52DD"/>
    <w:rsid w:val="00AE7293"/>
    <w:rsid w:val="00B56308"/>
    <w:rsid w:val="00B6482C"/>
    <w:rsid w:val="00B71B82"/>
    <w:rsid w:val="00B9553C"/>
    <w:rsid w:val="00BC49CA"/>
    <w:rsid w:val="00BE0852"/>
    <w:rsid w:val="00BE2506"/>
    <w:rsid w:val="00C4099F"/>
    <w:rsid w:val="00C458C4"/>
    <w:rsid w:val="00C67E66"/>
    <w:rsid w:val="00C7162F"/>
    <w:rsid w:val="00C828B1"/>
    <w:rsid w:val="00CB50CE"/>
    <w:rsid w:val="00CB607F"/>
    <w:rsid w:val="00CD4FD2"/>
    <w:rsid w:val="00CE4242"/>
    <w:rsid w:val="00D1290B"/>
    <w:rsid w:val="00D24A79"/>
    <w:rsid w:val="00D72B2E"/>
    <w:rsid w:val="00DA4811"/>
    <w:rsid w:val="00DE6D15"/>
    <w:rsid w:val="00E14AAE"/>
    <w:rsid w:val="00E410D7"/>
    <w:rsid w:val="00E71D50"/>
    <w:rsid w:val="00EC19A8"/>
    <w:rsid w:val="00EF67F6"/>
    <w:rsid w:val="00F06C1D"/>
    <w:rsid w:val="00F34A4A"/>
    <w:rsid w:val="00F761FF"/>
    <w:rsid w:val="00F82BBF"/>
    <w:rsid w:val="00F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C2CB617"/>
  <w15:docId w15:val="{2C7ACE2F-B87F-4F68-9F78-4157CF12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A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A4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86D"/>
    <w:pPr>
      <w:ind w:left="720"/>
      <w:contextualSpacing/>
    </w:pPr>
  </w:style>
  <w:style w:type="table" w:styleId="TableGrid">
    <w:name w:val="Table Grid"/>
    <w:basedOn w:val="TableNormal"/>
    <w:uiPriority w:val="59"/>
    <w:rsid w:val="00EF67F6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215A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1AFA2-3561-434A-BF16-8DB520B5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4</cp:revision>
  <cp:lastPrinted>2017-09-15T17:47:00Z</cp:lastPrinted>
  <dcterms:created xsi:type="dcterms:W3CDTF">2016-04-23T22:18:00Z</dcterms:created>
  <dcterms:modified xsi:type="dcterms:W3CDTF">2017-09-15T17:49:00Z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329354;28566258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2013-11-25T14:54:32-0700</vt:lpwstr>
  </property>
  <property fmtid="{D5CDD505-2E9C-101B-9397-08002B2CF9AE}" pid="9" name="Offisync_ProviderName">
    <vt:lpwstr>Central Desktop</vt:lpwstr>
  </property>
</Properties>
</file>