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22C5" w14:textId="77777777" w:rsidR="00440A22" w:rsidRPr="00440A22" w:rsidRDefault="00440A22" w:rsidP="00440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</w:pPr>
      <w:r w:rsidRPr="00440A22"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  <w:t>Montana Water Court</w:t>
      </w:r>
    </w:p>
    <w:p w14:paraId="1CEFAE2B" w14:textId="77777777" w:rsidR="00440A22" w:rsidRPr="00440A22" w:rsidRDefault="00440A22" w:rsidP="00440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</w:pPr>
      <w:r w:rsidRPr="00440A22"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  <w:t>PO Box 1389</w:t>
      </w:r>
    </w:p>
    <w:p w14:paraId="31F96FDA" w14:textId="77777777" w:rsidR="00440A22" w:rsidRPr="00440A22" w:rsidRDefault="00440A22" w:rsidP="00440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</w:pPr>
      <w:r w:rsidRPr="00440A22"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  <w:t>Bozeman, MT  59771-1389</w:t>
      </w:r>
    </w:p>
    <w:p w14:paraId="4944DBEE" w14:textId="77777777" w:rsidR="00440A22" w:rsidRPr="00440A22" w:rsidRDefault="00440A22" w:rsidP="00440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</w:pPr>
      <w:r w:rsidRPr="00440A22"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  <w:t>(406) 586-4364</w:t>
      </w:r>
    </w:p>
    <w:p w14:paraId="71B61C37" w14:textId="77777777" w:rsidR="00440A22" w:rsidRPr="00440A22" w:rsidRDefault="00440A22" w:rsidP="00440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</w:pPr>
      <w:r w:rsidRPr="00440A22"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  <w:t xml:space="preserve">1-800-624-3270 </w:t>
      </w:r>
    </w:p>
    <w:p w14:paraId="72655341" w14:textId="77777777" w:rsidR="00440A22" w:rsidRDefault="00440A22" w:rsidP="00440A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</w:pPr>
      <w:r w:rsidRPr="00440A22"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  <w:t xml:space="preserve">watercourt@mt.gov </w:t>
      </w:r>
    </w:p>
    <w:p w14:paraId="37CF5AEF" w14:textId="77777777" w:rsidR="00BA0638" w:rsidRDefault="00BA0638" w:rsidP="00440A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</w:pPr>
    </w:p>
    <w:p w14:paraId="7A77A3AD" w14:textId="77777777" w:rsidR="00BA0638" w:rsidRDefault="00BA0638" w:rsidP="00440A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14:ligatures w14:val="none"/>
        </w:rPr>
      </w:pPr>
    </w:p>
    <w:p w14:paraId="7DB6344C" w14:textId="77777777" w:rsidR="00BA0638" w:rsidRPr="00440A22" w:rsidRDefault="00BA0638" w:rsidP="00440A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580227" w14:textId="77777777" w:rsidR="00D91CD3" w:rsidRPr="00D91CD3" w:rsidRDefault="00D91CD3" w:rsidP="00D91CD3">
      <w:pPr>
        <w:jc w:val="center"/>
        <w:rPr>
          <w:rFonts w:ascii="Times New Roman" w:hAnsi="Times New Roman" w:cs="Times New Roman"/>
          <w:b/>
          <w:bCs/>
        </w:rPr>
      </w:pPr>
      <w:r w:rsidRPr="00D91CD3">
        <w:rPr>
          <w:rFonts w:ascii="Times New Roman" w:hAnsi="Times New Roman" w:cs="Times New Roman"/>
          <w:b/>
          <w:bCs/>
        </w:rPr>
        <w:t xml:space="preserve">MONTANA </w:t>
      </w:r>
      <w:r w:rsidRPr="00D91CD3">
        <w:rPr>
          <w:rFonts w:ascii="Times New Roman" w:hAnsi="Times New Roman" w:cs="Times New Roman"/>
          <w:highlight w:val="yellow"/>
        </w:rPr>
        <w:t>___________</w:t>
      </w:r>
      <w:r w:rsidRPr="00D91CD3">
        <w:rPr>
          <w:rFonts w:ascii="Times New Roman" w:hAnsi="Times New Roman" w:cs="Times New Roman"/>
          <w:b/>
          <w:bCs/>
        </w:rPr>
        <w:t xml:space="preserve"> JUDICIAL DISTRICT, </w:t>
      </w:r>
      <w:r w:rsidRPr="00D91CD3">
        <w:rPr>
          <w:rFonts w:ascii="Times New Roman" w:hAnsi="Times New Roman" w:cs="Times New Roman"/>
          <w:highlight w:val="yellow"/>
        </w:rPr>
        <w:t>_____________</w:t>
      </w:r>
      <w:r w:rsidRPr="00D91CD3">
        <w:rPr>
          <w:rFonts w:ascii="Times New Roman" w:hAnsi="Times New Roman" w:cs="Times New Roman"/>
          <w:b/>
          <w:bCs/>
        </w:rPr>
        <w:t xml:space="preserve"> COUNTY</w:t>
      </w:r>
    </w:p>
    <w:p w14:paraId="7C578627" w14:textId="77777777" w:rsidR="00D91CD3" w:rsidRPr="00D91CD3" w:rsidRDefault="00D91CD3" w:rsidP="00D91CD3">
      <w:pPr>
        <w:widowControl w:val="0"/>
        <w:tabs>
          <w:tab w:val="center" w:pos="4680"/>
        </w:tabs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D91CD3">
        <w:rPr>
          <w:rFonts w:ascii="Times New Roman" w:eastAsia="Times New Roman" w:hAnsi="Times New Roman" w:cs="Times New Roman"/>
          <w:kern w:val="0"/>
          <w14:ligatures w14:val="none"/>
        </w:rPr>
        <w:t>* * * * * * * * * * * * * * * * * * * * * * * * *</w:t>
      </w:r>
    </w:p>
    <w:p w14:paraId="44C28D44" w14:textId="77777777" w:rsidR="00D91CD3" w:rsidRPr="00D91CD3" w:rsidRDefault="00D91CD3" w:rsidP="00D91CD3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0"/>
        <w:gridCol w:w="2880"/>
      </w:tblGrid>
      <w:tr w:rsidR="00D91CD3" w:rsidRPr="00D91CD3" w14:paraId="4A61EBCC" w14:textId="77777777" w:rsidTr="006E19CC">
        <w:trPr>
          <w:trHeight w:val="1098"/>
        </w:trPr>
        <w:tc>
          <w:tcPr>
            <w:tcW w:w="64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76B2305C" w14:textId="77777777" w:rsidR="00D91CD3" w:rsidRPr="00D91CD3" w:rsidRDefault="00D91CD3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5" w:firstLine="1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1CD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 THE MATTER OF THE PETITION OF </w:t>
            </w:r>
            <w:r w:rsidRPr="00D91CD3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[SOURCE]</w:t>
            </w:r>
            <w:r w:rsidRPr="00D91CD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WATER USERS TO DISTRIBUTE WATER COURT DECREE AND APPOINT WATER COMMISSIONER</w:t>
            </w:r>
          </w:p>
        </w:tc>
        <w:tc>
          <w:tcPr>
            <w:tcW w:w="28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CF61E47" w14:textId="77777777" w:rsidR="00D91CD3" w:rsidRPr="00D91CD3" w:rsidRDefault="00D91CD3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1CD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District Court Case:</w:t>
            </w:r>
          </w:p>
          <w:p w14:paraId="78F45026" w14:textId="77777777" w:rsidR="00D91CD3" w:rsidRPr="00D91CD3" w:rsidRDefault="00D91CD3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1CD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Cause No.</w:t>
            </w:r>
          </w:p>
          <w:p w14:paraId="4FB3B126" w14:textId="77777777" w:rsidR="00D91CD3" w:rsidRPr="00D91CD3" w:rsidRDefault="00D91CD3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3B9FD5A6" w14:textId="77777777" w:rsidR="00D91CD3" w:rsidRPr="00D91CD3" w:rsidRDefault="00D91CD3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1CD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Water Court Case:</w:t>
            </w:r>
          </w:p>
          <w:p w14:paraId="7DD408C8" w14:textId="77777777" w:rsidR="00D91CD3" w:rsidRPr="00D91CD3" w:rsidRDefault="00D91CD3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1CD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</w:t>
            </w:r>
            <w:r w:rsidRPr="00D91CD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</w:tbl>
    <w:p w14:paraId="39962C68" w14:textId="77777777" w:rsidR="00CE208D" w:rsidRDefault="00CE208D" w:rsidP="00C74F2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BFD464F" w14:textId="3212E11B" w:rsidR="00EE60CC" w:rsidRDefault="00CE208D" w:rsidP="00EE60CC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ORDER </w:t>
      </w:r>
      <w:r w:rsidR="006079DB">
        <w:rPr>
          <w:rFonts w:ascii="Times New Roman" w:hAnsi="Times New Roman" w:cs="Times New Roman"/>
          <w:b/>
          <w:bCs/>
          <w:sz w:val="26"/>
          <w:szCs w:val="26"/>
        </w:rPr>
        <w:t xml:space="preserve">FOR </w:t>
      </w:r>
      <w:r w:rsidR="00404339">
        <w:rPr>
          <w:rFonts w:ascii="Times New Roman" w:hAnsi="Times New Roman" w:cs="Times New Roman"/>
          <w:b/>
          <w:bCs/>
          <w:sz w:val="26"/>
          <w:szCs w:val="26"/>
        </w:rPr>
        <w:t>UPDATE</w:t>
      </w:r>
      <w:r w:rsidR="006079DB">
        <w:rPr>
          <w:rFonts w:ascii="Times New Roman" w:hAnsi="Times New Roman" w:cs="Times New Roman"/>
          <w:b/>
          <w:bCs/>
          <w:sz w:val="26"/>
          <w:szCs w:val="26"/>
        </w:rPr>
        <w:t>D</w:t>
      </w:r>
      <w:r w:rsidR="00C762C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DISTR</w:t>
      </w:r>
      <w:r w:rsidR="00AB5AF9"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</w:rPr>
        <w:t>BUTION TABULATION</w:t>
      </w:r>
    </w:p>
    <w:p w14:paraId="2FC9CA74" w14:textId="00352C9B" w:rsidR="00EE60CC" w:rsidRDefault="00C762CC" w:rsidP="008741C5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</w:t>
      </w:r>
      <w:r w:rsidRPr="00C74F22">
        <w:rPr>
          <w:rFonts w:ascii="Times New Roman" w:hAnsi="Times New Roman" w:cs="Times New Roman"/>
          <w:sz w:val="26"/>
          <w:szCs w:val="26"/>
        </w:rPr>
        <w:t xml:space="preserve">ursuant to </w:t>
      </w:r>
      <w:r w:rsidR="006E55C1">
        <w:rPr>
          <w:rFonts w:ascii="Times New Roman" w:hAnsi="Times New Roman" w:cs="Times New Roman"/>
          <w:sz w:val="26"/>
          <w:szCs w:val="26"/>
        </w:rPr>
        <w:t>§</w:t>
      </w:r>
      <w:r w:rsidRPr="00C74F22">
        <w:rPr>
          <w:rFonts w:ascii="Times New Roman" w:hAnsi="Times New Roman" w:cs="Times New Roman"/>
          <w:sz w:val="26"/>
          <w:szCs w:val="26"/>
        </w:rPr>
        <w:t xml:space="preserve"> 85-2-406(4),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E55C1">
        <w:rPr>
          <w:rFonts w:ascii="Times New Roman" w:hAnsi="Times New Roman" w:cs="Times New Roman"/>
          <w:sz w:val="26"/>
          <w:szCs w:val="26"/>
        </w:rPr>
        <w:t>MCA</w:t>
      </w:r>
      <w:r>
        <w:rPr>
          <w:rFonts w:ascii="Times New Roman" w:hAnsi="Times New Roman" w:cs="Times New Roman"/>
          <w:sz w:val="26"/>
          <w:szCs w:val="26"/>
        </w:rPr>
        <w:t>, t</w:t>
      </w:r>
      <w:r w:rsidR="00C74F22" w:rsidRPr="00C74F22">
        <w:rPr>
          <w:rFonts w:ascii="Times New Roman" w:hAnsi="Times New Roman" w:cs="Times New Roman"/>
          <w:sz w:val="26"/>
          <w:szCs w:val="26"/>
        </w:rPr>
        <w:t xml:space="preserve">he </w:t>
      </w:r>
      <w:r w:rsidR="008A4F9B">
        <w:rPr>
          <w:rFonts w:ascii="Times New Roman" w:hAnsi="Times New Roman" w:cs="Times New Roman"/>
          <w:sz w:val="26"/>
          <w:szCs w:val="26"/>
        </w:rPr>
        <w:t xml:space="preserve">Montana </w:t>
      </w:r>
      <w:r w:rsidR="00C74F22" w:rsidRPr="00C74F22">
        <w:rPr>
          <w:rFonts w:ascii="Times New Roman" w:hAnsi="Times New Roman" w:cs="Times New Roman"/>
          <w:sz w:val="26"/>
          <w:szCs w:val="26"/>
        </w:rPr>
        <w:t>Water Court received a</w:t>
      </w:r>
      <w:r w:rsidR="00CA12F0">
        <w:rPr>
          <w:rFonts w:ascii="Times New Roman" w:hAnsi="Times New Roman" w:cs="Times New Roman"/>
          <w:sz w:val="26"/>
          <w:szCs w:val="26"/>
        </w:rPr>
        <w:t xml:space="preserve"> </w:t>
      </w:r>
      <w:r w:rsidR="00CC3BD8">
        <w:rPr>
          <w:rFonts w:ascii="Times New Roman" w:hAnsi="Times New Roman" w:cs="Times New Roman"/>
          <w:sz w:val="26"/>
          <w:szCs w:val="26"/>
        </w:rPr>
        <w:t>Re</w:t>
      </w:r>
      <w:r w:rsidR="00CA12F0">
        <w:rPr>
          <w:rFonts w:ascii="Times New Roman" w:hAnsi="Times New Roman" w:cs="Times New Roman"/>
          <w:sz w:val="26"/>
          <w:szCs w:val="26"/>
        </w:rPr>
        <w:t>quest</w:t>
      </w:r>
      <w:r w:rsidR="00C74F22" w:rsidRPr="00C74F22">
        <w:rPr>
          <w:rFonts w:ascii="Times New Roman" w:hAnsi="Times New Roman" w:cs="Times New Roman"/>
          <w:sz w:val="26"/>
          <w:szCs w:val="26"/>
        </w:rPr>
        <w:t xml:space="preserve"> </w:t>
      </w:r>
      <w:r w:rsidR="00F2730F">
        <w:rPr>
          <w:rFonts w:ascii="Times New Roman" w:hAnsi="Times New Roman" w:cs="Times New Roman"/>
          <w:sz w:val="26"/>
          <w:szCs w:val="26"/>
        </w:rPr>
        <w:t xml:space="preserve">to Update Distribution Tabulation </w:t>
      </w:r>
      <w:r w:rsidR="00C74F22" w:rsidRPr="00E671C9">
        <w:rPr>
          <w:rFonts w:ascii="Times New Roman" w:hAnsi="Times New Roman" w:cs="Times New Roman"/>
          <w:sz w:val="26"/>
          <w:szCs w:val="26"/>
        </w:rPr>
        <w:t xml:space="preserve">from the </w:t>
      </w:r>
      <w:r w:rsidR="00E671C9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____</w:t>
      </w:r>
      <w:r w:rsidR="00C74F22" w:rsidRPr="00E671C9">
        <w:rPr>
          <w:rFonts w:ascii="Times New Roman" w:hAnsi="Times New Roman" w:cs="Times New Roman"/>
          <w:sz w:val="26"/>
          <w:szCs w:val="26"/>
          <w:highlight w:val="yellow"/>
        </w:rPr>
        <w:t xml:space="preserve"> J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udicial</w:t>
      </w:r>
      <w:r w:rsidR="00E671C9" w:rsidRPr="00E671C9">
        <w:rPr>
          <w:rFonts w:ascii="Times New Roman" w:hAnsi="Times New Roman" w:cs="Times New Roman"/>
          <w:sz w:val="26"/>
          <w:szCs w:val="26"/>
          <w:highlight w:val="yellow"/>
        </w:rPr>
        <w:t xml:space="preserve"> D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istrict</w:t>
      </w:r>
      <w:r w:rsidR="00E671C9" w:rsidRPr="00E671C9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E671C9" w:rsidRPr="007A5E60">
        <w:rPr>
          <w:rFonts w:ascii="Times New Roman" w:hAnsi="Times New Roman" w:cs="Times New Roman"/>
          <w:sz w:val="26"/>
          <w:szCs w:val="26"/>
          <w:highlight w:val="yellow"/>
        </w:rPr>
        <w:t>C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ourt</w:t>
      </w:r>
      <w:r w:rsidR="00E671C9" w:rsidRPr="007A5E60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33402A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The Request identifies a</w:t>
      </w:r>
      <w:r w:rsidR="00404339">
        <w:rPr>
          <w:rFonts w:ascii="Times New Roman" w:hAnsi="Times New Roman" w:cs="Times New Roman"/>
          <w:sz w:val="26"/>
          <w:szCs w:val="26"/>
        </w:rPr>
        <w:t>n existing</w:t>
      </w:r>
      <w:r>
        <w:rPr>
          <w:rFonts w:ascii="Times New Roman" w:hAnsi="Times New Roman" w:cs="Times New Roman"/>
          <w:sz w:val="26"/>
          <w:szCs w:val="26"/>
        </w:rPr>
        <w:t xml:space="preserve"> distribution </w:t>
      </w:r>
      <w:r w:rsidR="0033402A">
        <w:rPr>
          <w:rFonts w:ascii="Times New Roman" w:hAnsi="Times New Roman" w:cs="Times New Roman"/>
          <w:sz w:val="26"/>
          <w:szCs w:val="26"/>
        </w:rPr>
        <w:t>project</w:t>
      </w:r>
      <w:r>
        <w:rPr>
          <w:rFonts w:ascii="Times New Roman" w:hAnsi="Times New Roman" w:cs="Times New Roman"/>
          <w:sz w:val="26"/>
          <w:szCs w:val="26"/>
        </w:rPr>
        <w:t xml:space="preserve"> on </w:t>
      </w:r>
      <w:r w:rsidR="00E671C9" w:rsidRPr="007A5E60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AD2BCD" w:rsidRPr="007A5E60">
        <w:rPr>
          <w:rFonts w:ascii="Times New Roman" w:hAnsi="Times New Roman" w:cs="Times New Roman"/>
          <w:sz w:val="26"/>
          <w:szCs w:val="26"/>
          <w:highlight w:val="yellow"/>
        </w:rPr>
        <w:t>S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ource</w:t>
      </w:r>
      <w:r w:rsidR="00E671C9" w:rsidRPr="007A5E60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7A5E60">
        <w:rPr>
          <w:rFonts w:ascii="Times New Roman" w:hAnsi="Times New Roman" w:cs="Times New Roman"/>
          <w:sz w:val="26"/>
          <w:szCs w:val="26"/>
          <w:highlight w:val="yellow"/>
        </w:rPr>
        <w:t>in</w:t>
      </w:r>
      <w:r w:rsidR="00CD5D9F" w:rsidRPr="007A5E60">
        <w:rPr>
          <w:rFonts w:ascii="Times New Roman" w:hAnsi="Times New Roman" w:cs="Times New Roman"/>
          <w:sz w:val="26"/>
          <w:szCs w:val="26"/>
          <w:highlight w:val="yellow"/>
        </w:rPr>
        <w:t xml:space="preserve"> B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asin</w:t>
      </w:r>
      <w:r w:rsidR="00CD5D9F" w:rsidRPr="007A5E60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E671C9" w:rsidRPr="007A5E60">
        <w:rPr>
          <w:rFonts w:ascii="Times New Roman" w:hAnsi="Times New Roman" w:cs="Times New Roman"/>
          <w:sz w:val="26"/>
          <w:szCs w:val="26"/>
          <w:highlight w:val="yellow"/>
        </w:rPr>
        <w:t>X]</w:t>
      </w:r>
      <w:r w:rsidR="00F2730F">
        <w:rPr>
          <w:rFonts w:ascii="Times New Roman" w:hAnsi="Times New Roman" w:cs="Times New Roman"/>
          <w:sz w:val="26"/>
          <w:szCs w:val="26"/>
        </w:rPr>
        <w:t>.</w:t>
      </w:r>
      <w:r w:rsidR="00A534F8">
        <w:rPr>
          <w:rFonts w:ascii="Times New Roman" w:hAnsi="Times New Roman" w:cs="Times New Roman"/>
          <w:sz w:val="26"/>
          <w:szCs w:val="26"/>
        </w:rPr>
        <w:t xml:space="preserve"> </w:t>
      </w:r>
      <w:r w:rsidR="00404339">
        <w:rPr>
          <w:rFonts w:ascii="Times New Roman" w:hAnsi="Times New Roman" w:cs="Times New Roman"/>
          <w:sz w:val="26"/>
          <w:szCs w:val="26"/>
        </w:rPr>
        <w:t xml:space="preserve">The tabulation </w:t>
      </w:r>
      <w:r w:rsidR="008741C5">
        <w:rPr>
          <w:rFonts w:ascii="Times New Roman" w:hAnsi="Times New Roman" w:cs="Times New Roman"/>
          <w:sz w:val="26"/>
          <w:szCs w:val="26"/>
        </w:rPr>
        <w:t>of</w:t>
      </w:r>
      <w:r w:rsidR="00F2730F">
        <w:rPr>
          <w:rFonts w:ascii="Times New Roman" w:hAnsi="Times New Roman" w:cs="Times New Roman"/>
          <w:sz w:val="26"/>
          <w:szCs w:val="26"/>
        </w:rPr>
        <w:t xml:space="preserve"> this project </w:t>
      </w:r>
      <w:r w:rsidR="00404339">
        <w:rPr>
          <w:rFonts w:ascii="Times New Roman" w:hAnsi="Times New Roman" w:cs="Times New Roman"/>
          <w:sz w:val="26"/>
          <w:szCs w:val="26"/>
        </w:rPr>
        <w:t xml:space="preserve">was last updated in </w:t>
      </w:r>
      <w:r w:rsidR="00E671C9" w:rsidRPr="00EE60CC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EE60CC" w:rsidRPr="00EE60CC">
        <w:rPr>
          <w:rFonts w:ascii="Times New Roman" w:hAnsi="Times New Roman" w:cs="Times New Roman"/>
          <w:sz w:val="26"/>
          <w:szCs w:val="26"/>
          <w:highlight w:val="yellow"/>
        </w:rPr>
        <w:t>Y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ear</w:t>
      </w:r>
      <w:r w:rsidR="00406954" w:rsidRPr="00EE60CC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A534F8">
        <w:rPr>
          <w:rFonts w:ascii="Times New Roman" w:hAnsi="Times New Roman" w:cs="Times New Roman"/>
          <w:sz w:val="26"/>
          <w:szCs w:val="26"/>
        </w:rPr>
        <w:t>.</w:t>
      </w:r>
    </w:p>
    <w:p w14:paraId="4AECFA87" w14:textId="56D9DB4C" w:rsidR="00EE60CC" w:rsidRDefault="00C74F22" w:rsidP="00EE60CC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 w:rsidRPr="00C74F22">
        <w:rPr>
          <w:rFonts w:ascii="Times New Roman" w:hAnsi="Times New Roman" w:cs="Times New Roman"/>
          <w:sz w:val="26"/>
          <w:szCs w:val="26"/>
        </w:rPr>
        <w:t xml:space="preserve">Pursuant to </w:t>
      </w:r>
      <w:r w:rsidR="00CA12F0">
        <w:rPr>
          <w:rFonts w:ascii="Times New Roman" w:hAnsi="Times New Roman" w:cs="Times New Roman"/>
          <w:sz w:val="26"/>
          <w:szCs w:val="26"/>
        </w:rPr>
        <w:t>§</w:t>
      </w:r>
      <w:r w:rsidRPr="00C74F22">
        <w:rPr>
          <w:rFonts w:ascii="Times New Roman" w:hAnsi="Times New Roman" w:cs="Times New Roman"/>
          <w:sz w:val="26"/>
          <w:szCs w:val="26"/>
        </w:rPr>
        <w:t xml:space="preserve"> 85-2-112(</w:t>
      </w:r>
      <w:r w:rsidR="009F46F3">
        <w:rPr>
          <w:rFonts w:ascii="Times New Roman" w:hAnsi="Times New Roman" w:cs="Times New Roman"/>
          <w:sz w:val="26"/>
          <w:szCs w:val="26"/>
        </w:rPr>
        <w:t>3</w:t>
      </w:r>
      <w:r w:rsidRPr="00C74F22">
        <w:rPr>
          <w:rFonts w:ascii="Times New Roman" w:hAnsi="Times New Roman" w:cs="Times New Roman"/>
          <w:sz w:val="26"/>
          <w:szCs w:val="26"/>
        </w:rPr>
        <w:t xml:space="preserve">), MCA, and Rule 31, W.R.Adj.R., </w:t>
      </w:r>
      <w:r w:rsidR="00BA0638">
        <w:rPr>
          <w:rFonts w:ascii="Times New Roman" w:hAnsi="Times New Roman" w:cs="Times New Roman"/>
          <w:sz w:val="26"/>
          <w:szCs w:val="26"/>
        </w:rPr>
        <w:t xml:space="preserve">the </w:t>
      </w:r>
      <w:r w:rsidR="008A4F9B">
        <w:rPr>
          <w:rFonts w:ascii="Times New Roman" w:hAnsi="Times New Roman" w:cs="Times New Roman"/>
          <w:sz w:val="26"/>
          <w:szCs w:val="26"/>
        </w:rPr>
        <w:t xml:space="preserve">Montana </w:t>
      </w:r>
      <w:r w:rsidR="00BA0638">
        <w:rPr>
          <w:rFonts w:ascii="Times New Roman" w:hAnsi="Times New Roman" w:cs="Times New Roman"/>
          <w:sz w:val="26"/>
          <w:szCs w:val="26"/>
        </w:rPr>
        <w:t xml:space="preserve">Water Court requests that </w:t>
      </w:r>
      <w:r w:rsidRPr="00C74F22">
        <w:rPr>
          <w:rFonts w:ascii="Times New Roman" w:hAnsi="Times New Roman" w:cs="Times New Roman"/>
          <w:sz w:val="26"/>
          <w:szCs w:val="26"/>
        </w:rPr>
        <w:t>the Montana Department of Natural Resources and Conservation (</w:t>
      </w:r>
      <w:r w:rsidR="00EE60CC">
        <w:rPr>
          <w:rFonts w:ascii="Times New Roman" w:hAnsi="Times New Roman" w:cs="Times New Roman"/>
          <w:sz w:val="26"/>
          <w:szCs w:val="26"/>
        </w:rPr>
        <w:t>“</w:t>
      </w:r>
      <w:r w:rsidRPr="00C74F22">
        <w:rPr>
          <w:rFonts w:ascii="Times New Roman" w:hAnsi="Times New Roman" w:cs="Times New Roman"/>
          <w:sz w:val="26"/>
          <w:szCs w:val="26"/>
        </w:rPr>
        <w:t>DNRC</w:t>
      </w:r>
      <w:r w:rsidR="00EE60CC">
        <w:rPr>
          <w:rFonts w:ascii="Times New Roman" w:hAnsi="Times New Roman" w:cs="Times New Roman"/>
          <w:sz w:val="26"/>
          <w:szCs w:val="26"/>
        </w:rPr>
        <w:t>”</w:t>
      </w:r>
      <w:r w:rsidRPr="00C74F22">
        <w:rPr>
          <w:rFonts w:ascii="Times New Roman" w:hAnsi="Times New Roman" w:cs="Times New Roman"/>
          <w:sz w:val="26"/>
          <w:szCs w:val="26"/>
        </w:rPr>
        <w:t xml:space="preserve">) </w:t>
      </w:r>
      <w:r w:rsidR="00404339">
        <w:rPr>
          <w:rFonts w:ascii="Times New Roman" w:hAnsi="Times New Roman" w:cs="Times New Roman"/>
          <w:sz w:val="26"/>
          <w:szCs w:val="26"/>
        </w:rPr>
        <w:t>update the</w:t>
      </w:r>
      <w:r w:rsidRPr="00C74F22">
        <w:rPr>
          <w:rFonts w:ascii="Times New Roman" w:hAnsi="Times New Roman" w:cs="Times New Roman"/>
          <w:sz w:val="26"/>
          <w:szCs w:val="26"/>
        </w:rPr>
        <w:t xml:space="preserve"> tabulation</w:t>
      </w:r>
      <w:r w:rsidR="00F2730F">
        <w:rPr>
          <w:rFonts w:ascii="Times New Roman" w:hAnsi="Times New Roman" w:cs="Times New Roman"/>
          <w:sz w:val="26"/>
          <w:szCs w:val="26"/>
        </w:rPr>
        <w:t xml:space="preserve">, consistent with the </w:t>
      </w:r>
      <w:r w:rsidR="00F2730F" w:rsidRPr="00F2730F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Water Court Decree</w:t>
      </w:r>
      <w:r w:rsidR="00F2730F" w:rsidRPr="00F2730F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F2730F">
        <w:rPr>
          <w:rFonts w:ascii="Times New Roman" w:hAnsi="Times New Roman" w:cs="Times New Roman"/>
          <w:sz w:val="26"/>
          <w:szCs w:val="26"/>
        </w:rPr>
        <w:t xml:space="preserve"> issued on </w:t>
      </w:r>
      <w:r w:rsidR="00F2730F" w:rsidRPr="00F2730F">
        <w:rPr>
          <w:rFonts w:ascii="Times New Roman" w:hAnsi="Times New Roman" w:cs="Times New Roman"/>
          <w:sz w:val="26"/>
          <w:szCs w:val="26"/>
          <w:highlight w:val="yellow"/>
        </w:rPr>
        <w:t>[D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ate</w:t>
      </w:r>
      <w:r w:rsidR="00F2730F" w:rsidRPr="00F2730F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ED5AF2">
        <w:rPr>
          <w:rFonts w:ascii="Times New Roman" w:hAnsi="Times New Roman" w:cs="Times New Roman"/>
          <w:sz w:val="26"/>
          <w:szCs w:val="26"/>
          <w:highlight w:val="yellow"/>
        </w:rPr>
        <w:t xml:space="preserve"> and the [B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asin</w:t>
      </w:r>
      <w:r w:rsidR="00ED5AF2">
        <w:rPr>
          <w:rFonts w:ascii="Times New Roman" w:hAnsi="Times New Roman" w:cs="Times New Roman"/>
          <w:sz w:val="26"/>
          <w:szCs w:val="26"/>
          <w:highlight w:val="yellow"/>
        </w:rPr>
        <w:t xml:space="preserve"> X] Interlocutory Decree issued on [D</w:t>
      </w:r>
      <w:r w:rsidR="008A4F9B">
        <w:rPr>
          <w:rFonts w:ascii="Times New Roman" w:hAnsi="Times New Roman" w:cs="Times New Roman"/>
          <w:sz w:val="26"/>
          <w:szCs w:val="26"/>
          <w:highlight w:val="yellow"/>
        </w:rPr>
        <w:t>ate</w:t>
      </w:r>
      <w:r w:rsidR="00ED5AF2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404339" w:rsidRPr="00F2730F">
        <w:rPr>
          <w:rFonts w:ascii="Times New Roman" w:hAnsi="Times New Roman" w:cs="Times New Roman"/>
          <w:sz w:val="26"/>
          <w:szCs w:val="26"/>
          <w:highlight w:val="yellow"/>
        </w:rPr>
        <w:t>.</w:t>
      </w:r>
      <w:r w:rsidR="00404339">
        <w:rPr>
          <w:rFonts w:ascii="Times New Roman" w:hAnsi="Times New Roman" w:cs="Times New Roman"/>
          <w:sz w:val="26"/>
          <w:szCs w:val="26"/>
        </w:rPr>
        <w:t xml:space="preserve"> The scope of the proje</w:t>
      </w:r>
      <w:r w:rsidR="00404339" w:rsidRPr="00CD5D9F">
        <w:rPr>
          <w:rFonts w:ascii="Times New Roman" w:hAnsi="Times New Roman" w:cs="Times New Roman"/>
          <w:sz w:val="26"/>
          <w:szCs w:val="26"/>
        </w:rPr>
        <w:t>ct has not c</w:t>
      </w:r>
      <w:r w:rsidR="00404339">
        <w:rPr>
          <w:rFonts w:ascii="Times New Roman" w:hAnsi="Times New Roman" w:cs="Times New Roman"/>
          <w:sz w:val="26"/>
          <w:szCs w:val="26"/>
        </w:rPr>
        <w:t>hanged</w:t>
      </w:r>
      <w:r w:rsidR="00A534F8">
        <w:rPr>
          <w:rFonts w:ascii="Times New Roman" w:hAnsi="Times New Roman" w:cs="Times New Roman"/>
          <w:sz w:val="26"/>
          <w:szCs w:val="26"/>
        </w:rPr>
        <w:t>.</w:t>
      </w:r>
      <w:r w:rsidR="00EE60C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6DF0C7" w14:textId="621B75C4" w:rsidR="00C74F22" w:rsidRPr="00C74F22" w:rsidRDefault="00C74F22" w:rsidP="00EE60CC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 w:rsidRPr="00C74F22">
        <w:rPr>
          <w:rFonts w:ascii="Times New Roman" w:hAnsi="Times New Roman" w:cs="Times New Roman"/>
          <w:sz w:val="26"/>
          <w:szCs w:val="26"/>
        </w:rPr>
        <w:t xml:space="preserve">The DNRC shall file </w:t>
      </w:r>
      <w:r w:rsidR="002C50E8">
        <w:rPr>
          <w:rFonts w:ascii="Times New Roman" w:hAnsi="Times New Roman" w:cs="Times New Roman"/>
          <w:sz w:val="26"/>
          <w:szCs w:val="26"/>
        </w:rPr>
        <w:t>the</w:t>
      </w:r>
      <w:r w:rsidRPr="00C74F22">
        <w:rPr>
          <w:rFonts w:ascii="Times New Roman" w:hAnsi="Times New Roman" w:cs="Times New Roman"/>
          <w:sz w:val="26"/>
          <w:szCs w:val="26"/>
        </w:rPr>
        <w:t xml:space="preserve"> </w:t>
      </w:r>
      <w:r w:rsidR="00404339">
        <w:rPr>
          <w:rFonts w:ascii="Times New Roman" w:hAnsi="Times New Roman" w:cs="Times New Roman"/>
          <w:sz w:val="26"/>
          <w:szCs w:val="26"/>
        </w:rPr>
        <w:t xml:space="preserve">updated </w:t>
      </w:r>
      <w:r w:rsidRPr="00C74F22">
        <w:rPr>
          <w:rFonts w:ascii="Times New Roman" w:hAnsi="Times New Roman" w:cs="Times New Roman"/>
          <w:sz w:val="26"/>
          <w:szCs w:val="26"/>
        </w:rPr>
        <w:t xml:space="preserve">tabulation with the </w:t>
      </w:r>
      <w:r w:rsidR="002C50E8">
        <w:rPr>
          <w:rFonts w:ascii="Times New Roman" w:hAnsi="Times New Roman" w:cs="Times New Roman"/>
          <w:sz w:val="26"/>
          <w:szCs w:val="26"/>
        </w:rPr>
        <w:t xml:space="preserve">Montana </w:t>
      </w:r>
      <w:r w:rsidRPr="00C74F22">
        <w:rPr>
          <w:rFonts w:ascii="Times New Roman" w:hAnsi="Times New Roman" w:cs="Times New Roman"/>
          <w:sz w:val="26"/>
          <w:szCs w:val="26"/>
        </w:rPr>
        <w:t xml:space="preserve">Water Court within a reasonable time so that </w:t>
      </w:r>
      <w:r w:rsidR="00EE60CC">
        <w:rPr>
          <w:rFonts w:ascii="Times New Roman" w:hAnsi="Times New Roman" w:cs="Times New Roman"/>
          <w:sz w:val="26"/>
          <w:szCs w:val="26"/>
        </w:rPr>
        <w:t xml:space="preserve">distribution </w:t>
      </w:r>
      <w:r w:rsidRPr="00C74F22">
        <w:rPr>
          <w:rFonts w:ascii="Times New Roman" w:hAnsi="Times New Roman" w:cs="Times New Roman"/>
          <w:sz w:val="26"/>
          <w:szCs w:val="26"/>
        </w:rPr>
        <w:t>proceedings may continue without delay.</w:t>
      </w:r>
      <w:r w:rsidR="00406954">
        <w:rPr>
          <w:rFonts w:ascii="Times New Roman" w:hAnsi="Times New Roman" w:cs="Times New Roman"/>
          <w:sz w:val="26"/>
          <w:szCs w:val="26"/>
        </w:rPr>
        <w:t xml:space="preserve"> </w:t>
      </w:r>
      <w:r w:rsidR="001C1BDB">
        <w:rPr>
          <w:rFonts w:ascii="Times New Roman" w:hAnsi="Times New Roman" w:cs="Times New Roman"/>
          <w:sz w:val="26"/>
          <w:szCs w:val="26"/>
        </w:rPr>
        <w:t xml:space="preserve">The DNRC shall </w:t>
      </w:r>
      <w:r w:rsidR="003F3FFC">
        <w:rPr>
          <w:rFonts w:ascii="Times New Roman" w:hAnsi="Times New Roman" w:cs="Times New Roman"/>
          <w:sz w:val="26"/>
          <w:szCs w:val="26"/>
        </w:rPr>
        <w:t xml:space="preserve">also </w:t>
      </w:r>
      <w:r w:rsidR="001C1BDB">
        <w:rPr>
          <w:rFonts w:ascii="Times New Roman" w:hAnsi="Times New Roman" w:cs="Times New Roman"/>
          <w:sz w:val="26"/>
          <w:szCs w:val="26"/>
        </w:rPr>
        <w:t>include a list of owners and addresses for the water rights included in the tabulation.</w:t>
      </w:r>
    </w:p>
    <w:p w14:paraId="5786240A" w14:textId="77777777" w:rsidR="00BA0638" w:rsidRDefault="00BA0638" w:rsidP="004247AC">
      <w:pPr>
        <w:spacing w:after="0" w:line="360" w:lineRule="auto"/>
        <w:jc w:val="right"/>
        <w:rPr>
          <w:rFonts w:ascii="Times New Roman" w:hAnsi="Times New Roman"/>
          <w:b/>
          <w:bCs/>
        </w:rPr>
      </w:pPr>
      <w:r w:rsidRPr="007951DE">
        <w:rPr>
          <w:rFonts w:ascii="Times New Roman" w:hAnsi="Times New Roman" w:cs="Times New Roman"/>
          <w:b/>
          <w:bCs/>
        </w:rPr>
        <w:t>ELECTRONICALLY</w:t>
      </w:r>
      <w:r w:rsidRPr="007951DE">
        <w:rPr>
          <w:rFonts w:ascii="Times New Roman" w:hAnsi="Times New Roman"/>
          <w:b/>
          <w:bCs/>
        </w:rPr>
        <w:t xml:space="preserve"> SIGNED AND DATED BELOW.</w:t>
      </w:r>
    </w:p>
    <w:p w14:paraId="3F906A70" w14:textId="77777777" w:rsidR="00CD5D9F" w:rsidRDefault="00CD5D9F" w:rsidP="004247AC">
      <w:pPr>
        <w:spacing w:after="0" w:line="360" w:lineRule="auto"/>
        <w:jc w:val="right"/>
        <w:rPr>
          <w:rFonts w:ascii="Times New Roman" w:hAnsi="Times New Roman"/>
          <w:b/>
          <w:bCs/>
        </w:rPr>
      </w:pPr>
    </w:p>
    <w:p w14:paraId="154602A3" w14:textId="77777777" w:rsidR="0033402A" w:rsidRDefault="0033402A" w:rsidP="004247AC">
      <w:pPr>
        <w:spacing w:after="0" w:line="360" w:lineRule="auto"/>
        <w:jc w:val="right"/>
        <w:rPr>
          <w:rFonts w:ascii="Times New Roman" w:hAnsi="Times New Roman"/>
          <w:b/>
          <w:bCs/>
        </w:rPr>
      </w:pPr>
    </w:p>
    <w:p w14:paraId="695EEAC3" w14:textId="77777777" w:rsidR="001C1BDB" w:rsidRDefault="001C1BDB" w:rsidP="004247AC">
      <w:pPr>
        <w:spacing w:after="0" w:line="360" w:lineRule="auto"/>
        <w:jc w:val="right"/>
        <w:rPr>
          <w:rFonts w:ascii="Times New Roman" w:hAnsi="Times New Roman"/>
          <w:b/>
          <w:bCs/>
        </w:rPr>
      </w:pPr>
    </w:p>
    <w:p w14:paraId="5AE414D6" w14:textId="77777777" w:rsidR="0033402A" w:rsidRDefault="0033402A" w:rsidP="004247AC">
      <w:pPr>
        <w:spacing w:after="0" w:line="360" w:lineRule="auto"/>
        <w:jc w:val="right"/>
        <w:rPr>
          <w:rFonts w:ascii="Times New Roman" w:hAnsi="Times New Roman"/>
          <w:b/>
          <w:bCs/>
        </w:rPr>
      </w:pPr>
    </w:p>
    <w:p w14:paraId="403D285C" w14:textId="77777777" w:rsidR="000745FD" w:rsidRPr="003F63B5" w:rsidRDefault="000745FD" w:rsidP="000745FD">
      <w:pPr>
        <w:spacing w:line="240" w:lineRule="auto"/>
        <w:contextualSpacing/>
        <w:rPr>
          <w:rFonts w:ascii="Times New Roman" w:hAnsi="Times New Roman"/>
          <w:b/>
          <w:iCs/>
          <w:u w:val="single"/>
        </w:rPr>
      </w:pPr>
      <w:r w:rsidRPr="003F63B5">
        <w:rPr>
          <w:rFonts w:ascii="Times New Roman" w:hAnsi="Times New Roman"/>
          <w:b/>
          <w:iCs/>
          <w:u w:val="single"/>
        </w:rPr>
        <w:lastRenderedPageBreak/>
        <w:t xml:space="preserve">Service </w:t>
      </w:r>
      <w:r>
        <w:rPr>
          <w:rFonts w:ascii="Times New Roman" w:hAnsi="Times New Roman"/>
          <w:b/>
          <w:iCs/>
          <w:u w:val="single"/>
        </w:rPr>
        <w:t>v</w:t>
      </w:r>
      <w:r w:rsidRPr="003F63B5">
        <w:rPr>
          <w:rFonts w:ascii="Times New Roman" w:hAnsi="Times New Roman"/>
          <w:b/>
          <w:iCs/>
          <w:u w:val="single"/>
        </w:rPr>
        <w:t>ia Electronic Mail</w:t>
      </w:r>
    </w:p>
    <w:p w14:paraId="05422113" w14:textId="77777777" w:rsidR="000745FD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iCs/>
          <w:u w:val="single"/>
        </w:rPr>
      </w:pPr>
    </w:p>
    <w:p w14:paraId="54FB8C99" w14:textId="77777777" w:rsidR="000745FD" w:rsidRPr="00EA741B" w:rsidRDefault="000745FD" w:rsidP="000745FD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Garrett Musso</w:t>
      </w:r>
      <w:r>
        <w:rPr>
          <w:rFonts w:ascii="Times New Roman" w:hAnsi="Times New Roman"/>
        </w:rPr>
        <w:t xml:space="preserve">, </w:t>
      </w:r>
      <w:r w:rsidRPr="00EA741B">
        <w:rPr>
          <w:rFonts w:ascii="Times New Roman" w:hAnsi="Times New Roman"/>
        </w:rPr>
        <w:t>Post-Exam &amp; Distribution Supervisor</w:t>
      </w:r>
    </w:p>
    <w:p w14:paraId="514DBA59" w14:textId="77777777" w:rsidR="000745FD" w:rsidRPr="00EA741B" w:rsidRDefault="000745FD" w:rsidP="000745FD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Water Resources Division</w:t>
      </w:r>
    </w:p>
    <w:p w14:paraId="2DF2D055" w14:textId="77777777" w:rsidR="000745FD" w:rsidRPr="00EA741B" w:rsidRDefault="000745FD" w:rsidP="000745FD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Montana DNRC</w:t>
      </w:r>
    </w:p>
    <w:p w14:paraId="572F2B36" w14:textId="77777777" w:rsidR="000745FD" w:rsidRPr="00EA741B" w:rsidRDefault="000745FD" w:rsidP="000745FD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garrett.musso2@mt.gov</w:t>
      </w:r>
    </w:p>
    <w:p w14:paraId="4799AAC2" w14:textId="77777777" w:rsidR="000745FD" w:rsidRPr="00EA741B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iCs/>
          <w:u w:val="single"/>
        </w:rPr>
      </w:pPr>
    </w:p>
    <w:p w14:paraId="6D389CC8" w14:textId="77777777" w:rsidR="000745FD" w:rsidRPr="00EA741B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EA741B">
        <w:rPr>
          <w:rFonts w:ascii="Times New Roman" w:eastAsia="Times New Roman" w:hAnsi="Times New Roman"/>
          <w:bCs/>
          <w:iCs/>
        </w:rPr>
        <w:t>Caitlin Stevens</w:t>
      </w:r>
      <w:r>
        <w:rPr>
          <w:rFonts w:ascii="Times New Roman" w:eastAsia="Times New Roman" w:hAnsi="Times New Roman"/>
          <w:bCs/>
          <w:iCs/>
        </w:rPr>
        <w:t>, Compliance Specialist</w:t>
      </w:r>
    </w:p>
    <w:p w14:paraId="2FE3895C" w14:textId="77777777" w:rsidR="000745FD" w:rsidRPr="00EA741B" w:rsidRDefault="000745FD" w:rsidP="000745FD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Water Resources Division</w:t>
      </w:r>
    </w:p>
    <w:p w14:paraId="47196D0E" w14:textId="77777777" w:rsidR="000745FD" w:rsidRPr="00EA741B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EA741B">
        <w:rPr>
          <w:rFonts w:ascii="Times New Roman" w:eastAsia="Times New Roman" w:hAnsi="Times New Roman"/>
          <w:bCs/>
          <w:iCs/>
        </w:rPr>
        <w:t>Montana DNRC</w:t>
      </w:r>
    </w:p>
    <w:p w14:paraId="35799BBC" w14:textId="77777777" w:rsidR="000745FD" w:rsidRPr="00EA741B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EA741B">
        <w:rPr>
          <w:rFonts w:ascii="Times New Roman" w:eastAsia="Times New Roman" w:hAnsi="Times New Roman"/>
          <w:bCs/>
          <w:iCs/>
        </w:rPr>
        <w:t>caitlyn.stevens@mt.gov</w:t>
      </w:r>
    </w:p>
    <w:p w14:paraId="1558597C" w14:textId="77777777" w:rsidR="000745FD" w:rsidRPr="00EA741B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iCs/>
          <w:u w:val="single"/>
        </w:rPr>
      </w:pPr>
    </w:p>
    <w:p w14:paraId="796DA9E2" w14:textId="77777777" w:rsidR="000745FD" w:rsidRPr="00EA741B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>
        <w:rPr>
          <w:rFonts w:ascii="Times New Roman" w:eastAsia="Times New Roman" w:hAnsi="Times New Roman"/>
          <w:bCs/>
          <w:iCs/>
        </w:rPr>
        <w:t>T</w:t>
      </w:r>
      <w:r w:rsidRPr="00EA741B">
        <w:rPr>
          <w:rFonts w:ascii="Times New Roman" w:eastAsia="Times New Roman" w:hAnsi="Times New Roman"/>
          <w:bCs/>
          <w:iCs/>
        </w:rPr>
        <w:t>aylor</w:t>
      </w:r>
      <w:r>
        <w:rPr>
          <w:rFonts w:ascii="Times New Roman" w:eastAsia="Times New Roman" w:hAnsi="Times New Roman"/>
          <w:bCs/>
          <w:iCs/>
        </w:rPr>
        <w:t xml:space="preserve"> Lasher, Compliance Specialist</w:t>
      </w:r>
    </w:p>
    <w:p w14:paraId="7F1B3A02" w14:textId="77777777" w:rsidR="000745FD" w:rsidRPr="00EA741B" w:rsidRDefault="000745FD" w:rsidP="000745FD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Water Resources Division</w:t>
      </w:r>
    </w:p>
    <w:p w14:paraId="528D691E" w14:textId="77777777" w:rsidR="000745FD" w:rsidRPr="00EA741B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EA741B">
        <w:rPr>
          <w:rFonts w:ascii="Times New Roman" w:eastAsia="Times New Roman" w:hAnsi="Times New Roman"/>
          <w:bCs/>
          <w:iCs/>
        </w:rPr>
        <w:t>Montana DNRC</w:t>
      </w:r>
    </w:p>
    <w:p w14:paraId="1606909F" w14:textId="77777777" w:rsidR="000745FD" w:rsidRPr="009D2A0F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9D2A0F">
        <w:rPr>
          <w:rFonts w:ascii="Times New Roman" w:eastAsia="Times New Roman" w:hAnsi="Times New Roman"/>
          <w:bCs/>
          <w:iCs/>
        </w:rPr>
        <w:t>taylor.lasher@mt.gov</w:t>
      </w:r>
    </w:p>
    <w:p w14:paraId="14E6ECBF" w14:textId="77777777" w:rsidR="000745FD" w:rsidRDefault="000745FD" w:rsidP="000745F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iCs/>
          <w:u w:val="single"/>
        </w:rPr>
      </w:pPr>
    </w:p>
    <w:p w14:paraId="191B1409" w14:textId="7128AB36" w:rsidR="00C74F22" w:rsidRPr="00C74F22" w:rsidRDefault="00C74F22" w:rsidP="000745FD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C74F22" w:rsidRPr="00C74F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9AFB2" w14:textId="77777777" w:rsidR="00F35FB2" w:rsidRDefault="00F35FB2" w:rsidP="003751B6">
      <w:pPr>
        <w:spacing w:after="0" w:line="240" w:lineRule="auto"/>
      </w:pPr>
      <w:r>
        <w:separator/>
      </w:r>
    </w:p>
  </w:endnote>
  <w:endnote w:type="continuationSeparator" w:id="0">
    <w:p w14:paraId="53CBE781" w14:textId="77777777" w:rsidR="00F35FB2" w:rsidRDefault="00F35FB2" w:rsidP="0037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4FF63" w14:textId="77777777" w:rsidR="0033402A" w:rsidRDefault="003340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91844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D215878" w14:textId="6D9C326D" w:rsidR="003751B6" w:rsidRPr="0033402A" w:rsidRDefault="003751B6">
        <w:pPr>
          <w:pStyle w:val="Footer"/>
          <w:jc w:val="center"/>
          <w:rPr>
            <w:rFonts w:ascii="Times New Roman" w:hAnsi="Times New Roman" w:cs="Times New Roman"/>
          </w:rPr>
        </w:pPr>
        <w:r w:rsidRPr="0033402A">
          <w:rPr>
            <w:rFonts w:ascii="Times New Roman" w:hAnsi="Times New Roman" w:cs="Times New Roman"/>
          </w:rPr>
          <w:fldChar w:fldCharType="begin"/>
        </w:r>
        <w:r w:rsidRPr="0033402A">
          <w:rPr>
            <w:rFonts w:ascii="Times New Roman" w:hAnsi="Times New Roman" w:cs="Times New Roman"/>
          </w:rPr>
          <w:instrText xml:space="preserve"> PAGE   \* MERGEFORMAT </w:instrText>
        </w:r>
        <w:r w:rsidRPr="0033402A">
          <w:rPr>
            <w:rFonts w:ascii="Times New Roman" w:hAnsi="Times New Roman" w:cs="Times New Roman"/>
          </w:rPr>
          <w:fldChar w:fldCharType="separate"/>
        </w:r>
        <w:r w:rsidRPr="0033402A">
          <w:rPr>
            <w:rFonts w:ascii="Times New Roman" w:hAnsi="Times New Roman" w:cs="Times New Roman"/>
            <w:noProof/>
          </w:rPr>
          <w:t>2</w:t>
        </w:r>
        <w:r w:rsidRPr="0033402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3C0AD3F" w14:textId="77777777" w:rsidR="003751B6" w:rsidRDefault="003751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3D349" w14:textId="77777777" w:rsidR="0033402A" w:rsidRDefault="003340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C4C22" w14:textId="77777777" w:rsidR="00F35FB2" w:rsidRDefault="00F35FB2" w:rsidP="003751B6">
      <w:pPr>
        <w:spacing w:after="0" w:line="240" w:lineRule="auto"/>
      </w:pPr>
      <w:r>
        <w:separator/>
      </w:r>
    </w:p>
  </w:footnote>
  <w:footnote w:type="continuationSeparator" w:id="0">
    <w:p w14:paraId="25A6455A" w14:textId="77777777" w:rsidR="00F35FB2" w:rsidRDefault="00F35FB2" w:rsidP="00375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7806" w14:textId="77777777" w:rsidR="0033402A" w:rsidRDefault="003340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372BB" w14:textId="77777777" w:rsidR="0033402A" w:rsidRDefault="003340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1D2A" w14:textId="77777777" w:rsidR="0033402A" w:rsidRDefault="003340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22"/>
    <w:rsid w:val="000030A8"/>
    <w:rsid w:val="00067D4D"/>
    <w:rsid w:val="000745FD"/>
    <w:rsid w:val="000A2BF6"/>
    <w:rsid w:val="00107F78"/>
    <w:rsid w:val="00110D84"/>
    <w:rsid w:val="00151DD4"/>
    <w:rsid w:val="001C1BDB"/>
    <w:rsid w:val="00200A04"/>
    <w:rsid w:val="00267AA9"/>
    <w:rsid w:val="002C176C"/>
    <w:rsid w:val="002C50E8"/>
    <w:rsid w:val="0033402A"/>
    <w:rsid w:val="00334EB5"/>
    <w:rsid w:val="00341059"/>
    <w:rsid w:val="003751B6"/>
    <w:rsid w:val="00380EFA"/>
    <w:rsid w:val="00390D32"/>
    <w:rsid w:val="00390E1C"/>
    <w:rsid w:val="003F3FFC"/>
    <w:rsid w:val="00404339"/>
    <w:rsid w:val="00406954"/>
    <w:rsid w:val="00440A22"/>
    <w:rsid w:val="004D57AB"/>
    <w:rsid w:val="00540EF0"/>
    <w:rsid w:val="0056207A"/>
    <w:rsid w:val="005A3761"/>
    <w:rsid w:val="00606FF2"/>
    <w:rsid w:val="006079DB"/>
    <w:rsid w:val="006E55C1"/>
    <w:rsid w:val="007031DF"/>
    <w:rsid w:val="00782662"/>
    <w:rsid w:val="007951DE"/>
    <w:rsid w:val="007A3D5D"/>
    <w:rsid w:val="007A5E60"/>
    <w:rsid w:val="008265B4"/>
    <w:rsid w:val="00850C23"/>
    <w:rsid w:val="008741C5"/>
    <w:rsid w:val="008A4F9B"/>
    <w:rsid w:val="008C3AFF"/>
    <w:rsid w:val="008C4988"/>
    <w:rsid w:val="008F4F0C"/>
    <w:rsid w:val="009B39EF"/>
    <w:rsid w:val="009E491D"/>
    <w:rsid w:val="009F46F3"/>
    <w:rsid w:val="00A52037"/>
    <w:rsid w:val="00A534F8"/>
    <w:rsid w:val="00AA162D"/>
    <w:rsid w:val="00AA7BB1"/>
    <w:rsid w:val="00AB5AF9"/>
    <w:rsid w:val="00AC6C4D"/>
    <w:rsid w:val="00AD2BCD"/>
    <w:rsid w:val="00B23C0F"/>
    <w:rsid w:val="00B602F1"/>
    <w:rsid w:val="00B84960"/>
    <w:rsid w:val="00BA0638"/>
    <w:rsid w:val="00BA1A39"/>
    <w:rsid w:val="00BD6E93"/>
    <w:rsid w:val="00BF37B9"/>
    <w:rsid w:val="00BF523F"/>
    <w:rsid w:val="00C10D77"/>
    <w:rsid w:val="00C13238"/>
    <w:rsid w:val="00C443D4"/>
    <w:rsid w:val="00C53E83"/>
    <w:rsid w:val="00C74F22"/>
    <w:rsid w:val="00C762CC"/>
    <w:rsid w:val="00C8162C"/>
    <w:rsid w:val="00C846B7"/>
    <w:rsid w:val="00C86A8B"/>
    <w:rsid w:val="00CA12F0"/>
    <w:rsid w:val="00CC3BD8"/>
    <w:rsid w:val="00CD5D9F"/>
    <w:rsid w:val="00CE208D"/>
    <w:rsid w:val="00CE3E75"/>
    <w:rsid w:val="00D16C45"/>
    <w:rsid w:val="00D27051"/>
    <w:rsid w:val="00D403FB"/>
    <w:rsid w:val="00D91CD3"/>
    <w:rsid w:val="00DA2650"/>
    <w:rsid w:val="00DE4B0F"/>
    <w:rsid w:val="00E13F4F"/>
    <w:rsid w:val="00E671C9"/>
    <w:rsid w:val="00EC50AA"/>
    <w:rsid w:val="00EC5324"/>
    <w:rsid w:val="00ED5AF2"/>
    <w:rsid w:val="00EE60CC"/>
    <w:rsid w:val="00F2730F"/>
    <w:rsid w:val="00F35FB2"/>
    <w:rsid w:val="00F61EC7"/>
    <w:rsid w:val="00F824F7"/>
    <w:rsid w:val="00F96993"/>
    <w:rsid w:val="00FE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83927"/>
  <w15:chartTrackingRefBased/>
  <w15:docId w15:val="{3E4DA653-5367-4220-AB03-B52788BD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F22"/>
  </w:style>
  <w:style w:type="paragraph" w:styleId="Heading1">
    <w:name w:val="heading 1"/>
    <w:basedOn w:val="Normal"/>
    <w:next w:val="Normal"/>
    <w:link w:val="Heading1Char"/>
    <w:uiPriority w:val="9"/>
    <w:qFormat/>
    <w:rsid w:val="00C74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F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F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F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F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F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F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F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F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F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F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F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F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F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F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F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F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F2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74F22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4F22"/>
    <w:rPr>
      <w:b/>
      <w:bCs/>
    </w:rPr>
  </w:style>
  <w:style w:type="paragraph" w:styleId="Revision">
    <w:name w:val="Revision"/>
    <w:hidden/>
    <w:uiPriority w:val="99"/>
    <w:semiHidden/>
    <w:rsid w:val="00CA12F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76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62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62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2C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75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1B6"/>
  </w:style>
  <w:style w:type="paragraph" w:styleId="Footer">
    <w:name w:val="footer"/>
    <w:basedOn w:val="Normal"/>
    <w:link w:val="FooterChar"/>
    <w:uiPriority w:val="99"/>
    <w:unhideWhenUsed/>
    <w:rsid w:val="00375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8DB73-08BA-4B01-9789-3B878A55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Hyatt, Robert</dc:creator>
  <cp:keywords/>
  <dc:description/>
  <cp:lastModifiedBy>Lockman, Melissa</cp:lastModifiedBy>
  <cp:revision>37</cp:revision>
  <dcterms:created xsi:type="dcterms:W3CDTF">2025-12-03T23:04:00Z</dcterms:created>
  <dcterms:modified xsi:type="dcterms:W3CDTF">2026-09-21T18:27:00Z</dcterms:modified>
</cp:coreProperties>
</file>