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A501B" w14:textId="77777777" w:rsidR="00CE7D89" w:rsidRPr="00CE7D89" w:rsidRDefault="00CE7D89" w:rsidP="00CE7D8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>Montana Water Court</w:t>
      </w:r>
    </w:p>
    <w:p w14:paraId="13700490" w14:textId="77777777" w:rsidR="00CE7D89" w:rsidRPr="00CE7D89" w:rsidRDefault="00CE7D89" w:rsidP="00CE7D8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>PO Box 1389</w:t>
      </w:r>
    </w:p>
    <w:p w14:paraId="4B6BB93E" w14:textId="77777777" w:rsidR="00CE7D89" w:rsidRPr="00CE7D89" w:rsidRDefault="00CE7D89" w:rsidP="00CE7D8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>Bozeman, MT  59771-1389</w:t>
      </w:r>
    </w:p>
    <w:p w14:paraId="7EAE4A73" w14:textId="77777777" w:rsidR="00CE7D89" w:rsidRPr="00CE7D89" w:rsidRDefault="00CE7D89" w:rsidP="00CE7D8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>(406) 586-4364</w:t>
      </w:r>
    </w:p>
    <w:p w14:paraId="7F6B1030" w14:textId="77777777" w:rsidR="00CE7D89" w:rsidRPr="00CE7D89" w:rsidRDefault="00CE7D89" w:rsidP="00CE7D8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1-800-624-3270 </w:t>
      </w:r>
    </w:p>
    <w:p w14:paraId="49590FBA" w14:textId="77777777" w:rsidR="00CE7D89" w:rsidRPr="00CE7D89" w:rsidRDefault="00CE7D89" w:rsidP="00CE7D8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15"/>
          <w:szCs w:val="15"/>
        </w:rPr>
      </w:pPr>
      <w:r w:rsidRPr="00CE7D89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watercourt@mt.gov </w:t>
      </w:r>
    </w:p>
    <w:p w14:paraId="78BD2A02" w14:textId="77777777" w:rsidR="00CE7D89" w:rsidRPr="00CE7D89" w:rsidRDefault="00CE7D89" w:rsidP="00CE7D8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</w:rPr>
      </w:pPr>
    </w:p>
    <w:p w14:paraId="0C018DF5" w14:textId="77777777" w:rsidR="00CE7D89" w:rsidRPr="00CE7D89" w:rsidRDefault="00CE7D89" w:rsidP="00CE7D89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</w:rPr>
      </w:pPr>
    </w:p>
    <w:p w14:paraId="32AFB3F7" w14:textId="77777777" w:rsidR="00CE7D89" w:rsidRPr="00CE7D89" w:rsidRDefault="00CE7D89" w:rsidP="00CE7D89">
      <w:pPr>
        <w:spacing w:line="240" w:lineRule="auto"/>
        <w:contextualSpacing/>
        <w:rPr>
          <w:rFonts w:ascii="Times New Roman" w:eastAsia="Times New Roman" w:hAnsi="Times New Roman" w:cs="Times New Roman"/>
        </w:rPr>
      </w:pPr>
    </w:p>
    <w:p w14:paraId="2A3D08A9" w14:textId="77777777" w:rsidR="00432A62" w:rsidRPr="00432A62" w:rsidRDefault="00432A62" w:rsidP="00432A62">
      <w:pPr>
        <w:jc w:val="center"/>
        <w:rPr>
          <w:rFonts w:ascii="Times New Roman" w:hAnsi="Times New Roman" w:cs="Times New Roman"/>
          <w:b/>
          <w:bCs/>
        </w:rPr>
      </w:pPr>
      <w:r w:rsidRPr="00432A62">
        <w:rPr>
          <w:rFonts w:ascii="Times New Roman" w:hAnsi="Times New Roman" w:cs="Times New Roman"/>
          <w:b/>
          <w:bCs/>
        </w:rPr>
        <w:t xml:space="preserve">MONTANA </w:t>
      </w:r>
      <w:r w:rsidRPr="00432A62">
        <w:rPr>
          <w:rFonts w:ascii="Times New Roman" w:hAnsi="Times New Roman" w:cs="Times New Roman"/>
          <w:highlight w:val="yellow"/>
        </w:rPr>
        <w:t>___________</w:t>
      </w:r>
      <w:r w:rsidRPr="00432A62">
        <w:rPr>
          <w:rFonts w:ascii="Times New Roman" w:hAnsi="Times New Roman" w:cs="Times New Roman"/>
          <w:b/>
          <w:bCs/>
        </w:rPr>
        <w:t xml:space="preserve"> JUDICIAL DISTRICT, </w:t>
      </w:r>
      <w:r w:rsidRPr="00432A62">
        <w:rPr>
          <w:rFonts w:ascii="Times New Roman" w:hAnsi="Times New Roman" w:cs="Times New Roman"/>
          <w:highlight w:val="yellow"/>
        </w:rPr>
        <w:t>_____________</w:t>
      </w:r>
      <w:r w:rsidRPr="00432A62">
        <w:rPr>
          <w:rFonts w:ascii="Times New Roman" w:hAnsi="Times New Roman" w:cs="Times New Roman"/>
          <w:b/>
          <w:bCs/>
        </w:rPr>
        <w:t xml:space="preserve"> COUNTY</w:t>
      </w:r>
    </w:p>
    <w:p w14:paraId="02820ECB" w14:textId="77777777" w:rsidR="00432A62" w:rsidRPr="00432A62" w:rsidRDefault="00432A62" w:rsidP="00432A62">
      <w:pPr>
        <w:widowControl w:val="0"/>
        <w:tabs>
          <w:tab w:val="center" w:pos="4680"/>
        </w:tabs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32A62">
        <w:rPr>
          <w:rFonts w:ascii="Times New Roman" w:eastAsia="Times New Roman" w:hAnsi="Times New Roman" w:cs="Times New Roman"/>
          <w:kern w:val="0"/>
          <w14:ligatures w14:val="none"/>
        </w:rPr>
        <w:t>* * * * * * * * * * * * * * * * * * * * * * * * *</w:t>
      </w:r>
    </w:p>
    <w:p w14:paraId="527E3B97" w14:textId="77777777" w:rsidR="00432A62" w:rsidRPr="00432A62" w:rsidRDefault="00432A62" w:rsidP="00432A62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0"/>
        <w:gridCol w:w="2880"/>
      </w:tblGrid>
      <w:tr w:rsidR="00432A62" w:rsidRPr="00432A62" w14:paraId="0D0DC8D3" w14:textId="77777777" w:rsidTr="006E19CC">
        <w:trPr>
          <w:trHeight w:val="1098"/>
        </w:trPr>
        <w:tc>
          <w:tcPr>
            <w:tcW w:w="64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4FC0F263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5" w:firstLine="15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2A6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IN THE MATTER OF THE PETITION OF </w:t>
            </w:r>
            <w:r w:rsidRPr="00432A62"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  <w:t>[SOURCE]</w:t>
            </w:r>
            <w:r w:rsidRPr="00432A6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WATER USERS TO DISTRIBUTE WATER COURT DECREE AND APPOINT WATER COMMISSIONER</w:t>
            </w:r>
          </w:p>
        </w:tc>
        <w:tc>
          <w:tcPr>
            <w:tcW w:w="288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81FAB57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32A6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District Court Case:</w:t>
            </w:r>
          </w:p>
          <w:p w14:paraId="31FCE73F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2A6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Cause No.</w:t>
            </w:r>
          </w:p>
          <w:p w14:paraId="4E403008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0F7F7C13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32A6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Water Court Case:</w:t>
            </w:r>
          </w:p>
          <w:p w14:paraId="28C79E39" w14:textId="77777777" w:rsidR="00432A62" w:rsidRPr="00432A62" w:rsidRDefault="00432A62" w:rsidP="006E19C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32A6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DIST</w:t>
            </w:r>
            <w:r w:rsidRPr="00432A6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</w:tbl>
    <w:p w14:paraId="64DE1181" w14:textId="77777777" w:rsidR="00432A62" w:rsidRPr="00432A62" w:rsidRDefault="00432A62" w:rsidP="00432A62">
      <w:pPr>
        <w:jc w:val="center"/>
        <w:rPr>
          <w:rFonts w:ascii="Times New Roman" w:hAnsi="Times New Roman" w:cs="Times New Roman"/>
          <w:b/>
          <w:bCs/>
        </w:rPr>
      </w:pPr>
    </w:p>
    <w:p w14:paraId="46A07921" w14:textId="3896DDBA" w:rsidR="00D57B7B" w:rsidRDefault="002B4A96" w:rsidP="00D57B7B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ORDER </w:t>
      </w:r>
      <w:r w:rsidR="00452EE0">
        <w:rPr>
          <w:rFonts w:ascii="Times New Roman" w:hAnsi="Times New Roman" w:cs="Times New Roman"/>
          <w:b/>
          <w:bCs/>
          <w:sz w:val="26"/>
          <w:szCs w:val="26"/>
        </w:rPr>
        <w:t xml:space="preserve">FOR </w:t>
      </w:r>
      <w:r>
        <w:rPr>
          <w:rFonts w:ascii="Times New Roman" w:hAnsi="Times New Roman" w:cs="Times New Roman"/>
          <w:b/>
          <w:bCs/>
          <w:sz w:val="26"/>
          <w:szCs w:val="26"/>
        </w:rPr>
        <w:t>NEW DISTRIBUTION TABULATION</w:t>
      </w:r>
    </w:p>
    <w:p w14:paraId="779AC9AA" w14:textId="3FB6C467" w:rsidR="00D57B7B" w:rsidRDefault="002B4A96" w:rsidP="00D57B7B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 w:rsidRPr="00C74F22">
        <w:rPr>
          <w:rFonts w:ascii="Times New Roman" w:hAnsi="Times New Roman" w:cs="Times New Roman"/>
          <w:sz w:val="26"/>
          <w:szCs w:val="26"/>
        </w:rPr>
        <w:t xml:space="preserve">ursuant to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C74F22">
        <w:rPr>
          <w:rFonts w:ascii="Times New Roman" w:hAnsi="Times New Roman" w:cs="Times New Roman"/>
          <w:sz w:val="26"/>
          <w:szCs w:val="26"/>
        </w:rPr>
        <w:t xml:space="preserve"> 85-2-406(4),</w:t>
      </w:r>
      <w:r>
        <w:rPr>
          <w:rFonts w:ascii="Times New Roman" w:hAnsi="Times New Roman" w:cs="Times New Roman"/>
          <w:sz w:val="26"/>
          <w:szCs w:val="26"/>
        </w:rPr>
        <w:t xml:space="preserve"> MCA, t</w:t>
      </w:r>
      <w:r w:rsidRPr="00C74F22">
        <w:rPr>
          <w:rFonts w:ascii="Times New Roman" w:hAnsi="Times New Roman" w:cs="Times New Roman"/>
          <w:sz w:val="26"/>
          <w:szCs w:val="26"/>
        </w:rPr>
        <w:t xml:space="preserve">he </w:t>
      </w:r>
      <w:r w:rsidR="007953AA">
        <w:rPr>
          <w:rFonts w:ascii="Times New Roman" w:hAnsi="Times New Roman" w:cs="Times New Roman"/>
          <w:sz w:val="26"/>
          <w:szCs w:val="26"/>
        </w:rPr>
        <w:t xml:space="preserve">Montana </w:t>
      </w:r>
      <w:r w:rsidRPr="00C74F22">
        <w:rPr>
          <w:rFonts w:ascii="Times New Roman" w:hAnsi="Times New Roman" w:cs="Times New Roman"/>
          <w:sz w:val="26"/>
          <w:szCs w:val="26"/>
        </w:rPr>
        <w:t>Water Court received a</w:t>
      </w:r>
      <w:r>
        <w:rPr>
          <w:rFonts w:ascii="Times New Roman" w:hAnsi="Times New Roman" w:cs="Times New Roman"/>
          <w:sz w:val="26"/>
          <w:szCs w:val="26"/>
        </w:rPr>
        <w:t xml:space="preserve"> Request</w:t>
      </w:r>
      <w:r w:rsidRPr="00C74F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for Distribution Tabulation </w:t>
      </w:r>
      <w:r w:rsidRPr="00C74F22">
        <w:rPr>
          <w:rFonts w:ascii="Times New Roman" w:hAnsi="Times New Roman" w:cs="Times New Roman"/>
          <w:sz w:val="26"/>
          <w:szCs w:val="26"/>
        </w:rPr>
        <w:t>from the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992858" w:rsidRPr="00EA3919">
        <w:rPr>
          <w:rFonts w:ascii="Times New Roman" w:hAnsi="Times New Roman" w:cs="Times New Roman"/>
          <w:sz w:val="26"/>
          <w:szCs w:val="26"/>
          <w:highlight w:val="yellow"/>
        </w:rPr>
        <w:t xml:space="preserve">X 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Judicial District Court</w:t>
      </w:r>
      <w:r w:rsidR="00992858" w:rsidRPr="00EA3919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D57B7B">
        <w:rPr>
          <w:rFonts w:ascii="Times New Roman" w:hAnsi="Times New Roman" w:cs="Times New Roman"/>
          <w:sz w:val="26"/>
          <w:szCs w:val="26"/>
        </w:rPr>
        <w:t xml:space="preserve"> based on a</w:t>
      </w:r>
      <w:r w:rsidR="00D57B7B" w:rsidRPr="00F52FF5">
        <w:rPr>
          <w:rFonts w:ascii="Times New Roman" w:hAnsi="Times New Roman" w:cs="Times New Roman"/>
          <w:sz w:val="26"/>
          <w:szCs w:val="26"/>
        </w:rPr>
        <w:t xml:space="preserve"> Petition to </w:t>
      </w:r>
      <w:r w:rsidR="00D57B7B">
        <w:rPr>
          <w:rFonts w:ascii="Times New Roman" w:hAnsi="Times New Roman" w:cs="Times New Roman"/>
          <w:sz w:val="26"/>
          <w:szCs w:val="26"/>
        </w:rPr>
        <w:t>Distribute</w:t>
      </w:r>
      <w:r w:rsidR="00D57B7B" w:rsidRPr="00F52FF5">
        <w:rPr>
          <w:rFonts w:ascii="Times New Roman" w:hAnsi="Times New Roman" w:cs="Times New Roman"/>
          <w:sz w:val="26"/>
          <w:szCs w:val="26"/>
        </w:rPr>
        <w:t xml:space="preserve"> Water Court Decree and Appoint Water Commissioner</w:t>
      </w:r>
      <w:r w:rsidR="00E2483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The Request identifies a new distribution </w:t>
      </w:r>
      <w:r w:rsidR="00DA4F75">
        <w:rPr>
          <w:rFonts w:ascii="Times New Roman" w:hAnsi="Times New Roman" w:cs="Times New Roman"/>
          <w:sz w:val="26"/>
          <w:szCs w:val="26"/>
        </w:rPr>
        <w:t>project</w:t>
      </w:r>
      <w:r>
        <w:rPr>
          <w:rFonts w:ascii="Times New Roman" w:hAnsi="Times New Roman" w:cs="Times New Roman"/>
          <w:sz w:val="26"/>
          <w:szCs w:val="26"/>
        </w:rPr>
        <w:t xml:space="preserve"> on 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Pr="00EA3919">
        <w:rPr>
          <w:rFonts w:ascii="Times New Roman" w:hAnsi="Times New Roman" w:cs="Times New Roman"/>
          <w:sz w:val="26"/>
          <w:szCs w:val="26"/>
          <w:highlight w:val="yellow"/>
        </w:rPr>
        <w:t>S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ource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F1742D">
        <w:rPr>
          <w:rFonts w:ascii="Times New Roman" w:hAnsi="Times New Roman" w:cs="Times New Roman"/>
          <w:sz w:val="26"/>
          <w:szCs w:val="26"/>
        </w:rPr>
        <w:t xml:space="preserve"> in </w:t>
      </w:r>
      <w:r w:rsidR="00F1742D" w:rsidRPr="00F1742D">
        <w:rPr>
          <w:rFonts w:ascii="Times New Roman" w:hAnsi="Times New Roman" w:cs="Times New Roman"/>
          <w:sz w:val="26"/>
          <w:szCs w:val="26"/>
          <w:highlight w:val="yellow"/>
        </w:rPr>
        <w:t>[B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asin</w:t>
      </w:r>
      <w:r w:rsidR="00F1742D" w:rsidRPr="00F1742D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F1742D">
        <w:rPr>
          <w:rFonts w:ascii="Times New Roman" w:hAnsi="Times New Roman" w:cs="Times New Roman"/>
          <w:sz w:val="26"/>
          <w:szCs w:val="26"/>
        </w:rPr>
        <w:t>.</w:t>
      </w:r>
    </w:p>
    <w:p w14:paraId="17426AB8" w14:textId="451D1D4D" w:rsidR="002B4A96" w:rsidRPr="00C74F22" w:rsidRDefault="002B4A96" w:rsidP="00D57B7B">
      <w:pPr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C74F22">
        <w:rPr>
          <w:rFonts w:ascii="Times New Roman" w:hAnsi="Times New Roman" w:cs="Times New Roman"/>
          <w:sz w:val="26"/>
          <w:szCs w:val="26"/>
        </w:rPr>
        <w:t xml:space="preserve">Pursuant to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C74F22">
        <w:rPr>
          <w:rFonts w:ascii="Times New Roman" w:hAnsi="Times New Roman" w:cs="Times New Roman"/>
          <w:sz w:val="26"/>
          <w:szCs w:val="26"/>
        </w:rPr>
        <w:t xml:space="preserve"> 85-2-112(</w:t>
      </w:r>
      <w:r w:rsidR="00F40C1F">
        <w:rPr>
          <w:rFonts w:ascii="Times New Roman" w:hAnsi="Times New Roman" w:cs="Times New Roman"/>
          <w:sz w:val="26"/>
          <w:szCs w:val="26"/>
        </w:rPr>
        <w:t>3</w:t>
      </w:r>
      <w:r w:rsidRPr="00C74F22">
        <w:rPr>
          <w:rFonts w:ascii="Times New Roman" w:hAnsi="Times New Roman" w:cs="Times New Roman"/>
          <w:sz w:val="26"/>
          <w:szCs w:val="26"/>
        </w:rPr>
        <w:t xml:space="preserve">), MCA, and Rule 31, W.R.Adj.R., </w:t>
      </w:r>
      <w:r>
        <w:rPr>
          <w:rFonts w:ascii="Times New Roman" w:hAnsi="Times New Roman" w:cs="Times New Roman"/>
          <w:sz w:val="26"/>
          <w:szCs w:val="26"/>
        </w:rPr>
        <w:t xml:space="preserve">the </w:t>
      </w:r>
      <w:r w:rsidR="007953AA">
        <w:rPr>
          <w:rFonts w:ascii="Times New Roman" w:hAnsi="Times New Roman" w:cs="Times New Roman"/>
          <w:sz w:val="26"/>
          <w:szCs w:val="26"/>
        </w:rPr>
        <w:t xml:space="preserve">Montana </w:t>
      </w:r>
      <w:r>
        <w:rPr>
          <w:rFonts w:ascii="Times New Roman" w:hAnsi="Times New Roman" w:cs="Times New Roman"/>
          <w:sz w:val="26"/>
          <w:szCs w:val="26"/>
        </w:rPr>
        <w:t xml:space="preserve">Water Court requests that </w:t>
      </w:r>
      <w:r w:rsidRPr="00C74F22">
        <w:rPr>
          <w:rFonts w:ascii="Times New Roman" w:hAnsi="Times New Roman" w:cs="Times New Roman"/>
          <w:sz w:val="26"/>
          <w:szCs w:val="26"/>
        </w:rPr>
        <w:t>the Montana Department of Natural Resources and Conservation (</w:t>
      </w:r>
      <w:r w:rsidR="00D57B7B">
        <w:rPr>
          <w:rFonts w:ascii="Times New Roman" w:hAnsi="Times New Roman" w:cs="Times New Roman"/>
          <w:sz w:val="26"/>
          <w:szCs w:val="26"/>
        </w:rPr>
        <w:t>“</w:t>
      </w:r>
      <w:r w:rsidRPr="00C74F22">
        <w:rPr>
          <w:rFonts w:ascii="Times New Roman" w:hAnsi="Times New Roman" w:cs="Times New Roman"/>
          <w:sz w:val="26"/>
          <w:szCs w:val="26"/>
        </w:rPr>
        <w:t>DNRC</w:t>
      </w:r>
      <w:r w:rsidR="00D57B7B">
        <w:rPr>
          <w:rFonts w:ascii="Times New Roman" w:hAnsi="Times New Roman" w:cs="Times New Roman"/>
          <w:sz w:val="26"/>
          <w:szCs w:val="26"/>
        </w:rPr>
        <w:t>”</w:t>
      </w:r>
      <w:r w:rsidRPr="00C74F22">
        <w:rPr>
          <w:rFonts w:ascii="Times New Roman" w:hAnsi="Times New Roman" w:cs="Times New Roman"/>
          <w:sz w:val="26"/>
          <w:szCs w:val="26"/>
        </w:rPr>
        <w:t xml:space="preserve">) prepare a tabulation of all water rights and their relative priorities </w:t>
      </w:r>
      <w:r>
        <w:rPr>
          <w:rFonts w:ascii="Times New Roman" w:hAnsi="Times New Roman" w:cs="Times New Roman"/>
          <w:sz w:val="26"/>
          <w:szCs w:val="26"/>
        </w:rPr>
        <w:t xml:space="preserve">on 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Pr="00EA3919">
        <w:rPr>
          <w:rFonts w:ascii="Times New Roman" w:hAnsi="Times New Roman" w:cs="Times New Roman"/>
          <w:sz w:val="26"/>
          <w:szCs w:val="26"/>
          <w:highlight w:val="yellow"/>
        </w:rPr>
        <w:t>S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ource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in 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[B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asin</w:t>
      </w:r>
      <w:r w:rsidR="00D57B7B" w:rsidRPr="00EA3919">
        <w:rPr>
          <w:rFonts w:ascii="Times New Roman" w:hAnsi="Times New Roman" w:cs="Times New Roman"/>
          <w:sz w:val="26"/>
          <w:szCs w:val="26"/>
          <w:highlight w:val="yellow"/>
        </w:rPr>
        <w:t>]</w:t>
      </w:r>
      <w:r w:rsidR="00F1742D">
        <w:rPr>
          <w:rFonts w:ascii="Times New Roman" w:hAnsi="Times New Roman" w:cs="Times New Roman"/>
          <w:sz w:val="26"/>
          <w:szCs w:val="26"/>
        </w:rPr>
        <w:t xml:space="preserve">, consistent with the </w:t>
      </w:r>
      <w:r w:rsidR="00F1742D" w:rsidRPr="00F1742D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Water Court Decree(s)</w:t>
      </w:r>
      <w:r w:rsidR="00F1742D" w:rsidRPr="00F1742D">
        <w:rPr>
          <w:rFonts w:ascii="Times New Roman" w:hAnsi="Times New Roman" w:cs="Times New Roman"/>
          <w:sz w:val="26"/>
          <w:szCs w:val="26"/>
          <w:highlight w:val="yellow"/>
        </w:rPr>
        <w:t>]</w:t>
      </w:r>
      <w:r>
        <w:rPr>
          <w:rFonts w:ascii="Times New Roman" w:hAnsi="Times New Roman" w:cs="Times New Roman"/>
          <w:sz w:val="26"/>
          <w:szCs w:val="26"/>
        </w:rPr>
        <w:t xml:space="preserve"> as follows:</w:t>
      </w:r>
    </w:p>
    <w:p w14:paraId="6A04D342" w14:textId="22DC9ABE" w:rsidR="002B4A96" w:rsidRPr="00C74F22" w:rsidRDefault="00D57B7B" w:rsidP="00D57B7B">
      <w:pPr>
        <w:pStyle w:val="NormalWeb"/>
        <w:spacing w:line="360" w:lineRule="auto"/>
        <w:ind w:left="1008" w:right="1008"/>
        <w:contextualSpacing/>
        <w:rPr>
          <w:rFonts w:ascii="Times New Roman" w:hAnsi="Times New Roman" w:cs="Times New Roman"/>
          <w:sz w:val="26"/>
          <w:szCs w:val="26"/>
        </w:rPr>
      </w:pPr>
      <w:r w:rsidRPr="00EA3919">
        <w:rPr>
          <w:rFonts w:ascii="Times New Roman" w:hAnsi="Times New Roman" w:cs="Times New Roman"/>
          <w:sz w:val="26"/>
          <w:szCs w:val="26"/>
          <w:highlight w:val="yellow"/>
        </w:rPr>
        <w:t>[</w:t>
      </w:r>
      <w:r w:rsidR="007953AA">
        <w:rPr>
          <w:rFonts w:ascii="Times New Roman" w:hAnsi="Times New Roman" w:cs="Times New Roman"/>
          <w:sz w:val="26"/>
          <w:szCs w:val="26"/>
          <w:highlight w:val="yellow"/>
        </w:rPr>
        <w:t>Scope of Project</w:t>
      </w:r>
      <w:r w:rsidRPr="00EA3919">
        <w:rPr>
          <w:rFonts w:ascii="Times New Roman" w:hAnsi="Times New Roman" w:cs="Times New Roman"/>
          <w:sz w:val="26"/>
          <w:szCs w:val="26"/>
          <w:highlight w:val="yellow"/>
        </w:rPr>
        <w:t>]</w:t>
      </w:r>
    </w:p>
    <w:p w14:paraId="09E2DA1F" w14:textId="4063DB13" w:rsidR="001B75E3" w:rsidRPr="00C74F22" w:rsidRDefault="002B4A96" w:rsidP="002B4A96">
      <w:pPr>
        <w:pStyle w:val="NormalWeb"/>
        <w:spacing w:line="360" w:lineRule="auto"/>
        <w:ind w:firstLine="720"/>
        <w:contextualSpacing/>
        <w:rPr>
          <w:rFonts w:ascii="Times New Roman" w:hAnsi="Times New Roman" w:cs="Times New Roman"/>
          <w:sz w:val="26"/>
          <w:szCs w:val="26"/>
        </w:rPr>
      </w:pPr>
      <w:r w:rsidRPr="00C74F22">
        <w:rPr>
          <w:rFonts w:ascii="Times New Roman" w:hAnsi="Times New Roman" w:cs="Times New Roman"/>
          <w:sz w:val="26"/>
          <w:szCs w:val="26"/>
        </w:rPr>
        <w:t xml:space="preserve">The DNRC shall file </w:t>
      </w:r>
      <w:r>
        <w:rPr>
          <w:rFonts w:ascii="Times New Roman" w:hAnsi="Times New Roman" w:cs="Times New Roman"/>
          <w:sz w:val="26"/>
          <w:szCs w:val="26"/>
        </w:rPr>
        <w:t>the</w:t>
      </w:r>
      <w:r w:rsidRPr="00C74F22">
        <w:rPr>
          <w:rFonts w:ascii="Times New Roman" w:hAnsi="Times New Roman" w:cs="Times New Roman"/>
          <w:sz w:val="26"/>
          <w:szCs w:val="26"/>
        </w:rPr>
        <w:t xml:space="preserve"> tabulation report with the </w:t>
      </w:r>
      <w:r>
        <w:rPr>
          <w:rFonts w:ascii="Times New Roman" w:hAnsi="Times New Roman" w:cs="Times New Roman"/>
          <w:sz w:val="26"/>
          <w:szCs w:val="26"/>
        </w:rPr>
        <w:t xml:space="preserve">Montana </w:t>
      </w:r>
      <w:r w:rsidRPr="00C74F22">
        <w:rPr>
          <w:rFonts w:ascii="Times New Roman" w:hAnsi="Times New Roman" w:cs="Times New Roman"/>
          <w:sz w:val="26"/>
          <w:szCs w:val="26"/>
        </w:rPr>
        <w:t xml:space="preserve">Water Court within a reasonable time so that </w:t>
      </w:r>
      <w:r w:rsidR="00D57B7B">
        <w:rPr>
          <w:rFonts w:ascii="Times New Roman" w:hAnsi="Times New Roman" w:cs="Times New Roman"/>
          <w:sz w:val="26"/>
          <w:szCs w:val="26"/>
        </w:rPr>
        <w:t xml:space="preserve">distribution </w:t>
      </w:r>
      <w:r w:rsidRPr="00C74F22">
        <w:rPr>
          <w:rFonts w:ascii="Times New Roman" w:hAnsi="Times New Roman" w:cs="Times New Roman"/>
          <w:sz w:val="26"/>
          <w:szCs w:val="26"/>
        </w:rPr>
        <w:t xml:space="preserve">proceedings may </w:t>
      </w:r>
      <w:r w:rsidR="00F1742D">
        <w:rPr>
          <w:rFonts w:ascii="Times New Roman" w:hAnsi="Times New Roman" w:cs="Times New Roman"/>
          <w:sz w:val="26"/>
          <w:szCs w:val="26"/>
        </w:rPr>
        <w:t>begin</w:t>
      </w:r>
      <w:r w:rsidRPr="00C74F22">
        <w:rPr>
          <w:rFonts w:ascii="Times New Roman" w:hAnsi="Times New Roman" w:cs="Times New Roman"/>
          <w:sz w:val="26"/>
          <w:szCs w:val="26"/>
        </w:rPr>
        <w:t xml:space="preserve"> without delay.</w:t>
      </w:r>
      <w:r w:rsidR="00D57B7B">
        <w:rPr>
          <w:rFonts w:ascii="Times New Roman" w:hAnsi="Times New Roman" w:cs="Times New Roman"/>
          <w:sz w:val="26"/>
          <w:szCs w:val="26"/>
        </w:rPr>
        <w:t xml:space="preserve"> </w:t>
      </w:r>
      <w:r w:rsidR="00F1742D">
        <w:rPr>
          <w:rFonts w:ascii="Times New Roman" w:hAnsi="Times New Roman" w:cs="Times New Roman"/>
          <w:sz w:val="26"/>
          <w:szCs w:val="26"/>
        </w:rPr>
        <w:t xml:space="preserve">The </w:t>
      </w:r>
      <w:r w:rsidR="001B75E3">
        <w:rPr>
          <w:rFonts w:ascii="Times New Roman" w:hAnsi="Times New Roman" w:cs="Times New Roman"/>
          <w:sz w:val="26"/>
          <w:szCs w:val="26"/>
        </w:rPr>
        <w:t xml:space="preserve">DNRC shall </w:t>
      </w:r>
      <w:r w:rsidR="007953AA">
        <w:rPr>
          <w:rFonts w:ascii="Times New Roman" w:hAnsi="Times New Roman" w:cs="Times New Roman"/>
          <w:sz w:val="26"/>
          <w:szCs w:val="26"/>
        </w:rPr>
        <w:t xml:space="preserve">also </w:t>
      </w:r>
      <w:r w:rsidR="00F1742D">
        <w:rPr>
          <w:rFonts w:ascii="Times New Roman" w:hAnsi="Times New Roman" w:cs="Times New Roman"/>
          <w:sz w:val="26"/>
          <w:szCs w:val="26"/>
        </w:rPr>
        <w:t>include</w:t>
      </w:r>
      <w:r w:rsidR="001B75E3">
        <w:rPr>
          <w:rFonts w:ascii="Times New Roman" w:hAnsi="Times New Roman" w:cs="Times New Roman"/>
          <w:sz w:val="26"/>
          <w:szCs w:val="26"/>
        </w:rPr>
        <w:t xml:space="preserve"> a list of owners and addresses for the water rights included in the tabulation.</w:t>
      </w:r>
    </w:p>
    <w:p w14:paraId="0ED0C34C" w14:textId="77777777" w:rsidR="002B4A96" w:rsidRDefault="002B4A96" w:rsidP="002B4A96">
      <w:pPr>
        <w:spacing w:after="0" w:line="360" w:lineRule="auto"/>
        <w:jc w:val="right"/>
        <w:rPr>
          <w:rFonts w:ascii="Times New Roman" w:hAnsi="Times New Roman"/>
          <w:b/>
          <w:bCs/>
        </w:rPr>
      </w:pPr>
      <w:r w:rsidRPr="009E2582">
        <w:rPr>
          <w:rFonts w:ascii="Times New Roman" w:hAnsi="Times New Roman" w:cs="Times New Roman"/>
          <w:b/>
          <w:bCs/>
        </w:rPr>
        <w:t>ELECTRONICALLY</w:t>
      </w:r>
      <w:r w:rsidRPr="009E2582">
        <w:rPr>
          <w:rFonts w:ascii="Times New Roman" w:hAnsi="Times New Roman"/>
          <w:b/>
          <w:bCs/>
        </w:rPr>
        <w:t xml:space="preserve"> SIGNED AND DATED BELOW.</w:t>
      </w:r>
    </w:p>
    <w:p w14:paraId="22852F43" w14:textId="77777777" w:rsidR="00F1742D" w:rsidRDefault="00F1742D" w:rsidP="003F63B5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</w:p>
    <w:p w14:paraId="52544D00" w14:textId="77777777" w:rsidR="00F1742D" w:rsidRDefault="00F1742D" w:rsidP="003F63B5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</w:p>
    <w:p w14:paraId="045B2343" w14:textId="77777777" w:rsidR="00F1742D" w:rsidRDefault="00F1742D" w:rsidP="003F63B5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</w:p>
    <w:p w14:paraId="2E059206" w14:textId="77777777" w:rsidR="00F1742D" w:rsidRDefault="00F1742D" w:rsidP="003F63B5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</w:p>
    <w:p w14:paraId="59735AE5" w14:textId="071AE666" w:rsidR="00174E42" w:rsidRPr="003F63B5" w:rsidRDefault="00174E42" w:rsidP="003F63B5">
      <w:pPr>
        <w:spacing w:line="240" w:lineRule="auto"/>
        <w:contextualSpacing/>
        <w:rPr>
          <w:rFonts w:ascii="Times New Roman" w:hAnsi="Times New Roman"/>
          <w:b/>
          <w:iCs/>
          <w:u w:val="single"/>
        </w:rPr>
      </w:pPr>
      <w:r w:rsidRPr="003F63B5">
        <w:rPr>
          <w:rFonts w:ascii="Times New Roman" w:hAnsi="Times New Roman"/>
          <w:b/>
          <w:iCs/>
          <w:u w:val="single"/>
        </w:rPr>
        <w:t xml:space="preserve">Service </w:t>
      </w:r>
      <w:r w:rsidR="009D2A0F">
        <w:rPr>
          <w:rFonts w:ascii="Times New Roman" w:hAnsi="Times New Roman"/>
          <w:b/>
          <w:iCs/>
          <w:u w:val="single"/>
        </w:rPr>
        <w:t>v</w:t>
      </w:r>
      <w:r w:rsidRPr="003F63B5">
        <w:rPr>
          <w:rFonts w:ascii="Times New Roman" w:hAnsi="Times New Roman"/>
          <w:b/>
          <w:iCs/>
          <w:u w:val="single"/>
        </w:rPr>
        <w:t>ia Electronic Mail</w:t>
      </w:r>
    </w:p>
    <w:p w14:paraId="02DBE191" w14:textId="5C2D85D0" w:rsidR="00174E42" w:rsidRDefault="00174E42" w:rsidP="00E5700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7F534AB0" w14:textId="5050CC2F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Garrett Musso</w:t>
      </w:r>
      <w:r w:rsidR="009D2A0F">
        <w:rPr>
          <w:rFonts w:ascii="Times New Roman" w:hAnsi="Times New Roman"/>
        </w:rPr>
        <w:t xml:space="preserve">, </w:t>
      </w:r>
      <w:r w:rsidRPr="00EA741B">
        <w:rPr>
          <w:rFonts w:ascii="Times New Roman" w:hAnsi="Times New Roman"/>
        </w:rPr>
        <w:t>Post-Exam &amp; Distribution Supervisor</w:t>
      </w:r>
    </w:p>
    <w:p w14:paraId="3965431D" w14:textId="77777777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7CCC8F11" w14:textId="77777777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Montana DNRC</w:t>
      </w:r>
    </w:p>
    <w:p w14:paraId="4E996FB8" w14:textId="77777777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garrett.musso2@mt.gov</w:t>
      </w:r>
    </w:p>
    <w:p w14:paraId="6F5FB916" w14:textId="77777777" w:rsidR="00174E42" w:rsidRPr="00EA741B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464C79A0" w14:textId="32E2AFA5" w:rsidR="00174E42" w:rsidRPr="00EA741B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Caitlin Stevens</w:t>
      </w:r>
      <w:r w:rsidR="009D2A0F">
        <w:rPr>
          <w:rFonts w:ascii="Times New Roman" w:eastAsia="Times New Roman" w:hAnsi="Times New Roman"/>
          <w:bCs/>
          <w:iCs/>
        </w:rPr>
        <w:t>, Compliance Specialist</w:t>
      </w:r>
    </w:p>
    <w:p w14:paraId="5FD3DFEA" w14:textId="77777777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5E420107" w14:textId="77777777" w:rsidR="00174E42" w:rsidRPr="00EA741B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Montana DNRC</w:t>
      </w:r>
    </w:p>
    <w:p w14:paraId="252E4E66" w14:textId="58D6E2C9" w:rsidR="00174E42" w:rsidRPr="00EA741B" w:rsidRDefault="009D2A0F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caitlyn.stevens@mt.gov</w:t>
      </w:r>
    </w:p>
    <w:p w14:paraId="7C826542" w14:textId="77777777" w:rsidR="00174E42" w:rsidRPr="00EA741B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31739CBF" w14:textId="2117E5B7" w:rsidR="00174E42" w:rsidRPr="00EA741B" w:rsidRDefault="009D2A0F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>
        <w:rPr>
          <w:rFonts w:ascii="Times New Roman" w:eastAsia="Times New Roman" w:hAnsi="Times New Roman"/>
          <w:bCs/>
          <w:iCs/>
        </w:rPr>
        <w:t>T</w:t>
      </w:r>
      <w:r w:rsidR="00174E42" w:rsidRPr="00EA741B">
        <w:rPr>
          <w:rFonts w:ascii="Times New Roman" w:eastAsia="Times New Roman" w:hAnsi="Times New Roman"/>
          <w:bCs/>
          <w:iCs/>
        </w:rPr>
        <w:t>aylor</w:t>
      </w:r>
      <w:r>
        <w:rPr>
          <w:rFonts w:ascii="Times New Roman" w:eastAsia="Times New Roman" w:hAnsi="Times New Roman"/>
          <w:bCs/>
          <w:iCs/>
        </w:rPr>
        <w:t xml:space="preserve"> Lasher, Compliance Specialist</w:t>
      </w:r>
    </w:p>
    <w:p w14:paraId="33D16AF3" w14:textId="77777777" w:rsidR="00174E42" w:rsidRPr="00EA741B" w:rsidRDefault="00174E42" w:rsidP="00EA741B">
      <w:pPr>
        <w:spacing w:line="240" w:lineRule="auto"/>
        <w:contextualSpacing/>
        <w:rPr>
          <w:rFonts w:ascii="Times New Roman" w:hAnsi="Times New Roman"/>
        </w:rPr>
      </w:pPr>
      <w:r w:rsidRPr="00EA741B">
        <w:rPr>
          <w:rFonts w:ascii="Times New Roman" w:hAnsi="Times New Roman"/>
        </w:rPr>
        <w:t>Water Resources Division</w:t>
      </w:r>
    </w:p>
    <w:p w14:paraId="0400B9FB" w14:textId="77777777" w:rsidR="00174E42" w:rsidRPr="00EA741B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EA741B">
        <w:rPr>
          <w:rFonts w:ascii="Times New Roman" w:eastAsia="Times New Roman" w:hAnsi="Times New Roman"/>
          <w:bCs/>
          <w:iCs/>
        </w:rPr>
        <w:t>Montana DNRC</w:t>
      </w:r>
    </w:p>
    <w:p w14:paraId="2AEB9386" w14:textId="64F67F3A" w:rsidR="00174E42" w:rsidRPr="009D2A0F" w:rsidRDefault="00174E42" w:rsidP="00EA741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Cs/>
          <w:iCs/>
        </w:rPr>
      </w:pPr>
      <w:r w:rsidRPr="009D2A0F">
        <w:rPr>
          <w:rFonts w:ascii="Times New Roman" w:eastAsia="Times New Roman" w:hAnsi="Times New Roman"/>
          <w:bCs/>
          <w:iCs/>
        </w:rPr>
        <w:t>taylor.lasher@mt.gov</w:t>
      </w:r>
    </w:p>
    <w:p w14:paraId="7D19A721" w14:textId="33733961" w:rsidR="00174E42" w:rsidRDefault="00174E42" w:rsidP="00E5700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0FD6832E" w14:textId="77777777" w:rsidR="00174E42" w:rsidRPr="00E57000" w:rsidRDefault="00174E42" w:rsidP="00E57000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iCs/>
          <w:u w:val="single"/>
        </w:rPr>
      </w:pPr>
    </w:p>
    <w:p w14:paraId="59B3100A" w14:textId="206FFA23" w:rsidR="00174E42" w:rsidRDefault="00174E42" w:rsidP="00174E42">
      <w:pPr>
        <w:spacing w:after="0" w:line="360" w:lineRule="auto"/>
        <w:rPr>
          <w:rFonts w:ascii="Times New Roman" w:hAnsi="Times New Roman"/>
          <w:b/>
          <w:bCs/>
        </w:rPr>
      </w:pPr>
    </w:p>
    <w:p w14:paraId="3EBE2A77" w14:textId="77777777" w:rsidR="00174E42" w:rsidRPr="009E2582" w:rsidRDefault="00174E42" w:rsidP="00174E42">
      <w:pPr>
        <w:spacing w:after="0" w:line="360" w:lineRule="auto"/>
        <w:rPr>
          <w:rFonts w:ascii="Times New Roman" w:hAnsi="Times New Roman"/>
          <w:b/>
          <w:bCs/>
        </w:rPr>
      </w:pPr>
    </w:p>
    <w:p w14:paraId="191B1409" w14:textId="3D4B4F44" w:rsidR="00C74F22" w:rsidRPr="00C74F22" w:rsidRDefault="00BA0638" w:rsidP="00C74F22">
      <w:pP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C74F22" w:rsidRPr="00C74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CEF3" w14:textId="77777777" w:rsidR="00713D57" w:rsidRDefault="00713D57" w:rsidP="003751B6">
      <w:pPr>
        <w:spacing w:after="0" w:line="240" w:lineRule="auto"/>
      </w:pPr>
      <w:r>
        <w:separator/>
      </w:r>
    </w:p>
  </w:endnote>
  <w:endnote w:type="continuationSeparator" w:id="0">
    <w:p w14:paraId="08B9145E" w14:textId="77777777" w:rsidR="00713D57" w:rsidRDefault="00713D57" w:rsidP="0037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0918" w14:textId="77777777" w:rsidR="00DA4F75" w:rsidRDefault="00DA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9184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63C0AD3F" w14:textId="52439AA0" w:rsidR="003751B6" w:rsidRPr="00174E42" w:rsidRDefault="003751B6" w:rsidP="00174E42">
        <w:pPr>
          <w:pStyle w:val="Footer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174E42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174E42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174E42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174E42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174E42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5156" w14:textId="77777777" w:rsidR="00DA4F75" w:rsidRDefault="00DA4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4DD4" w14:textId="77777777" w:rsidR="00713D57" w:rsidRDefault="00713D57" w:rsidP="003751B6">
      <w:pPr>
        <w:spacing w:after="0" w:line="240" w:lineRule="auto"/>
      </w:pPr>
      <w:r>
        <w:separator/>
      </w:r>
    </w:p>
  </w:footnote>
  <w:footnote w:type="continuationSeparator" w:id="0">
    <w:p w14:paraId="7F32C4E2" w14:textId="77777777" w:rsidR="00713D57" w:rsidRDefault="00713D57" w:rsidP="00375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7C43" w14:textId="77777777" w:rsidR="00DA4F75" w:rsidRDefault="00DA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3426" w14:textId="77777777" w:rsidR="00DA4F75" w:rsidRDefault="00DA4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6F166" w14:textId="77777777" w:rsidR="00DA4F75" w:rsidRDefault="00DA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F22"/>
    <w:rsid w:val="0001234A"/>
    <w:rsid w:val="000A2BF6"/>
    <w:rsid w:val="00107645"/>
    <w:rsid w:val="0016062F"/>
    <w:rsid w:val="00174E42"/>
    <w:rsid w:val="00180ED2"/>
    <w:rsid w:val="001B75E3"/>
    <w:rsid w:val="00234521"/>
    <w:rsid w:val="00287364"/>
    <w:rsid w:val="002B4A96"/>
    <w:rsid w:val="002C176C"/>
    <w:rsid w:val="002C50E8"/>
    <w:rsid w:val="00305D7F"/>
    <w:rsid w:val="00334EB5"/>
    <w:rsid w:val="003627DF"/>
    <w:rsid w:val="003751B6"/>
    <w:rsid w:val="00375C31"/>
    <w:rsid w:val="00390E1C"/>
    <w:rsid w:val="00432A62"/>
    <w:rsid w:val="00440A22"/>
    <w:rsid w:val="00452EE0"/>
    <w:rsid w:val="004E2199"/>
    <w:rsid w:val="00540EF0"/>
    <w:rsid w:val="00607938"/>
    <w:rsid w:val="00713D57"/>
    <w:rsid w:val="00782662"/>
    <w:rsid w:val="007953AA"/>
    <w:rsid w:val="007E0866"/>
    <w:rsid w:val="007E0FC9"/>
    <w:rsid w:val="00801783"/>
    <w:rsid w:val="00850C23"/>
    <w:rsid w:val="00884F08"/>
    <w:rsid w:val="008C4988"/>
    <w:rsid w:val="00992858"/>
    <w:rsid w:val="009B60B4"/>
    <w:rsid w:val="009D2A0F"/>
    <w:rsid w:val="009E2582"/>
    <w:rsid w:val="009E491D"/>
    <w:rsid w:val="00A52037"/>
    <w:rsid w:val="00AA162D"/>
    <w:rsid w:val="00AB5AF9"/>
    <w:rsid w:val="00AC6C4D"/>
    <w:rsid w:val="00B100D3"/>
    <w:rsid w:val="00B46F87"/>
    <w:rsid w:val="00B602F1"/>
    <w:rsid w:val="00BA0638"/>
    <w:rsid w:val="00BA1A39"/>
    <w:rsid w:val="00BB7286"/>
    <w:rsid w:val="00BF29AA"/>
    <w:rsid w:val="00BF523F"/>
    <w:rsid w:val="00C13238"/>
    <w:rsid w:val="00C47BB2"/>
    <w:rsid w:val="00C74F22"/>
    <w:rsid w:val="00C762CC"/>
    <w:rsid w:val="00C8162C"/>
    <w:rsid w:val="00C846B7"/>
    <w:rsid w:val="00C86A8B"/>
    <w:rsid w:val="00C9383D"/>
    <w:rsid w:val="00CA12F0"/>
    <w:rsid w:val="00CB5028"/>
    <w:rsid w:val="00CC3BD8"/>
    <w:rsid w:val="00CE208D"/>
    <w:rsid w:val="00CE3E75"/>
    <w:rsid w:val="00CE7D89"/>
    <w:rsid w:val="00D27BB7"/>
    <w:rsid w:val="00D403FB"/>
    <w:rsid w:val="00D50966"/>
    <w:rsid w:val="00D57B7B"/>
    <w:rsid w:val="00DA4F75"/>
    <w:rsid w:val="00DE4B0F"/>
    <w:rsid w:val="00E24832"/>
    <w:rsid w:val="00E86407"/>
    <w:rsid w:val="00EA3919"/>
    <w:rsid w:val="00F1381B"/>
    <w:rsid w:val="00F1742D"/>
    <w:rsid w:val="00F2681E"/>
    <w:rsid w:val="00F40C1F"/>
    <w:rsid w:val="00F76E71"/>
    <w:rsid w:val="00FE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3927"/>
  <w15:chartTrackingRefBased/>
  <w15:docId w15:val="{3E4DA653-5367-4220-AB03-B52788BD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22"/>
  </w:style>
  <w:style w:type="paragraph" w:styleId="Heading1">
    <w:name w:val="heading 1"/>
    <w:basedOn w:val="Normal"/>
    <w:next w:val="Normal"/>
    <w:link w:val="Heading1Char"/>
    <w:uiPriority w:val="9"/>
    <w:qFormat/>
    <w:rsid w:val="00C74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F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F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F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F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F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F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F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F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F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F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F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F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F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F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F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F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F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F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F2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74F22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4F22"/>
    <w:rPr>
      <w:b/>
      <w:bCs/>
    </w:rPr>
  </w:style>
  <w:style w:type="paragraph" w:styleId="Revision">
    <w:name w:val="Revision"/>
    <w:hidden/>
    <w:uiPriority w:val="99"/>
    <w:semiHidden/>
    <w:rsid w:val="00CA12F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76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2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2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2C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1B6"/>
  </w:style>
  <w:style w:type="paragraph" w:styleId="Footer">
    <w:name w:val="footer"/>
    <w:basedOn w:val="Normal"/>
    <w:link w:val="FooterChar"/>
    <w:uiPriority w:val="99"/>
    <w:unhideWhenUsed/>
    <w:rsid w:val="003751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1B6"/>
  </w:style>
  <w:style w:type="character" w:styleId="Hyperlink">
    <w:name w:val="Hyperlink"/>
    <w:basedOn w:val="DefaultParagraphFont"/>
    <w:uiPriority w:val="99"/>
    <w:unhideWhenUsed/>
    <w:rsid w:val="00174E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8DB73-08BA-4B01-9789-3B878A55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Hyatt, Robert</dc:creator>
  <cp:keywords/>
  <dc:description/>
  <cp:lastModifiedBy>Lockman, Melissa</cp:lastModifiedBy>
  <cp:revision>35</cp:revision>
  <cp:lastPrinted>2026-08-24T19:43:00Z</cp:lastPrinted>
  <dcterms:created xsi:type="dcterms:W3CDTF">2025-12-03T23:04:00Z</dcterms:created>
  <dcterms:modified xsi:type="dcterms:W3CDTF">2026-09-21T18:17:00Z</dcterms:modified>
</cp:coreProperties>
</file>