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18945" w14:textId="77777777" w:rsidR="00BC31D8" w:rsidRPr="0035098A" w:rsidRDefault="00BC31D8" w:rsidP="00357FB8">
      <w:pPr>
        <w:spacing w:line="276" w:lineRule="auto"/>
        <w:ind w:left="720" w:firstLine="2880"/>
        <w:rPr>
          <w:rFonts w:ascii="Arial" w:hAnsi="Arial" w:cs="Arial"/>
          <w:sz w:val="28"/>
          <w:szCs w:val="28"/>
        </w:rPr>
      </w:pPr>
      <w:r w:rsidRPr="0035098A">
        <w:rPr>
          <w:rFonts w:ascii="Arial" w:hAnsi="Arial" w:cs="Arial"/>
          <w:b/>
          <w:bCs/>
          <w:sz w:val="28"/>
          <w:szCs w:val="28"/>
        </w:rPr>
        <w:t>CERTIFICATE</w:t>
      </w:r>
    </w:p>
    <w:p w14:paraId="5FCC0A22" w14:textId="77777777" w:rsidR="00BC31D8" w:rsidRPr="0035098A" w:rsidRDefault="00BC31D8" w:rsidP="00357FB8">
      <w:pPr>
        <w:spacing w:line="276" w:lineRule="auto"/>
        <w:rPr>
          <w:rFonts w:ascii="Arial" w:hAnsi="Arial" w:cs="Arial"/>
        </w:rPr>
      </w:pPr>
    </w:p>
    <w:p w14:paraId="31ADB41C" w14:textId="6166FDE9" w:rsidR="00BC31D8" w:rsidRPr="0035098A" w:rsidRDefault="00BC31D8" w:rsidP="00357FB8">
      <w:pPr>
        <w:spacing w:line="276" w:lineRule="auto"/>
        <w:ind w:right="720"/>
        <w:rPr>
          <w:rFonts w:ascii="Arial" w:hAnsi="Arial" w:cs="Arial"/>
        </w:rPr>
      </w:pPr>
      <w:r w:rsidRPr="0035098A">
        <w:rPr>
          <w:rFonts w:ascii="Arial" w:hAnsi="Arial" w:cs="Arial"/>
        </w:rPr>
        <w:t xml:space="preserve">The Judicial Nomination Commission of the State of Montana hereby certifies to the Honorable </w:t>
      </w:r>
      <w:r w:rsidR="00A15652" w:rsidRPr="0035098A">
        <w:rPr>
          <w:rFonts w:ascii="Arial" w:hAnsi="Arial" w:cs="Arial"/>
        </w:rPr>
        <w:t>Steve Bullock</w:t>
      </w:r>
      <w:r w:rsidRPr="0035098A">
        <w:rPr>
          <w:rFonts w:ascii="Arial" w:hAnsi="Arial" w:cs="Arial"/>
        </w:rPr>
        <w:t xml:space="preserve">, </w:t>
      </w:r>
      <w:r w:rsidR="00A15652" w:rsidRPr="0035098A">
        <w:rPr>
          <w:rFonts w:ascii="Arial" w:hAnsi="Arial" w:cs="Arial"/>
        </w:rPr>
        <w:t>Governor</w:t>
      </w:r>
      <w:r w:rsidR="001571CA" w:rsidRPr="0035098A">
        <w:rPr>
          <w:rFonts w:ascii="Arial" w:hAnsi="Arial" w:cs="Arial"/>
        </w:rPr>
        <w:t xml:space="preserve"> of the </w:t>
      </w:r>
      <w:r w:rsidR="00A15652" w:rsidRPr="0035098A">
        <w:rPr>
          <w:rFonts w:ascii="Arial" w:hAnsi="Arial" w:cs="Arial"/>
        </w:rPr>
        <w:t xml:space="preserve">State of </w:t>
      </w:r>
      <w:r w:rsidR="001571CA" w:rsidRPr="0035098A">
        <w:rPr>
          <w:rFonts w:ascii="Arial" w:hAnsi="Arial" w:cs="Arial"/>
        </w:rPr>
        <w:t>Montana</w:t>
      </w:r>
      <w:r w:rsidRPr="0035098A">
        <w:rPr>
          <w:rFonts w:ascii="Arial" w:hAnsi="Arial" w:cs="Arial"/>
        </w:rPr>
        <w:t xml:space="preserve"> that it has agreed and approved the qualifications of the following lawyers for appointment as </w:t>
      </w:r>
      <w:r w:rsidR="00A15652" w:rsidRPr="0035098A">
        <w:rPr>
          <w:rFonts w:ascii="Arial" w:hAnsi="Arial" w:cs="Arial"/>
        </w:rPr>
        <w:t xml:space="preserve">District Court Judge for the </w:t>
      </w:r>
      <w:r w:rsidR="007E6FCB">
        <w:rPr>
          <w:rFonts w:ascii="Arial" w:hAnsi="Arial" w:cs="Arial"/>
        </w:rPr>
        <w:t>First</w:t>
      </w:r>
      <w:r w:rsidR="00FF4C25">
        <w:rPr>
          <w:rFonts w:ascii="Arial" w:hAnsi="Arial" w:cs="Arial"/>
        </w:rPr>
        <w:t xml:space="preserve"> </w:t>
      </w:r>
      <w:r w:rsidR="00A15652" w:rsidRPr="0035098A">
        <w:rPr>
          <w:rFonts w:ascii="Arial" w:hAnsi="Arial" w:cs="Arial"/>
        </w:rPr>
        <w:t>Judicial District</w:t>
      </w:r>
      <w:r w:rsidRPr="0035098A">
        <w:rPr>
          <w:rFonts w:ascii="Arial" w:hAnsi="Arial" w:cs="Arial"/>
        </w:rPr>
        <w:t>.</w:t>
      </w:r>
    </w:p>
    <w:p w14:paraId="6FE37661" w14:textId="77777777" w:rsidR="00BC31D8" w:rsidRPr="0035098A" w:rsidRDefault="00BC31D8" w:rsidP="00357FB8">
      <w:pPr>
        <w:spacing w:line="276" w:lineRule="auto"/>
        <w:ind w:hanging="720"/>
        <w:rPr>
          <w:rFonts w:ascii="Arial" w:hAnsi="Arial" w:cs="Arial"/>
        </w:rPr>
      </w:pPr>
    </w:p>
    <w:p w14:paraId="044149C6" w14:textId="77777777" w:rsidR="00BC31D8" w:rsidRDefault="00A15652" w:rsidP="00357FB8">
      <w:pPr>
        <w:spacing w:line="276" w:lineRule="auto"/>
        <w:ind w:right="720"/>
        <w:rPr>
          <w:rFonts w:ascii="Arial" w:hAnsi="Arial" w:cs="Arial"/>
        </w:rPr>
      </w:pPr>
      <w:r w:rsidRPr="0035098A">
        <w:rPr>
          <w:rFonts w:ascii="Arial" w:hAnsi="Arial" w:cs="Arial"/>
        </w:rPr>
        <w:t>All of these</w:t>
      </w:r>
      <w:r w:rsidR="00BC31D8" w:rsidRPr="0035098A">
        <w:rPr>
          <w:rFonts w:ascii="Arial" w:hAnsi="Arial" w:cs="Arial"/>
        </w:rPr>
        <w:t xml:space="preserve"> we now certify are qualified for appointment under the laws of the State of Montana. We hereby certify the same to you, as required by law, and list them in alphabetical order:</w:t>
      </w:r>
    </w:p>
    <w:p w14:paraId="57B7DF02" w14:textId="77777777" w:rsidR="0082361D" w:rsidRDefault="0082361D" w:rsidP="00FB3D4E">
      <w:pPr>
        <w:spacing w:line="276" w:lineRule="auto"/>
        <w:ind w:right="720"/>
        <w:rPr>
          <w:rFonts w:ascii="Arial" w:hAnsi="Arial" w:cs="Arial"/>
        </w:rPr>
      </w:pPr>
    </w:p>
    <w:p w14:paraId="6B776308" w14:textId="62EF2F22" w:rsidR="00B96D66" w:rsidRDefault="00F50F78" w:rsidP="00B96D66">
      <w:pPr>
        <w:tabs>
          <w:tab w:val="left" w:pos="1080"/>
          <w:tab w:val="left" w:pos="1620"/>
        </w:tabs>
        <w:spacing w:line="360" w:lineRule="auto"/>
        <w:jc w:val="center"/>
        <w:rPr>
          <w:rFonts w:ascii="Arial" w:hAnsi="Arial" w:cs="Arial"/>
          <w:b/>
        </w:rPr>
      </w:pPr>
      <w:r>
        <w:rPr>
          <w:rFonts w:ascii="Arial" w:hAnsi="Arial" w:cs="Arial"/>
          <w:b/>
        </w:rPr>
        <w:t>Christopher David Abbott</w:t>
      </w:r>
    </w:p>
    <w:p w14:paraId="1C78FAC4" w14:textId="77F84564" w:rsidR="00AB7486" w:rsidRDefault="00F50F78" w:rsidP="00B96D66">
      <w:pPr>
        <w:tabs>
          <w:tab w:val="left" w:pos="1080"/>
          <w:tab w:val="left" w:pos="1620"/>
        </w:tabs>
        <w:spacing w:line="360" w:lineRule="auto"/>
        <w:jc w:val="center"/>
        <w:rPr>
          <w:rFonts w:ascii="Arial" w:hAnsi="Arial" w:cs="Arial"/>
          <w:b/>
        </w:rPr>
      </w:pPr>
      <w:r>
        <w:rPr>
          <w:rFonts w:ascii="Arial" w:hAnsi="Arial" w:cs="Arial"/>
          <w:b/>
        </w:rPr>
        <w:t xml:space="preserve">Mary Elizabeth </w:t>
      </w:r>
      <w:proofErr w:type="spellStart"/>
      <w:r>
        <w:rPr>
          <w:rFonts w:ascii="Arial" w:hAnsi="Arial" w:cs="Arial"/>
          <w:b/>
        </w:rPr>
        <w:t>Cochenour</w:t>
      </w:r>
      <w:proofErr w:type="spellEnd"/>
    </w:p>
    <w:p w14:paraId="6843F818" w14:textId="73FCE524" w:rsidR="00B96D66" w:rsidRDefault="00F50F78" w:rsidP="00AB7486">
      <w:pPr>
        <w:tabs>
          <w:tab w:val="left" w:pos="1080"/>
          <w:tab w:val="left" w:pos="1620"/>
        </w:tabs>
        <w:spacing w:line="360" w:lineRule="auto"/>
        <w:jc w:val="center"/>
        <w:rPr>
          <w:rFonts w:ascii="Arial" w:hAnsi="Arial" w:cs="Arial"/>
          <w:b/>
        </w:rPr>
      </w:pPr>
      <w:r>
        <w:rPr>
          <w:rFonts w:ascii="Arial" w:hAnsi="Arial" w:cs="Arial"/>
          <w:b/>
        </w:rPr>
        <w:t>David Ole Olson</w:t>
      </w:r>
    </w:p>
    <w:p w14:paraId="7BDB44F0" w14:textId="47EF9EE6" w:rsidR="007E6FCB" w:rsidRPr="00B16476" w:rsidRDefault="007E6FCB" w:rsidP="00AB7486">
      <w:pPr>
        <w:tabs>
          <w:tab w:val="left" w:pos="1080"/>
          <w:tab w:val="left" w:pos="1620"/>
        </w:tabs>
        <w:spacing w:line="360" w:lineRule="auto"/>
        <w:jc w:val="center"/>
        <w:rPr>
          <w:rFonts w:ascii="Arial" w:hAnsi="Arial" w:cs="Arial"/>
        </w:rPr>
      </w:pPr>
    </w:p>
    <w:p w14:paraId="1291AB28" w14:textId="77777777" w:rsidR="00A01622" w:rsidRDefault="00A01622" w:rsidP="00357FB8">
      <w:pPr>
        <w:spacing w:line="276" w:lineRule="auto"/>
        <w:jc w:val="center"/>
        <w:rPr>
          <w:rFonts w:ascii="Arial" w:hAnsi="Arial" w:cs="Arial"/>
          <w:b/>
          <w:bCs/>
          <w:sz w:val="28"/>
          <w:szCs w:val="28"/>
        </w:rPr>
      </w:pPr>
    </w:p>
    <w:p w14:paraId="795FC95C" w14:textId="77777777" w:rsidR="00BC31D8" w:rsidRPr="0035098A" w:rsidRDefault="00BC31D8" w:rsidP="00357FB8">
      <w:pPr>
        <w:spacing w:line="276" w:lineRule="auto"/>
        <w:jc w:val="center"/>
        <w:rPr>
          <w:rFonts w:ascii="Arial" w:hAnsi="Arial" w:cs="Arial"/>
          <w:sz w:val="28"/>
          <w:szCs w:val="28"/>
        </w:rPr>
      </w:pPr>
      <w:r w:rsidRPr="0035098A">
        <w:rPr>
          <w:rFonts w:ascii="Arial" w:hAnsi="Arial" w:cs="Arial"/>
          <w:b/>
          <w:bCs/>
          <w:sz w:val="28"/>
          <w:szCs w:val="28"/>
        </w:rPr>
        <w:t>REPORT</w:t>
      </w:r>
    </w:p>
    <w:p w14:paraId="6ABCD896" w14:textId="77777777" w:rsidR="00BC31D8" w:rsidRPr="0035098A" w:rsidRDefault="00BC31D8" w:rsidP="00357FB8">
      <w:pPr>
        <w:spacing w:line="276" w:lineRule="auto"/>
        <w:jc w:val="center"/>
        <w:rPr>
          <w:rFonts w:ascii="Arial" w:hAnsi="Arial" w:cs="Arial"/>
        </w:rPr>
      </w:pPr>
    </w:p>
    <w:p w14:paraId="69CDF098" w14:textId="77777777" w:rsidR="00BC31D8" w:rsidRPr="0035098A" w:rsidRDefault="00BC31D8" w:rsidP="00A01622">
      <w:pPr>
        <w:spacing w:line="276" w:lineRule="auto"/>
        <w:rPr>
          <w:rFonts w:ascii="Arial" w:hAnsi="Arial" w:cs="Arial"/>
        </w:rPr>
      </w:pPr>
      <w:r w:rsidRPr="0035098A">
        <w:rPr>
          <w:rFonts w:ascii="Arial" w:hAnsi="Arial" w:cs="Arial"/>
        </w:rPr>
        <w:t>Pursuant to Section 3-1-1010, MCA, the Judicial Nominat</w:t>
      </w:r>
      <w:r w:rsidR="00121262" w:rsidRPr="0035098A">
        <w:rPr>
          <w:rFonts w:ascii="Arial" w:hAnsi="Arial" w:cs="Arial"/>
        </w:rPr>
        <w:t>ion</w:t>
      </w:r>
      <w:r w:rsidRPr="0035098A">
        <w:rPr>
          <w:rFonts w:ascii="Arial" w:hAnsi="Arial" w:cs="Arial"/>
        </w:rPr>
        <w:t xml:space="preserve"> Commission provides the following report:</w:t>
      </w:r>
    </w:p>
    <w:p w14:paraId="1C93EBF6" w14:textId="77777777" w:rsidR="00BC514B" w:rsidRPr="0035098A" w:rsidRDefault="00BC514B" w:rsidP="00357FB8">
      <w:pPr>
        <w:spacing w:line="276" w:lineRule="auto"/>
        <w:ind w:firstLine="720"/>
        <w:rPr>
          <w:rFonts w:ascii="Arial" w:hAnsi="Arial" w:cs="Arial"/>
        </w:rPr>
      </w:pPr>
    </w:p>
    <w:p w14:paraId="71CFEFB1" w14:textId="41605555" w:rsidR="001571CA" w:rsidRDefault="00E41867" w:rsidP="00A01622">
      <w:pPr>
        <w:spacing w:line="276" w:lineRule="auto"/>
        <w:rPr>
          <w:rFonts w:ascii="Arial" w:hAnsi="Arial" w:cs="Arial"/>
        </w:rPr>
      </w:pPr>
      <w:r>
        <w:rPr>
          <w:rFonts w:ascii="Arial" w:hAnsi="Arial" w:cs="Arial"/>
        </w:rPr>
        <w:t xml:space="preserve">On </w:t>
      </w:r>
      <w:r w:rsidR="009B37BF">
        <w:rPr>
          <w:rFonts w:ascii="Arial" w:hAnsi="Arial" w:cs="Arial"/>
        </w:rPr>
        <w:t xml:space="preserve">October </w:t>
      </w:r>
      <w:r w:rsidR="007E6FCB">
        <w:rPr>
          <w:rFonts w:ascii="Arial" w:hAnsi="Arial" w:cs="Arial"/>
        </w:rPr>
        <w:t>12</w:t>
      </w:r>
      <w:r w:rsidR="009B37BF">
        <w:rPr>
          <w:rFonts w:ascii="Arial" w:hAnsi="Arial" w:cs="Arial"/>
        </w:rPr>
        <w:t>, 2020</w:t>
      </w:r>
      <w:r>
        <w:rPr>
          <w:rFonts w:ascii="Arial" w:hAnsi="Arial" w:cs="Arial"/>
        </w:rPr>
        <w:t xml:space="preserve">, </w:t>
      </w:r>
      <w:r w:rsidR="009B37BF">
        <w:rPr>
          <w:rFonts w:ascii="Arial" w:hAnsi="Arial" w:cs="Arial"/>
        </w:rPr>
        <w:t>the members of the</w:t>
      </w:r>
      <w:r w:rsidR="00BC514B" w:rsidRPr="0035098A">
        <w:rPr>
          <w:rFonts w:ascii="Arial" w:hAnsi="Arial" w:cs="Arial"/>
        </w:rPr>
        <w:t xml:space="preserve"> Judicial Nomination</w:t>
      </w:r>
      <w:r w:rsidR="004D6834">
        <w:rPr>
          <w:rFonts w:ascii="Arial" w:hAnsi="Arial" w:cs="Arial"/>
        </w:rPr>
        <w:t xml:space="preserve"> Commission</w:t>
      </w:r>
      <w:r w:rsidR="00BC514B" w:rsidRPr="0035098A">
        <w:rPr>
          <w:rFonts w:ascii="Arial" w:hAnsi="Arial" w:cs="Arial"/>
        </w:rPr>
        <w:t xml:space="preserve"> </w:t>
      </w:r>
      <w:r w:rsidR="00AF662B">
        <w:rPr>
          <w:rFonts w:ascii="Arial" w:hAnsi="Arial" w:cs="Arial"/>
        </w:rPr>
        <w:t xml:space="preserve">participated </w:t>
      </w:r>
      <w:r w:rsidR="009B37BF">
        <w:rPr>
          <w:rFonts w:ascii="Arial" w:hAnsi="Arial" w:cs="Arial"/>
        </w:rPr>
        <w:t xml:space="preserve">in applicant interviews and deliberations </w:t>
      </w:r>
      <w:r>
        <w:rPr>
          <w:rFonts w:ascii="Arial" w:hAnsi="Arial" w:cs="Arial"/>
        </w:rPr>
        <w:t xml:space="preserve">through </w:t>
      </w:r>
      <w:r w:rsidR="00AB7486">
        <w:rPr>
          <w:rFonts w:ascii="Arial" w:hAnsi="Arial" w:cs="Arial"/>
        </w:rPr>
        <w:t>video</w:t>
      </w:r>
      <w:r>
        <w:rPr>
          <w:rFonts w:ascii="Arial" w:hAnsi="Arial" w:cs="Arial"/>
        </w:rPr>
        <w:t>conferencing</w:t>
      </w:r>
      <w:r w:rsidR="009B37BF">
        <w:rPr>
          <w:rFonts w:ascii="Arial" w:hAnsi="Arial" w:cs="Arial"/>
        </w:rPr>
        <w:t>.</w:t>
      </w:r>
      <w:r w:rsidR="00357FB8">
        <w:rPr>
          <w:rFonts w:ascii="Arial" w:hAnsi="Arial" w:cs="Arial"/>
        </w:rPr>
        <w:t xml:space="preserve">  </w:t>
      </w:r>
      <w:r w:rsidR="00BC31D8" w:rsidRPr="0035098A">
        <w:rPr>
          <w:rFonts w:ascii="Arial" w:hAnsi="Arial" w:cs="Arial"/>
        </w:rPr>
        <w:t xml:space="preserve">The applications of and public comments regarding the above-listed nominees are attached to this certificate and </w:t>
      </w:r>
      <w:r w:rsidR="00EA5630" w:rsidRPr="0035098A">
        <w:rPr>
          <w:rFonts w:ascii="Arial" w:hAnsi="Arial" w:cs="Arial"/>
        </w:rPr>
        <w:t xml:space="preserve">also </w:t>
      </w:r>
      <w:r w:rsidR="00BC31D8" w:rsidRPr="0035098A">
        <w:rPr>
          <w:rFonts w:ascii="Arial" w:hAnsi="Arial" w:cs="Arial"/>
        </w:rPr>
        <w:t>may be reviewed at:</w:t>
      </w:r>
      <w:r w:rsidR="001571CA" w:rsidRPr="0035098A">
        <w:rPr>
          <w:rFonts w:ascii="Arial" w:hAnsi="Arial" w:cs="Arial"/>
        </w:rPr>
        <w:t xml:space="preserve"> </w:t>
      </w:r>
      <w:hyperlink r:id="rId8" w:history="1">
        <w:r w:rsidR="004A48AD" w:rsidRPr="009C3ED0">
          <w:rPr>
            <w:rStyle w:val="Hyperlink"/>
            <w:rFonts w:ascii="Arial" w:hAnsi="Arial" w:cs="Arial"/>
          </w:rPr>
          <w:t>http://www.courts.mt.gov</w:t>
        </w:r>
      </w:hyperlink>
      <w:r w:rsidR="002D05CA" w:rsidRPr="004A48AD">
        <w:rPr>
          <w:rFonts w:ascii="Arial" w:hAnsi="Arial" w:cs="Arial"/>
        </w:rPr>
        <w:t>.</w:t>
      </w:r>
    </w:p>
    <w:p w14:paraId="512B4366" w14:textId="77777777" w:rsidR="001571CA" w:rsidRPr="0035098A" w:rsidRDefault="001571CA" w:rsidP="00357FB8">
      <w:pPr>
        <w:spacing w:line="276" w:lineRule="auto"/>
        <w:ind w:firstLine="720"/>
        <w:rPr>
          <w:rFonts w:ascii="Arial" w:hAnsi="Arial" w:cs="Arial"/>
        </w:rPr>
      </w:pPr>
    </w:p>
    <w:p w14:paraId="03C581B1" w14:textId="77777777" w:rsidR="005E0EE5" w:rsidRDefault="005E0EE5" w:rsidP="00A01622">
      <w:pPr>
        <w:spacing w:line="276" w:lineRule="auto"/>
        <w:rPr>
          <w:rFonts w:ascii="Arial" w:hAnsi="Arial" w:cs="Arial"/>
          <w:b/>
        </w:rPr>
      </w:pPr>
    </w:p>
    <w:p w14:paraId="4B0D0A6A" w14:textId="79692B69" w:rsidR="00BC31D8" w:rsidRDefault="00F50F78" w:rsidP="00A01622">
      <w:pPr>
        <w:spacing w:line="276" w:lineRule="auto"/>
        <w:rPr>
          <w:rFonts w:ascii="Arial" w:hAnsi="Arial" w:cs="Arial"/>
        </w:rPr>
      </w:pPr>
      <w:r>
        <w:rPr>
          <w:rFonts w:ascii="Arial" w:hAnsi="Arial" w:cs="Arial"/>
          <w:b/>
        </w:rPr>
        <w:t>Christopher David Abbott</w:t>
      </w:r>
      <w:r w:rsidR="003B1B29">
        <w:rPr>
          <w:rFonts w:ascii="Arial" w:hAnsi="Arial" w:cs="Arial"/>
          <w:b/>
        </w:rPr>
        <w:t xml:space="preserve"> </w:t>
      </w:r>
      <w:r w:rsidR="001571CA" w:rsidRPr="0035098A">
        <w:rPr>
          <w:rFonts w:ascii="Arial" w:hAnsi="Arial" w:cs="Arial"/>
        </w:rPr>
        <w:t>received</w:t>
      </w:r>
      <w:r w:rsidR="00BC514B" w:rsidRPr="0035098A">
        <w:rPr>
          <w:rFonts w:ascii="Arial" w:hAnsi="Arial" w:cs="Arial"/>
        </w:rPr>
        <w:t xml:space="preserve"> </w:t>
      </w:r>
      <w:r>
        <w:rPr>
          <w:rFonts w:ascii="Arial" w:hAnsi="Arial" w:cs="Arial"/>
        </w:rPr>
        <w:t>six</w:t>
      </w:r>
      <w:r w:rsidR="007E6FCB">
        <w:rPr>
          <w:rFonts w:ascii="Arial" w:hAnsi="Arial" w:cs="Arial"/>
        </w:rPr>
        <w:t xml:space="preserve"> </w:t>
      </w:r>
      <w:r w:rsidR="00357FB8">
        <w:rPr>
          <w:rFonts w:ascii="Arial" w:hAnsi="Arial" w:cs="Arial"/>
        </w:rPr>
        <w:t xml:space="preserve">affirmative </w:t>
      </w:r>
      <w:r w:rsidR="00BC31D8" w:rsidRPr="0035098A">
        <w:rPr>
          <w:rFonts w:ascii="Arial" w:hAnsi="Arial" w:cs="Arial"/>
        </w:rPr>
        <w:t>votes</w:t>
      </w:r>
      <w:r w:rsidR="00BC514B" w:rsidRPr="0035098A">
        <w:rPr>
          <w:rFonts w:ascii="Arial" w:hAnsi="Arial" w:cs="Arial"/>
        </w:rPr>
        <w:t xml:space="preserve"> to recommend </w:t>
      </w:r>
      <w:r>
        <w:rPr>
          <w:rFonts w:ascii="Arial" w:hAnsi="Arial" w:cs="Arial"/>
        </w:rPr>
        <w:t>his</w:t>
      </w:r>
      <w:r w:rsidR="003B1B29">
        <w:rPr>
          <w:rFonts w:ascii="Arial" w:hAnsi="Arial" w:cs="Arial"/>
        </w:rPr>
        <w:t xml:space="preserve"> </w:t>
      </w:r>
      <w:r w:rsidR="00BC514B" w:rsidRPr="0035098A">
        <w:rPr>
          <w:rFonts w:ascii="Arial" w:hAnsi="Arial" w:cs="Arial"/>
        </w:rPr>
        <w:t xml:space="preserve">appointment.  </w:t>
      </w:r>
      <w:r w:rsidR="00BC31D8" w:rsidRPr="0035098A">
        <w:rPr>
          <w:rFonts w:ascii="Arial" w:hAnsi="Arial" w:cs="Arial"/>
        </w:rPr>
        <w:t>The Commission’s reasons for recommending this nominee are</w:t>
      </w:r>
      <w:r w:rsidR="00345AE4">
        <w:rPr>
          <w:rFonts w:ascii="Arial" w:hAnsi="Arial" w:cs="Arial"/>
        </w:rPr>
        <w:t xml:space="preserve"> that</w:t>
      </w:r>
      <w:r w:rsidR="001B55F7">
        <w:rPr>
          <w:rFonts w:ascii="Arial" w:hAnsi="Arial" w:cs="Arial"/>
        </w:rPr>
        <w:t xml:space="preserve"> </w:t>
      </w:r>
      <w:r>
        <w:rPr>
          <w:rFonts w:ascii="Arial" w:hAnsi="Arial" w:cs="Arial"/>
        </w:rPr>
        <w:t>Mr. Abbott</w:t>
      </w:r>
      <w:r w:rsidR="00C67F3A">
        <w:rPr>
          <w:rFonts w:ascii="Arial" w:hAnsi="Arial" w:cs="Arial"/>
        </w:rPr>
        <w:t>:</w:t>
      </w:r>
    </w:p>
    <w:p w14:paraId="4E55574E" w14:textId="77777777" w:rsidR="00FB3D4E" w:rsidRDefault="00FB3D4E" w:rsidP="00FB3D4E">
      <w:pPr>
        <w:spacing w:line="276" w:lineRule="auto"/>
        <w:ind w:firstLine="720"/>
        <w:rPr>
          <w:rFonts w:ascii="Arial" w:hAnsi="Arial" w:cs="Arial"/>
        </w:rPr>
      </w:pPr>
    </w:p>
    <w:p w14:paraId="3B031A29" w14:textId="77777777" w:rsidR="00BC31D8" w:rsidRPr="0035098A" w:rsidRDefault="00121262" w:rsidP="00357FB8">
      <w:pPr>
        <w:tabs>
          <w:tab w:val="left" w:pos="-1440"/>
        </w:tabs>
        <w:spacing w:line="276" w:lineRule="auto"/>
        <w:ind w:left="720" w:hanging="720"/>
        <w:rPr>
          <w:rFonts w:ascii="Arial" w:hAnsi="Arial" w:cs="Arial"/>
        </w:rPr>
      </w:pPr>
      <w:r w:rsidRPr="0035098A">
        <w:rPr>
          <w:rFonts w:ascii="Arial" w:hAnsi="Arial" w:cs="Arial"/>
        </w:rPr>
        <w:t xml:space="preserve">1. </w:t>
      </w:r>
      <w:r w:rsidRPr="0035098A">
        <w:rPr>
          <w:rFonts w:ascii="Arial" w:hAnsi="Arial" w:cs="Arial"/>
        </w:rPr>
        <w:tab/>
      </w:r>
      <w:r w:rsidR="00345AE4">
        <w:rPr>
          <w:rFonts w:ascii="Arial" w:hAnsi="Arial" w:cs="Arial"/>
        </w:rPr>
        <w:t>m</w:t>
      </w:r>
      <w:r w:rsidR="00BC514B" w:rsidRPr="0035098A">
        <w:rPr>
          <w:rFonts w:ascii="Arial" w:hAnsi="Arial" w:cs="Arial"/>
        </w:rPr>
        <w:t>eets the minimum qualifications for the p</w:t>
      </w:r>
      <w:r w:rsidR="00345AE4">
        <w:rPr>
          <w:rFonts w:ascii="Arial" w:hAnsi="Arial" w:cs="Arial"/>
        </w:rPr>
        <w:t>osition of district court judge;</w:t>
      </w:r>
    </w:p>
    <w:p w14:paraId="010F7409" w14:textId="77777777" w:rsidR="00EA5630" w:rsidRDefault="001571CA" w:rsidP="00357FB8">
      <w:pPr>
        <w:tabs>
          <w:tab w:val="left" w:pos="-1440"/>
        </w:tabs>
        <w:spacing w:line="276" w:lineRule="auto"/>
        <w:ind w:left="720" w:hanging="720"/>
        <w:rPr>
          <w:rFonts w:ascii="Arial" w:hAnsi="Arial" w:cs="Arial"/>
        </w:rPr>
      </w:pPr>
      <w:r w:rsidRPr="0035098A">
        <w:rPr>
          <w:rFonts w:ascii="Arial" w:hAnsi="Arial" w:cs="Arial"/>
        </w:rPr>
        <w:t>2.</w:t>
      </w:r>
      <w:r w:rsidR="00EA5630" w:rsidRPr="0035098A">
        <w:rPr>
          <w:rFonts w:ascii="Arial" w:hAnsi="Arial" w:cs="Arial"/>
        </w:rPr>
        <w:tab/>
      </w:r>
      <w:r w:rsidR="00345AE4">
        <w:rPr>
          <w:rFonts w:ascii="Arial" w:hAnsi="Arial" w:cs="Arial"/>
        </w:rPr>
        <w:t>a</w:t>
      </w:r>
      <w:r w:rsidR="0035098A" w:rsidRPr="0035098A">
        <w:rPr>
          <w:rFonts w:ascii="Arial" w:hAnsi="Arial" w:cs="Arial"/>
        </w:rPr>
        <w:t xml:space="preserve">ppears to be electable </w:t>
      </w:r>
      <w:r w:rsidR="00C44800">
        <w:rPr>
          <w:rFonts w:ascii="Arial" w:hAnsi="Arial" w:cs="Arial"/>
        </w:rPr>
        <w:t xml:space="preserve">to the position </w:t>
      </w:r>
      <w:r w:rsidR="0035098A" w:rsidRPr="0035098A">
        <w:rPr>
          <w:rFonts w:ascii="Arial" w:hAnsi="Arial" w:cs="Arial"/>
        </w:rPr>
        <w:t xml:space="preserve">within </w:t>
      </w:r>
      <w:r w:rsidR="00BC514B" w:rsidRPr="0035098A">
        <w:rPr>
          <w:rFonts w:ascii="Arial" w:hAnsi="Arial" w:cs="Arial"/>
        </w:rPr>
        <w:t>the judicial district</w:t>
      </w:r>
      <w:r w:rsidR="00345AE4">
        <w:rPr>
          <w:rFonts w:ascii="Arial" w:hAnsi="Arial" w:cs="Arial"/>
        </w:rPr>
        <w:t>;</w:t>
      </w:r>
      <w:r w:rsidR="00BC514B" w:rsidRPr="0035098A">
        <w:rPr>
          <w:rFonts w:ascii="Arial" w:hAnsi="Arial" w:cs="Arial"/>
        </w:rPr>
        <w:t xml:space="preserve"> </w:t>
      </w:r>
    </w:p>
    <w:p w14:paraId="48E32847" w14:textId="77777777" w:rsidR="00357FB8" w:rsidRDefault="00357FB8" w:rsidP="00357FB8">
      <w:pPr>
        <w:tabs>
          <w:tab w:val="left" w:pos="-1440"/>
        </w:tabs>
        <w:spacing w:line="276" w:lineRule="auto"/>
        <w:ind w:left="720" w:hanging="720"/>
        <w:rPr>
          <w:rFonts w:ascii="Arial" w:hAnsi="Arial" w:cs="Arial"/>
        </w:rPr>
      </w:pPr>
      <w:r>
        <w:rPr>
          <w:rFonts w:ascii="Arial" w:hAnsi="Arial" w:cs="Arial"/>
        </w:rPr>
        <w:t>3.</w:t>
      </w:r>
      <w:r>
        <w:rPr>
          <w:rFonts w:ascii="Arial" w:hAnsi="Arial" w:cs="Arial"/>
        </w:rPr>
        <w:tab/>
        <w:t>has a depth and breadth of legal experience</w:t>
      </w:r>
      <w:r w:rsidR="00345AE4">
        <w:rPr>
          <w:rFonts w:ascii="Arial" w:hAnsi="Arial" w:cs="Arial"/>
        </w:rPr>
        <w:t>;</w:t>
      </w:r>
    </w:p>
    <w:p w14:paraId="4D8D0FAC" w14:textId="77777777" w:rsidR="00357FB8" w:rsidRDefault="000B4402" w:rsidP="00357FB8">
      <w:pPr>
        <w:tabs>
          <w:tab w:val="left" w:pos="-1440"/>
        </w:tabs>
        <w:spacing w:line="276" w:lineRule="auto"/>
        <w:ind w:left="720" w:hanging="720"/>
        <w:rPr>
          <w:rFonts w:ascii="Arial" w:hAnsi="Arial" w:cs="Arial"/>
        </w:rPr>
      </w:pPr>
      <w:r>
        <w:rPr>
          <w:rFonts w:ascii="Arial" w:hAnsi="Arial" w:cs="Arial"/>
        </w:rPr>
        <w:t>4.</w:t>
      </w:r>
      <w:r>
        <w:rPr>
          <w:rFonts w:ascii="Arial" w:hAnsi="Arial" w:cs="Arial"/>
        </w:rPr>
        <w:tab/>
        <w:t xml:space="preserve">demonstrates </w:t>
      </w:r>
      <w:r w:rsidR="00357FB8">
        <w:rPr>
          <w:rFonts w:ascii="Arial" w:hAnsi="Arial" w:cs="Arial"/>
        </w:rPr>
        <w:t>judicial temperament</w:t>
      </w:r>
      <w:r w:rsidR="00345AE4">
        <w:rPr>
          <w:rFonts w:ascii="Arial" w:hAnsi="Arial" w:cs="Arial"/>
        </w:rPr>
        <w:t>; and</w:t>
      </w:r>
    </w:p>
    <w:p w14:paraId="379F23A9" w14:textId="77777777" w:rsidR="00357FB8" w:rsidRDefault="00357FB8" w:rsidP="00357FB8">
      <w:pPr>
        <w:tabs>
          <w:tab w:val="left" w:pos="-1440"/>
        </w:tabs>
        <w:spacing w:line="276" w:lineRule="auto"/>
        <w:ind w:left="720" w:hanging="720"/>
        <w:rPr>
          <w:rFonts w:ascii="Arial" w:hAnsi="Arial" w:cs="Arial"/>
        </w:rPr>
      </w:pPr>
      <w:r>
        <w:rPr>
          <w:rFonts w:ascii="Arial" w:hAnsi="Arial" w:cs="Arial"/>
        </w:rPr>
        <w:t>5.</w:t>
      </w:r>
      <w:r>
        <w:rPr>
          <w:rFonts w:ascii="Arial" w:hAnsi="Arial" w:cs="Arial"/>
        </w:rPr>
        <w:tab/>
        <w:t xml:space="preserve">has significant support within the community for </w:t>
      </w:r>
      <w:r w:rsidR="00CF5C0A">
        <w:rPr>
          <w:rFonts w:ascii="Arial" w:hAnsi="Arial" w:cs="Arial"/>
        </w:rPr>
        <w:t>serving in the position</w:t>
      </w:r>
      <w:r>
        <w:rPr>
          <w:rFonts w:ascii="Arial" w:hAnsi="Arial" w:cs="Arial"/>
        </w:rPr>
        <w:t xml:space="preserve"> </w:t>
      </w:r>
      <w:r w:rsidR="00CF5C0A">
        <w:rPr>
          <w:rFonts w:ascii="Arial" w:hAnsi="Arial" w:cs="Arial"/>
        </w:rPr>
        <w:t>of</w:t>
      </w:r>
      <w:r>
        <w:rPr>
          <w:rFonts w:ascii="Arial" w:hAnsi="Arial" w:cs="Arial"/>
        </w:rPr>
        <w:t xml:space="preserve"> district court judge. </w:t>
      </w:r>
    </w:p>
    <w:p w14:paraId="64E22C34" w14:textId="1EF5F6C1" w:rsidR="000B4402" w:rsidRDefault="00F50F78" w:rsidP="00A01622">
      <w:pPr>
        <w:spacing w:line="276" w:lineRule="auto"/>
        <w:rPr>
          <w:rFonts w:ascii="Arial" w:hAnsi="Arial" w:cs="Arial"/>
        </w:rPr>
      </w:pPr>
      <w:r>
        <w:rPr>
          <w:rFonts w:ascii="Arial" w:hAnsi="Arial" w:cs="Arial"/>
          <w:b/>
        </w:rPr>
        <w:lastRenderedPageBreak/>
        <w:t xml:space="preserve">Mary Elizabeth </w:t>
      </w:r>
      <w:proofErr w:type="spellStart"/>
      <w:r>
        <w:rPr>
          <w:rFonts w:ascii="Arial" w:hAnsi="Arial" w:cs="Arial"/>
          <w:b/>
        </w:rPr>
        <w:t>Cochenour</w:t>
      </w:r>
      <w:proofErr w:type="spellEnd"/>
      <w:r w:rsidR="006F572D">
        <w:rPr>
          <w:rFonts w:ascii="Arial" w:hAnsi="Arial" w:cs="Arial"/>
          <w:b/>
        </w:rPr>
        <w:t xml:space="preserve"> </w:t>
      </w:r>
      <w:r w:rsidR="00BC31D8" w:rsidRPr="0035098A">
        <w:rPr>
          <w:rFonts w:ascii="Arial" w:hAnsi="Arial" w:cs="Arial"/>
        </w:rPr>
        <w:t>received</w:t>
      </w:r>
      <w:r w:rsidR="0035098A" w:rsidRPr="0035098A">
        <w:rPr>
          <w:rFonts w:ascii="Arial" w:hAnsi="Arial" w:cs="Arial"/>
        </w:rPr>
        <w:t xml:space="preserve"> </w:t>
      </w:r>
      <w:r>
        <w:rPr>
          <w:rFonts w:ascii="Arial" w:hAnsi="Arial" w:cs="Arial"/>
        </w:rPr>
        <w:t>five</w:t>
      </w:r>
      <w:r w:rsidR="003B1B29">
        <w:rPr>
          <w:rFonts w:ascii="Arial" w:hAnsi="Arial" w:cs="Arial"/>
        </w:rPr>
        <w:t xml:space="preserve"> </w:t>
      </w:r>
      <w:r w:rsidR="00345AE4">
        <w:rPr>
          <w:rFonts w:ascii="Arial" w:hAnsi="Arial" w:cs="Arial"/>
        </w:rPr>
        <w:t xml:space="preserve">affirmative </w:t>
      </w:r>
      <w:r w:rsidR="00BC31D8" w:rsidRPr="0035098A">
        <w:rPr>
          <w:rFonts w:ascii="Arial" w:hAnsi="Arial" w:cs="Arial"/>
        </w:rPr>
        <w:t>votes to recommend</w:t>
      </w:r>
      <w:r w:rsidR="003B1B29">
        <w:rPr>
          <w:rFonts w:ascii="Arial" w:hAnsi="Arial" w:cs="Arial"/>
        </w:rPr>
        <w:t xml:space="preserve"> </w:t>
      </w:r>
      <w:r>
        <w:rPr>
          <w:rFonts w:ascii="Arial" w:hAnsi="Arial" w:cs="Arial"/>
        </w:rPr>
        <w:t>her</w:t>
      </w:r>
      <w:r w:rsidR="00507451">
        <w:rPr>
          <w:rFonts w:ascii="Arial" w:hAnsi="Arial" w:cs="Arial"/>
        </w:rPr>
        <w:t xml:space="preserve"> </w:t>
      </w:r>
      <w:r w:rsidR="00BC31D8" w:rsidRPr="0035098A">
        <w:rPr>
          <w:rFonts w:ascii="Arial" w:hAnsi="Arial" w:cs="Arial"/>
        </w:rPr>
        <w:t>appointment.</w:t>
      </w:r>
      <w:r w:rsidR="000B4402">
        <w:rPr>
          <w:rFonts w:ascii="Arial" w:hAnsi="Arial" w:cs="Arial"/>
        </w:rPr>
        <w:t xml:space="preserve"> </w:t>
      </w:r>
      <w:r w:rsidR="00BC31D8" w:rsidRPr="0035098A">
        <w:rPr>
          <w:rFonts w:ascii="Arial" w:hAnsi="Arial" w:cs="Arial"/>
        </w:rPr>
        <w:t xml:space="preserve">The Commission’s reasons for recommending </w:t>
      </w:r>
      <w:r w:rsidR="00345AE4">
        <w:rPr>
          <w:rFonts w:ascii="Arial" w:hAnsi="Arial" w:cs="Arial"/>
        </w:rPr>
        <w:t>this nominee are that</w:t>
      </w:r>
      <w:r w:rsidR="001B55F7">
        <w:rPr>
          <w:rFonts w:ascii="Arial" w:hAnsi="Arial" w:cs="Arial"/>
        </w:rPr>
        <w:t xml:space="preserve"> </w:t>
      </w:r>
      <w:r>
        <w:rPr>
          <w:rFonts w:ascii="Arial" w:hAnsi="Arial" w:cs="Arial"/>
        </w:rPr>
        <w:t xml:space="preserve">Ms. </w:t>
      </w:r>
      <w:proofErr w:type="spellStart"/>
      <w:r>
        <w:rPr>
          <w:rFonts w:ascii="Arial" w:hAnsi="Arial" w:cs="Arial"/>
        </w:rPr>
        <w:t>Cochenour</w:t>
      </w:r>
      <w:proofErr w:type="spellEnd"/>
      <w:r w:rsidR="00507451">
        <w:rPr>
          <w:rFonts w:ascii="Arial" w:hAnsi="Arial" w:cs="Arial"/>
        </w:rPr>
        <w:t>:</w:t>
      </w:r>
    </w:p>
    <w:p w14:paraId="53C6C080" w14:textId="77777777" w:rsidR="00FB3D4E" w:rsidRDefault="00FB3D4E" w:rsidP="00FB3D4E">
      <w:pPr>
        <w:tabs>
          <w:tab w:val="left" w:pos="-1440"/>
        </w:tabs>
        <w:spacing w:line="276" w:lineRule="auto"/>
        <w:ind w:left="720" w:hanging="720"/>
        <w:jc w:val="right"/>
        <w:rPr>
          <w:rFonts w:ascii="Arial" w:hAnsi="Arial" w:cs="Arial"/>
        </w:rPr>
      </w:pPr>
    </w:p>
    <w:p w14:paraId="0AD3C0C6" w14:textId="77777777" w:rsidR="000B4402" w:rsidRPr="0035098A" w:rsidRDefault="000B4402" w:rsidP="000B4402">
      <w:pPr>
        <w:tabs>
          <w:tab w:val="left" w:pos="-1440"/>
        </w:tabs>
        <w:spacing w:line="276" w:lineRule="auto"/>
        <w:ind w:left="720" w:hanging="720"/>
        <w:rPr>
          <w:rFonts w:ascii="Arial" w:hAnsi="Arial" w:cs="Arial"/>
        </w:rPr>
      </w:pPr>
      <w:r w:rsidRPr="0035098A">
        <w:rPr>
          <w:rFonts w:ascii="Arial" w:hAnsi="Arial" w:cs="Arial"/>
        </w:rPr>
        <w:t xml:space="preserve">1. </w:t>
      </w:r>
      <w:r w:rsidRPr="0035098A">
        <w:rPr>
          <w:rFonts w:ascii="Arial" w:hAnsi="Arial" w:cs="Arial"/>
        </w:rPr>
        <w:tab/>
      </w:r>
      <w:r>
        <w:rPr>
          <w:rFonts w:ascii="Arial" w:hAnsi="Arial" w:cs="Arial"/>
        </w:rPr>
        <w:t>m</w:t>
      </w:r>
      <w:r w:rsidRPr="0035098A">
        <w:rPr>
          <w:rFonts w:ascii="Arial" w:hAnsi="Arial" w:cs="Arial"/>
        </w:rPr>
        <w:t>eets the minimum qualifications for the p</w:t>
      </w:r>
      <w:r>
        <w:rPr>
          <w:rFonts w:ascii="Arial" w:hAnsi="Arial" w:cs="Arial"/>
        </w:rPr>
        <w:t>osition of district court judge;</w:t>
      </w:r>
    </w:p>
    <w:p w14:paraId="78973056" w14:textId="77777777" w:rsidR="000B4402" w:rsidRDefault="000B4402" w:rsidP="000B4402">
      <w:pPr>
        <w:tabs>
          <w:tab w:val="left" w:pos="-1440"/>
        </w:tabs>
        <w:spacing w:line="276" w:lineRule="auto"/>
        <w:ind w:left="720" w:hanging="720"/>
        <w:rPr>
          <w:rFonts w:ascii="Arial" w:hAnsi="Arial" w:cs="Arial"/>
        </w:rPr>
      </w:pPr>
      <w:r w:rsidRPr="0035098A">
        <w:rPr>
          <w:rFonts w:ascii="Arial" w:hAnsi="Arial" w:cs="Arial"/>
        </w:rPr>
        <w:t>2.</w:t>
      </w:r>
      <w:r w:rsidRPr="0035098A">
        <w:rPr>
          <w:rFonts w:ascii="Arial" w:hAnsi="Arial" w:cs="Arial"/>
        </w:rPr>
        <w:tab/>
      </w:r>
      <w:r>
        <w:rPr>
          <w:rFonts w:ascii="Arial" w:hAnsi="Arial" w:cs="Arial"/>
        </w:rPr>
        <w:t>a</w:t>
      </w:r>
      <w:r w:rsidRPr="0035098A">
        <w:rPr>
          <w:rFonts w:ascii="Arial" w:hAnsi="Arial" w:cs="Arial"/>
        </w:rPr>
        <w:t xml:space="preserve">ppears to be electable </w:t>
      </w:r>
      <w:r>
        <w:rPr>
          <w:rFonts w:ascii="Arial" w:hAnsi="Arial" w:cs="Arial"/>
        </w:rPr>
        <w:t xml:space="preserve">to the position </w:t>
      </w:r>
      <w:r w:rsidRPr="0035098A">
        <w:rPr>
          <w:rFonts w:ascii="Arial" w:hAnsi="Arial" w:cs="Arial"/>
        </w:rPr>
        <w:t>within the judicial district</w:t>
      </w:r>
      <w:r>
        <w:rPr>
          <w:rFonts w:ascii="Arial" w:hAnsi="Arial" w:cs="Arial"/>
        </w:rPr>
        <w:t>;</w:t>
      </w:r>
      <w:r w:rsidRPr="0035098A">
        <w:rPr>
          <w:rFonts w:ascii="Arial" w:hAnsi="Arial" w:cs="Arial"/>
        </w:rPr>
        <w:t xml:space="preserve"> </w:t>
      </w:r>
    </w:p>
    <w:p w14:paraId="5B264D39" w14:textId="77777777" w:rsidR="000B4402" w:rsidRDefault="000B4402" w:rsidP="000B4402">
      <w:pPr>
        <w:tabs>
          <w:tab w:val="left" w:pos="-1440"/>
        </w:tabs>
        <w:spacing w:line="276" w:lineRule="auto"/>
        <w:ind w:left="720" w:hanging="720"/>
        <w:rPr>
          <w:rFonts w:ascii="Arial" w:hAnsi="Arial" w:cs="Arial"/>
        </w:rPr>
      </w:pPr>
      <w:r>
        <w:rPr>
          <w:rFonts w:ascii="Arial" w:hAnsi="Arial" w:cs="Arial"/>
        </w:rPr>
        <w:t>3.</w:t>
      </w:r>
      <w:r>
        <w:rPr>
          <w:rFonts w:ascii="Arial" w:hAnsi="Arial" w:cs="Arial"/>
        </w:rPr>
        <w:tab/>
        <w:t>has a depth and breadth of legal experience;</w:t>
      </w:r>
    </w:p>
    <w:p w14:paraId="676D78D1" w14:textId="77777777" w:rsidR="000B4402" w:rsidRDefault="000B4402" w:rsidP="000B4402">
      <w:pPr>
        <w:tabs>
          <w:tab w:val="left" w:pos="-1440"/>
        </w:tabs>
        <w:spacing w:line="276" w:lineRule="auto"/>
        <w:ind w:left="720" w:hanging="720"/>
        <w:rPr>
          <w:rFonts w:ascii="Arial" w:hAnsi="Arial" w:cs="Arial"/>
        </w:rPr>
      </w:pPr>
      <w:r>
        <w:rPr>
          <w:rFonts w:ascii="Arial" w:hAnsi="Arial" w:cs="Arial"/>
        </w:rPr>
        <w:t>4.</w:t>
      </w:r>
      <w:r>
        <w:rPr>
          <w:rFonts w:ascii="Arial" w:hAnsi="Arial" w:cs="Arial"/>
        </w:rPr>
        <w:tab/>
        <w:t>demonstrates judicial temperament; and</w:t>
      </w:r>
    </w:p>
    <w:p w14:paraId="6DC0E674" w14:textId="77777777" w:rsidR="000B4402" w:rsidRDefault="000B4402" w:rsidP="000B4402">
      <w:pPr>
        <w:tabs>
          <w:tab w:val="left" w:pos="-1440"/>
        </w:tabs>
        <w:spacing w:line="276" w:lineRule="auto"/>
        <w:ind w:left="720" w:hanging="720"/>
        <w:rPr>
          <w:rFonts w:ascii="Arial" w:hAnsi="Arial" w:cs="Arial"/>
        </w:rPr>
      </w:pPr>
      <w:r>
        <w:rPr>
          <w:rFonts w:ascii="Arial" w:hAnsi="Arial" w:cs="Arial"/>
        </w:rPr>
        <w:t>5.</w:t>
      </w:r>
      <w:r>
        <w:rPr>
          <w:rFonts w:ascii="Arial" w:hAnsi="Arial" w:cs="Arial"/>
        </w:rPr>
        <w:tab/>
        <w:t xml:space="preserve">has significant support within the community for serving in the position of district court judge. </w:t>
      </w:r>
    </w:p>
    <w:p w14:paraId="1C55EC00" w14:textId="77777777" w:rsidR="003900CB" w:rsidRDefault="003900CB" w:rsidP="000B4402">
      <w:pPr>
        <w:tabs>
          <w:tab w:val="left" w:pos="-1440"/>
        </w:tabs>
        <w:spacing w:line="276" w:lineRule="auto"/>
        <w:ind w:left="720" w:hanging="720"/>
        <w:rPr>
          <w:rFonts w:ascii="Arial" w:hAnsi="Arial" w:cs="Arial"/>
        </w:rPr>
      </w:pPr>
    </w:p>
    <w:p w14:paraId="6F23EB72" w14:textId="5D07FB7D" w:rsidR="00D27839" w:rsidRDefault="00D27839" w:rsidP="00357FB8">
      <w:pPr>
        <w:tabs>
          <w:tab w:val="left" w:pos="-1440"/>
        </w:tabs>
        <w:spacing w:line="276" w:lineRule="auto"/>
        <w:ind w:left="720" w:hanging="720"/>
        <w:rPr>
          <w:rFonts w:ascii="Arial" w:hAnsi="Arial" w:cs="Arial"/>
        </w:rPr>
      </w:pPr>
    </w:p>
    <w:p w14:paraId="1647DF27" w14:textId="77777777" w:rsidR="00F50F78" w:rsidRPr="0035098A" w:rsidRDefault="00F50F78" w:rsidP="00357FB8">
      <w:pPr>
        <w:tabs>
          <w:tab w:val="left" w:pos="-1440"/>
        </w:tabs>
        <w:spacing w:line="276" w:lineRule="auto"/>
        <w:ind w:left="720" w:hanging="720"/>
        <w:rPr>
          <w:rFonts w:ascii="Arial" w:hAnsi="Arial" w:cs="Arial"/>
        </w:rPr>
      </w:pPr>
    </w:p>
    <w:p w14:paraId="500C7358" w14:textId="7BA5F504" w:rsidR="00D27839" w:rsidRDefault="00F50F78" w:rsidP="00A01622">
      <w:pPr>
        <w:spacing w:line="276" w:lineRule="auto"/>
        <w:rPr>
          <w:rFonts w:ascii="Arial" w:hAnsi="Arial" w:cs="Arial"/>
        </w:rPr>
      </w:pPr>
      <w:r>
        <w:rPr>
          <w:rFonts w:ascii="Arial" w:hAnsi="Arial" w:cs="Arial"/>
          <w:b/>
        </w:rPr>
        <w:t xml:space="preserve">David Ole Olson </w:t>
      </w:r>
      <w:r w:rsidR="00480038">
        <w:rPr>
          <w:rFonts w:ascii="Arial" w:hAnsi="Arial" w:cs="Arial"/>
        </w:rPr>
        <w:t>r</w:t>
      </w:r>
      <w:r w:rsidR="00D27839" w:rsidRPr="0035098A">
        <w:rPr>
          <w:rFonts w:ascii="Arial" w:hAnsi="Arial" w:cs="Arial"/>
        </w:rPr>
        <w:t>e</w:t>
      </w:r>
      <w:r w:rsidR="000B4402">
        <w:rPr>
          <w:rFonts w:ascii="Arial" w:hAnsi="Arial" w:cs="Arial"/>
        </w:rPr>
        <w:t>ce</w:t>
      </w:r>
      <w:r w:rsidR="00D27839" w:rsidRPr="0035098A">
        <w:rPr>
          <w:rFonts w:ascii="Arial" w:hAnsi="Arial" w:cs="Arial"/>
        </w:rPr>
        <w:t>ived</w:t>
      </w:r>
      <w:r w:rsidR="0035098A" w:rsidRPr="0035098A">
        <w:rPr>
          <w:rFonts w:ascii="Arial" w:hAnsi="Arial" w:cs="Arial"/>
        </w:rPr>
        <w:t xml:space="preserve"> </w:t>
      </w:r>
      <w:r>
        <w:rPr>
          <w:rFonts w:ascii="Arial" w:hAnsi="Arial" w:cs="Arial"/>
        </w:rPr>
        <w:t>seven</w:t>
      </w:r>
      <w:r w:rsidR="00480038">
        <w:rPr>
          <w:rFonts w:ascii="Arial" w:hAnsi="Arial" w:cs="Arial"/>
        </w:rPr>
        <w:t xml:space="preserve"> </w:t>
      </w:r>
      <w:r w:rsidR="00345AE4">
        <w:rPr>
          <w:rFonts w:ascii="Arial" w:hAnsi="Arial" w:cs="Arial"/>
        </w:rPr>
        <w:t xml:space="preserve">affirmative </w:t>
      </w:r>
      <w:r w:rsidR="00D27839" w:rsidRPr="0035098A">
        <w:rPr>
          <w:rFonts w:ascii="Arial" w:hAnsi="Arial" w:cs="Arial"/>
        </w:rPr>
        <w:t xml:space="preserve">votes </w:t>
      </w:r>
      <w:r>
        <w:rPr>
          <w:rFonts w:ascii="Arial" w:hAnsi="Arial" w:cs="Arial"/>
        </w:rPr>
        <w:t xml:space="preserve">(unanimous) </w:t>
      </w:r>
      <w:r w:rsidR="00D27839" w:rsidRPr="0035098A">
        <w:rPr>
          <w:rFonts w:ascii="Arial" w:hAnsi="Arial" w:cs="Arial"/>
        </w:rPr>
        <w:t xml:space="preserve">to recommend </w:t>
      </w:r>
      <w:r>
        <w:rPr>
          <w:rFonts w:ascii="Arial" w:hAnsi="Arial" w:cs="Arial"/>
        </w:rPr>
        <w:t>his</w:t>
      </w:r>
      <w:r w:rsidR="00D27839" w:rsidRPr="0035098A">
        <w:rPr>
          <w:rFonts w:ascii="Arial" w:hAnsi="Arial" w:cs="Arial"/>
        </w:rPr>
        <w:t xml:space="preserve"> appointment</w:t>
      </w:r>
      <w:r w:rsidR="00345AE4">
        <w:rPr>
          <w:rFonts w:ascii="Arial" w:hAnsi="Arial" w:cs="Arial"/>
        </w:rPr>
        <w:t>.</w:t>
      </w:r>
      <w:r w:rsidR="00D27839" w:rsidRPr="0035098A">
        <w:rPr>
          <w:rFonts w:ascii="Arial" w:hAnsi="Arial" w:cs="Arial"/>
        </w:rPr>
        <w:t xml:space="preserve"> </w:t>
      </w:r>
      <w:r w:rsidR="001E4FAD">
        <w:rPr>
          <w:rFonts w:ascii="Arial" w:hAnsi="Arial" w:cs="Arial"/>
        </w:rPr>
        <w:t xml:space="preserve"> </w:t>
      </w:r>
      <w:r w:rsidR="00D27839" w:rsidRPr="0035098A">
        <w:rPr>
          <w:rFonts w:ascii="Arial" w:hAnsi="Arial" w:cs="Arial"/>
        </w:rPr>
        <w:t>The Commission’s reasons for recommending this nominee are</w:t>
      </w:r>
      <w:r w:rsidR="000F64B4">
        <w:rPr>
          <w:rFonts w:ascii="Arial" w:hAnsi="Arial" w:cs="Arial"/>
        </w:rPr>
        <w:t xml:space="preserve"> that </w:t>
      </w:r>
      <w:r>
        <w:rPr>
          <w:rFonts w:ascii="Arial" w:hAnsi="Arial" w:cs="Arial"/>
        </w:rPr>
        <w:t>Mr. Olson</w:t>
      </w:r>
      <w:r w:rsidR="00D27839" w:rsidRPr="0035098A">
        <w:rPr>
          <w:rFonts w:ascii="Arial" w:hAnsi="Arial" w:cs="Arial"/>
        </w:rPr>
        <w:t>:</w:t>
      </w:r>
    </w:p>
    <w:p w14:paraId="08B1C56C" w14:textId="77777777" w:rsidR="00C125AA" w:rsidRDefault="00C125AA" w:rsidP="00FB3D4E">
      <w:pPr>
        <w:spacing w:line="276" w:lineRule="auto"/>
        <w:ind w:firstLine="720"/>
        <w:rPr>
          <w:rFonts w:ascii="Arial" w:hAnsi="Arial" w:cs="Arial"/>
        </w:rPr>
      </w:pPr>
    </w:p>
    <w:p w14:paraId="26EF7A88" w14:textId="77777777" w:rsidR="000B4402" w:rsidRPr="0035098A" w:rsidRDefault="000B4402" w:rsidP="000B4402">
      <w:pPr>
        <w:tabs>
          <w:tab w:val="left" w:pos="-1440"/>
        </w:tabs>
        <w:spacing w:line="276" w:lineRule="auto"/>
        <w:ind w:left="720" w:hanging="720"/>
        <w:rPr>
          <w:rFonts w:ascii="Arial" w:hAnsi="Arial" w:cs="Arial"/>
        </w:rPr>
      </w:pPr>
      <w:r w:rsidRPr="0035098A">
        <w:rPr>
          <w:rFonts w:ascii="Arial" w:hAnsi="Arial" w:cs="Arial"/>
        </w:rPr>
        <w:t xml:space="preserve">1. </w:t>
      </w:r>
      <w:r w:rsidRPr="0035098A">
        <w:rPr>
          <w:rFonts w:ascii="Arial" w:hAnsi="Arial" w:cs="Arial"/>
        </w:rPr>
        <w:tab/>
      </w:r>
      <w:r>
        <w:rPr>
          <w:rFonts w:ascii="Arial" w:hAnsi="Arial" w:cs="Arial"/>
        </w:rPr>
        <w:t>m</w:t>
      </w:r>
      <w:r w:rsidRPr="0035098A">
        <w:rPr>
          <w:rFonts w:ascii="Arial" w:hAnsi="Arial" w:cs="Arial"/>
        </w:rPr>
        <w:t>eets the minimum qualifications for the p</w:t>
      </w:r>
      <w:r>
        <w:rPr>
          <w:rFonts w:ascii="Arial" w:hAnsi="Arial" w:cs="Arial"/>
        </w:rPr>
        <w:t>osition of district court judge;</w:t>
      </w:r>
    </w:p>
    <w:p w14:paraId="4C3C7305" w14:textId="77777777" w:rsidR="000B4402" w:rsidRDefault="000B4402" w:rsidP="000B4402">
      <w:pPr>
        <w:tabs>
          <w:tab w:val="left" w:pos="-1440"/>
        </w:tabs>
        <w:spacing w:line="276" w:lineRule="auto"/>
        <w:ind w:left="720" w:hanging="720"/>
        <w:rPr>
          <w:rFonts w:ascii="Arial" w:hAnsi="Arial" w:cs="Arial"/>
        </w:rPr>
      </w:pPr>
      <w:r w:rsidRPr="0035098A">
        <w:rPr>
          <w:rFonts w:ascii="Arial" w:hAnsi="Arial" w:cs="Arial"/>
        </w:rPr>
        <w:t>2.</w:t>
      </w:r>
      <w:r w:rsidRPr="0035098A">
        <w:rPr>
          <w:rFonts w:ascii="Arial" w:hAnsi="Arial" w:cs="Arial"/>
        </w:rPr>
        <w:tab/>
      </w:r>
      <w:r>
        <w:rPr>
          <w:rFonts w:ascii="Arial" w:hAnsi="Arial" w:cs="Arial"/>
        </w:rPr>
        <w:t>a</w:t>
      </w:r>
      <w:r w:rsidRPr="0035098A">
        <w:rPr>
          <w:rFonts w:ascii="Arial" w:hAnsi="Arial" w:cs="Arial"/>
        </w:rPr>
        <w:t xml:space="preserve">ppears to be electable </w:t>
      </w:r>
      <w:r>
        <w:rPr>
          <w:rFonts w:ascii="Arial" w:hAnsi="Arial" w:cs="Arial"/>
        </w:rPr>
        <w:t xml:space="preserve">to the position </w:t>
      </w:r>
      <w:r w:rsidRPr="0035098A">
        <w:rPr>
          <w:rFonts w:ascii="Arial" w:hAnsi="Arial" w:cs="Arial"/>
        </w:rPr>
        <w:t>within the judicial district</w:t>
      </w:r>
      <w:r>
        <w:rPr>
          <w:rFonts w:ascii="Arial" w:hAnsi="Arial" w:cs="Arial"/>
        </w:rPr>
        <w:t>;</w:t>
      </w:r>
      <w:r w:rsidRPr="0035098A">
        <w:rPr>
          <w:rFonts w:ascii="Arial" w:hAnsi="Arial" w:cs="Arial"/>
        </w:rPr>
        <w:t xml:space="preserve"> </w:t>
      </w:r>
    </w:p>
    <w:p w14:paraId="461568D3" w14:textId="77777777" w:rsidR="000B4402" w:rsidRDefault="000B4402" w:rsidP="000B4402">
      <w:pPr>
        <w:tabs>
          <w:tab w:val="left" w:pos="-1440"/>
        </w:tabs>
        <w:spacing w:line="276" w:lineRule="auto"/>
        <w:ind w:left="720" w:hanging="720"/>
        <w:rPr>
          <w:rFonts w:ascii="Arial" w:hAnsi="Arial" w:cs="Arial"/>
        </w:rPr>
      </w:pPr>
      <w:r>
        <w:rPr>
          <w:rFonts w:ascii="Arial" w:hAnsi="Arial" w:cs="Arial"/>
        </w:rPr>
        <w:t>3.</w:t>
      </w:r>
      <w:r>
        <w:rPr>
          <w:rFonts w:ascii="Arial" w:hAnsi="Arial" w:cs="Arial"/>
        </w:rPr>
        <w:tab/>
        <w:t>has a depth and breadth of legal experience;</w:t>
      </w:r>
    </w:p>
    <w:p w14:paraId="3E63309B" w14:textId="77777777" w:rsidR="000B4402" w:rsidRDefault="000B4402" w:rsidP="000B4402">
      <w:pPr>
        <w:tabs>
          <w:tab w:val="left" w:pos="-1440"/>
        </w:tabs>
        <w:spacing w:line="276" w:lineRule="auto"/>
        <w:ind w:left="720" w:hanging="720"/>
        <w:rPr>
          <w:rFonts w:ascii="Arial" w:hAnsi="Arial" w:cs="Arial"/>
        </w:rPr>
      </w:pPr>
      <w:r>
        <w:rPr>
          <w:rFonts w:ascii="Arial" w:hAnsi="Arial" w:cs="Arial"/>
        </w:rPr>
        <w:t>4.</w:t>
      </w:r>
      <w:r>
        <w:rPr>
          <w:rFonts w:ascii="Arial" w:hAnsi="Arial" w:cs="Arial"/>
        </w:rPr>
        <w:tab/>
        <w:t>demonstrates judicial temperament; and</w:t>
      </w:r>
    </w:p>
    <w:p w14:paraId="7E4C8EDC" w14:textId="66D754A5" w:rsidR="009B37BF" w:rsidRDefault="000B4402" w:rsidP="000B4402">
      <w:pPr>
        <w:tabs>
          <w:tab w:val="left" w:pos="-1440"/>
        </w:tabs>
        <w:spacing w:line="276" w:lineRule="auto"/>
        <w:ind w:left="720" w:hanging="720"/>
        <w:rPr>
          <w:rFonts w:ascii="Arial" w:hAnsi="Arial" w:cs="Arial"/>
        </w:rPr>
      </w:pPr>
      <w:r>
        <w:rPr>
          <w:rFonts w:ascii="Arial" w:hAnsi="Arial" w:cs="Arial"/>
        </w:rPr>
        <w:t>5.</w:t>
      </w:r>
      <w:r>
        <w:rPr>
          <w:rFonts w:ascii="Arial" w:hAnsi="Arial" w:cs="Arial"/>
        </w:rPr>
        <w:tab/>
        <w:t>has significant support within the community for serving in the position of district court judge.</w:t>
      </w:r>
    </w:p>
    <w:p w14:paraId="6D96F34D" w14:textId="77777777" w:rsidR="007F597B" w:rsidRDefault="007F597B">
      <w:pPr>
        <w:widowControl/>
        <w:autoSpaceDE/>
        <w:autoSpaceDN/>
        <w:adjustRightInd/>
        <w:spacing w:after="200" w:line="276" w:lineRule="auto"/>
        <w:rPr>
          <w:rFonts w:ascii="Arial" w:hAnsi="Arial" w:cs="Arial"/>
        </w:rPr>
      </w:pPr>
    </w:p>
    <w:p w14:paraId="023586AD" w14:textId="48337C49" w:rsidR="007F597B" w:rsidRDefault="007F597B" w:rsidP="009B37BF">
      <w:pPr>
        <w:spacing w:line="360" w:lineRule="auto"/>
        <w:ind w:firstLine="720"/>
        <w:rPr>
          <w:rFonts w:ascii="Arial" w:hAnsi="Arial" w:cs="Arial"/>
        </w:rPr>
      </w:pPr>
    </w:p>
    <w:p w14:paraId="6C546927" w14:textId="4EAFAB1B" w:rsidR="007F597B" w:rsidRDefault="007F597B" w:rsidP="009B37BF">
      <w:pPr>
        <w:spacing w:line="360" w:lineRule="auto"/>
        <w:ind w:firstLine="720"/>
        <w:rPr>
          <w:rFonts w:ascii="Arial" w:hAnsi="Arial" w:cs="Arial"/>
        </w:rPr>
      </w:pPr>
    </w:p>
    <w:p w14:paraId="44440493" w14:textId="77777777" w:rsidR="00F50F78" w:rsidRDefault="00F50F78" w:rsidP="009B37BF">
      <w:pPr>
        <w:spacing w:line="360" w:lineRule="auto"/>
        <w:ind w:firstLine="720"/>
        <w:rPr>
          <w:rFonts w:ascii="Arial" w:hAnsi="Arial" w:cs="Arial"/>
        </w:rPr>
      </w:pPr>
    </w:p>
    <w:p w14:paraId="53E7297F" w14:textId="2BC526A9" w:rsidR="009B37BF" w:rsidRDefault="007F597B" w:rsidP="007F597B">
      <w:pPr>
        <w:spacing w:line="360" w:lineRule="auto"/>
        <w:ind w:firstLine="720"/>
        <w:rPr>
          <w:rFonts w:ascii="Arial" w:hAnsi="Arial" w:cs="Arial"/>
        </w:rPr>
      </w:pPr>
      <w:r>
        <w:rPr>
          <w:rFonts w:ascii="Arial" w:hAnsi="Arial" w:cs="Arial"/>
        </w:rPr>
        <w:t xml:space="preserve">        </w:t>
      </w:r>
      <w:r w:rsidR="009B37BF" w:rsidRPr="001571CA">
        <w:rPr>
          <w:rFonts w:ascii="Arial" w:hAnsi="Arial" w:cs="Arial"/>
        </w:rPr>
        <w:t xml:space="preserve">Done </w:t>
      </w:r>
      <w:r w:rsidR="009B37BF">
        <w:rPr>
          <w:rFonts w:ascii="Arial" w:hAnsi="Arial" w:cs="Arial"/>
        </w:rPr>
        <w:t xml:space="preserve">by videoconferencing on the </w:t>
      </w:r>
      <w:r w:rsidR="007E6FCB">
        <w:rPr>
          <w:rFonts w:ascii="Arial" w:hAnsi="Arial" w:cs="Arial"/>
        </w:rPr>
        <w:t>12</w:t>
      </w:r>
      <w:r w:rsidR="009B37BF">
        <w:rPr>
          <w:rFonts w:ascii="Arial" w:hAnsi="Arial" w:cs="Arial"/>
        </w:rPr>
        <w:t>th</w:t>
      </w:r>
      <w:r w:rsidR="009B37BF">
        <w:rPr>
          <w:rFonts w:ascii="Arial" w:hAnsi="Arial" w:cs="Arial"/>
          <w:vertAlign w:val="superscript"/>
        </w:rPr>
        <w:t xml:space="preserve"> </w:t>
      </w:r>
      <w:r w:rsidR="009B37BF">
        <w:rPr>
          <w:rFonts w:ascii="Arial" w:hAnsi="Arial" w:cs="Arial"/>
        </w:rPr>
        <w:t xml:space="preserve">day of </w:t>
      </w:r>
      <w:proofErr w:type="gramStart"/>
      <w:r w:rsidR="009B37BF">
        <w:rPr>
          <w:rFonts w:ascii="Arial" w:hAnsi="Arial" w:cs="Arial"/>
        </w:rPr>
        <w:t>October,</w:t>
      </w:r>
      <w:proofErr w:type="gramEnd"/>
      <w:r w:rsidR="00385C56">
        <w:rPr>
          <w:rFonts w:ascii="Arial" w:hAnsi="Arial" w:cs="Arial"/>
        </w:rPr>
        <w:t xml:space="preserve"> </w:t>
      </w:r>
      <w:r w:rsidR="009B37BF">
        <w:rPr>
          <w:rFonts w:ascii="Arial" w:hAnsi="Arial" w:cs="Arial"/>
        </w:rPr>
        <w:t>2020</w:t>
      </w:r>
      <w:r w:rsidR="009B37BF" w:rsidRPr="001571CA">
        <w:rPr>
          <w:rFonts w:ascii="Arial" w:hAnsi="Arial" w:cs="Arial"/>
        </w:rPr>
        <w:t>.</w:t>
      </w:r>
    </w:p>
    <w:p w14:paraId="662FBD9C" w14:textId="77777777" w:rsidR="009B37BF" w:rsidRDefault="009B37BF" w:rsidP="009B37BF">
      <w:pPr>
        <w:spacing w:line="360" w:lineRule="auto"/>
        <w:ind w:firstLine="720"/>
        <w:rPr>
          <w:rFonts w:ascii="Arial" w:hAnsi="Arial" w:cs="Arial"/>
        </w:rPr>
      </w:pPr>
    </w:p>
    <w:p w14:paraId="5089E6A8" w14:textId="0B90B3A8" w:rsidR="009B37BF" w:rsidRPr="001571CA" w:rsidRDefault="009B37BF" w:rsidP="007F597B">
      <w:pPr>
        <w:ind w:firstLine="720"/>
        <w:rPr>
          <w:rFonts w:ascii="Arial" w:hAnsi="Arial" w:cs="Arial"/>
        </w:rPr>
        <w:sectPr w:rsidR="009B37BF" w:rsidRPr="001571CA" w:rsidSect="00357FB8">
          <w:footerReference w:type="default" r:id="rId9"/>
          <w:type w:val="continuous"/>
          <w:pgSz w:w="12240" w:h="15840"/>
          <w:pgMar w:top="1440" w:right="1440" w:bottom="144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pPr>
      <w:r>
        <w:rPr>
          <w:rFonts w:ascii="Arial" w:hAnsi="Arial" w:cs="Arial"/>
        </w:rPr>
        <w:t>Hon. John C. Brown, Chair</w:t>
      </w:r>
      <w:r>
        <w:rPr>
          <w:rFonts w:ascii="Arial" w:hAnsi="Arial" w:cs="Arial"/>
        </w:rPr>
        <w:tab/>
      </w:r>
      <w:r>
        <w:rPr>
          <w:rFonts w:ascii="Arial" w:hAnsi="Arial" w:cs="Arial"/>
        </w:rPr>
        <w:tab/>
      </w:r>
      <w:r w:rsidR="007F597B">
        <w:rPr>
          <w:rFonts w:ascii="Arial" w:hAnsi="Arial" w:cs="Arial"/>
        </w:rPr>
        <w:t xml:space="preserve"> </w:t>
      </w:r>
      <w:r w:rsidR="007F597B">
        <w:rPr>
          <w:rFonts w:ascii="Arial" w:hAnsi="Arial" w:cs="Arial"/>
        </w:rPr>
        <w:tab/>
      </w:r>
      <w:r>
        <w:rPr>
          <w:rFonts w:ascii="Arial" w:hAnsi="Arial" w:cs="Arial"/>
        </w:rPr>
        <w:tab/>
        <w:t>Elizabeth Halverson, Secretary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42544E0" w14:textId="200C9403" w:rsidR="007E6FCB" w:rsidRDefault="009B37BF" w:rsidP="007F597B">
      <w:pPr>
        <w:ind w:firstLine="720"/>
        <w:rPr>
          <w:rFonts w:ascii="Arial" w:hAnsi="Arial" w:cs="Arial"/>
        </w:rPr>
      </w:pPr>
      <w:r>
        <w:rPr>
          <w:rFonts w:ascii="Arial" w:hAnsi="Arial" w:cs="Arial"/>
        </w:rPr>
        <w:t>Janice Bishop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E6FCB">
        <w:rPr>
          <w:rFonts w:ascii="Arial" w:hAnsi="Arial" w:cs="Arial"/>
        </w:rPr>
        <w:t>Karl Englund</w:t>
      </w:r>
    </w:p>
    <w:p w14:paraId="446BF78D" w14:textId="77777777" w:rsidR="007E6FCB" w:rsidRDefault="007E6FCB" w:rsidP="007F597B">
      <w:pPr>
        <w:ind w:firstLine="720"/>
        <w:rPr>
          <w:rFonts w:ascii="Arial" w:hAnsi="Arial" w:cs="Arial"/>
        </w:rPr>
      </w:pPr>
    </w:p>
    <w:p w14:paraId="5562A4D4" w14:textId="70ED15DF" w:rsidR="009B37BF" w:rsidRPr="001571CA" w:rsidRDefault="009B37BF" w:rsidP="007F597B">
      <w:pPr>
        <w:ind w:firstLine="720"/>
        <w:rPr>
          <w:rFonts w:ascii="Arial" w:hAnsi="Arial" w:cs="Arial"/>
        </w:rPr>
        <w:sectPr w:rsidR="009B37BF" w:rsidRPr="001571CA" w:rsidSect="00D27839">
          <w:type w:val="continuous"/>
          <w:pgSz w:w="12240" w:h="15840"/>
          <w:pgMar w:top="1440" w:right="1440" w:bottom="144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pPr>
      <w:r>
        <w:rPr>
          <w:rFonts w:ascii="Arial" w:hAnsi="Arial" w:cs="Arial"/>
        </w:rPr>
        <w:t>Hal Harper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E6FCB">
        <w:rPr>
          <w:rFonts w:ascii="Arial" w:hAnsi="Arial" w:cs="Arial"/>
        </w:rPr>
        <w:t>Lane Larson</w:t>
      </w:r>
      <w:r>
        <w:rPr>
          <w:rFonts w:ascii="Arial" w:hAnsi="Arial" w:cs="Arial"/>
        </w:rPr>
        <w:tab/>
      </w:r>
      <w:r>
        <w:rPr>
          <w:rFonts w:ascii="Arial" w:hAnsi="Arial" w:cs="Arial"/>
        </w:rPr>
        <w:tab/>
      </w:r>
    </w:p>
    <w:p w14:paraId="596E6256" w14:textId="77777777" w:rsidR="007E6FCB" w:rsidRDefault="007E6FCB" w:rsidP="007F597B">
      <w:pPr>
        <w:ind w:firstLine="720"/>
        <w:rPr>
          <w:rFonts w:ascii="Arial" w:hAnsi="Arial" w:cs="Arial"/>
        </w:rPr>
      </w:pPr>
    </w:p>
    <w:p w14:paraId="5A1184FB" w14:textId="68CE9D1D" w:rsidR="00345AE4" w:rsidRDefault="009B37BF" w:rsidP="007F597B">
      <w:pPr>
        <w:ind w:firstLine="720"/>
        <w:rPr>
          <w:rFonts w:ascii="Arial" w:hAnsi="Arial" w:cs="Arial"/>
        </w:rPr>
      </w:pPr>
      <w:r>
        <w:rPr>
          <w:rFonts w:ascii="Arial" w:hAnsi="Arial" w:cs="Arial"/>
        </w:rPr>
        <w:t xml:space="preserve">Nancy </w:t>
      </w:r>
      <w:proofErr w:type="spellStart"/>
      <w:r>
        <w:rPr>
          <w:rFonts w:ascii="Arial" w:hAnsi="Arial" w:cs="Arial"/>
        </w:rPr>
        <w:t>Zadick</w:t>
      </w:r>
      <w:proofErr w:type="spellEnd"/>
    </w:p>
    <w:p w14:paraId="6E3D1864" w14:textId="77777777" w:rsidR="003900CB" w:rsidRDefault="003900CB">
      <w:pPr>
        <w:ind w:firstLine="720"/>
        <w:rPr>
          <w:rFonts w:ascii="Arial" w:hAnsi="Arial" w:cs="Arial"/>
        </w:rPr>
      </w:pPr>
    </w:p>
    <w:p w14:paraId="38DDA46A" w14:textId="77777777" w:rsidR="003900CB" w:rsidRDefault="003900CB">
      <w:pPr>
        <w:ind w:firstLine="720"/>
        <w:rPr>
          <w:rFonts w:ascii="Arial" w:hAnsi="Arial" w:cs="Arial"/>
        </w:rPr>
      </w:pPr>
    </w:p>
    <w:sectPr w:rsidR="003900CB" w:rsidSect="003900CB">
      <w:footerReference w:type="default" r:id="rId10"/>
      <w:type w:val="continuous"/>
      <w:pgSz w:w="12240" w:h="15840"/>
      <w:pgMar w:top="1440" w:right="1440" w:bottom="144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65BCB" w14:textId="77777777" w:rsidR="000B4402" w:rsidRDefault="000B4402" w:rsidP="006D6E2A">
      <w:r>
        <w:separator/>
      </w:r>
    </w:p>
  </w:endnote>
  <w:endnote w:type="continuationSeparator" w:id="0">
    <w:p w14:paraId="5BDB3062" w14:textId="77777777" w:rsidR="000B4402" w:rsidRDefault="000B4402" w:rsidP="006D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477866"/>
      <w:docPartObj>
        <w:docPartGallery w:val="Page Numbers (Bottom of Page)"/>
        <w:docPartUnique/>
      </w:docPartObj>
    </w:sdtPr>
    <w:sdtEndPr>
      <w:rPr>
        <w:color w:val="7F7F7F" w:themeColor="background1" w:themeShade="7F"/>
        <w:spacing w:val="60"/>
      </w:rPr>
    </w:sdtEndPr>
    <w:sdtContent>
      <w:p w14:paraId="43EE781B" w14:textId="5F7436F7" w:rsidR="00385C56" w:rsidRDefault="00385C5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BB41724" w14:textId="77777777" w:rsidR="009B37BF" w:rsidRDefault="009B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BB6A" w14:textId="77777777" w:rsidR="003900CB" w:rsidRDefault="00390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93706" w14:textId="77777777" w:rsidR="000B4402" w:rsidRDefault="000B4402" w:rsidP="006D6E2A">
      <w:r>
        <w:separator/>
      </w:r>
    </w:p>
  </w:footnote>
  <w:footnote w:type="continuationSeparator" w:id="0">
    <w:p w14:paraId="715588B5" w14:textId="77777777" w:rsidR="000B4402" w:rsidRDefault="000B4402" w:rsidP="006D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65277"/>
    <w:multiLevelType w:val="hybridMultilevel"/>
    <w:tmpl w:val="BD7CF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C273FD3"/>
    <w:multiLevelType w:val="hybridMultilevel"/>
    <w:tmpl w:val="A762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061314"/>
    <w:multiLevelType w:val="hybridMultilevel"/>
    <w:tmpl w:val="51F0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A0D49"/>
    <w:multiLevelType w:val="hybridMultilevel"/>
    <w:tmpl w:val="CF5C80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1D8"/>
    <w:rsid w:val="000078A5"/>
    <w:rsid w:val="00082DB5"/>
    <w:rsid w:val="00083EC2"/>
    <w:rsid w:val="0009643B"/>
    <w:rsid w:val="000B4402"/>
    <w:rsid w:val="000B51EB"/>
    <w:rsid w:val="000E23DC"/>
    <w:rsid w:val="000F64B4"/>
    <w:rsid w:val="000F73AC"/>
    <w:rsid w:val="00121262"/>
    <w:rsid w:val="001540C6"/>
    <w:rsid w:val="001571CA"/>
    <w:rsid w:val="001642E9"/>
    <w:rsid w:val="001712FB"/>
    <w:rsid w:val="00182794"/>
    <w:rsid w:val="00185442"/>
    <w:rsid w:val="001A7F4C"/>
    <w:rsid w:val="001B55F7"/>
    <w:rsid w:val="001E4FAD"/>
    <w:rsid w:val="0023056F"/>
    <w:rsid w:val="00240662"/>
    <w:rsid w:val="00256873"/>
    <w:rsid w:val="002A35BE"/>
    <w:rsid w:val="002D05CA"/>
    <w:rsid w:val="002F52BE"/>
    <w:rsid w:val="00345096"/>
    <w:rsid w:val="00345AE4"/>
    <w:rsid w:val="0035098A"/>
    <w:rsid w:val="00357FB8"/>
    <w:rsid w:val="00384041"/>
    <w:rsid w:val="00385C56"/>
    <w:rsid w:val="003900CB"/>
    <w:rsid w:val="003928AA"/>
    <w:rsid w:val="003B1B29"/>
    <w:rsid w:val="00416A43"/>
    <w:rsid w:val="00440C06"/>
    <w:rsid w:val="00480038"/>
    <w:rsid w:val="0049644E"/>
    <w:rsid w:val="0049765E"/>
    <w:rsid w:val="004A48AD"/>
    <w:rsid w:val="004D6834"/>
    <w:rsid w:val="00507451"/>
    <w:rsid w:val="00530699"/>
    <w:rsid w:val="0054673C"/>
    <w:rsid w:val="005743B9"/>
    <w:rsid w:val="005A756F"/>
    <w:rsid w:val="005E0EE5"/>
    <w:rsid w:val="0061516B"/>
    <w:rsid w:val="00664F91"/>
    <w:rsid w:val="006739EB"/>
    <w:rsid w:val="006B7891"/>
    <w:rsid w:val="006D6E2A"/>
    <w:rsid w:val="006E28FD"/>
    <w:rsid w:val="006E7BC1"/>
    <w:rsid w:val="006F572D"/>
    <w:rsid w:val="007052C3"/>
    <w:rsid w:val="007132E0"/>
    <w:rsid w:val="00713B88"/>
    <w:rsid w:val="00796848"/>
    <w:rsid w:val="007E6FCB"/>
    <w:rsid w:val="007F1BC9"/>
    <w:rsid w:val="007F597B"/>
    <w:rsid w:val="008013E5"/>
    <w:rsid w:val="0082361D"/>
    <w:rsid w:val="00886EF7"/>
    <w:rsid w:val="008C2359"/>
    <w:rsid w:val="008C319B"/>
    <w:rsid w:val="008F083F"/>
    <w:rsid w:val="009278D7"/>
    <w:rsid w:val="009B37BF"/>
    <w:rsid w:val="009D2900"/>
    <w:rsid w:val="009F08A9"/>
    <w:rsid w:val="009F7C3E"/>
    <w:rsid w:val="00A01622"/>
    <w:rsid w:val="00A02653"/>
    <w:rsid w:val="00A15652"/>
    <w:rsid w:val="00A3133A"/>
    <w:rsid w:val="00A43605"/>
    <w:rsid w:val="00A47565"/>
    <w:rsid w:val="00A7023C"/>
    <w:rsid w:val="00A70A26"/>
    <w:rsid w:val="00AA339F"/>
    <w:rsid w:val="00AB7486"/>
    <w:rsid w:val="00AF0946"/>
    <w:rsid w:val="00AF3A25"/>
    <w:rsid w:val="00AF662B"/>
    <w:rsid w:val="00B24A9B"/>
    <w:rsid w:val="00B35BBC"/>
    <w:rsid w:val="00B53616"/>
    <w:rsid w:val="00B96D66"/>
    <w:rsid w:val="00BC31D8"/>
    <w:rsid w:val="00BC44F4"/>
    <w:rsid w:val="00BC514B"/>
    <w:rsid w:val="00BD7D6D"/>
    <w:rsid w:val="00C125AA"/>
    <w:rsid w:val="00C44800"/>
    <w:rsid w:val="00C67F3A"/>
    <w:rsid w:val="00CB1396"/>
    <w:rsid w:val="00CE011F"/>
    <w:rsid w:val="00CF4C22"/>
    <w:rsid w:val="00CF5C0A"/>
    <w:rsid w:val="00CF6557"/>
    <w:rsid w:val="00D00002"/>
    <w:rsid w:val="00D27839"/>
    <w:rsid w:val="00D52BB0"/>
    <w:rsid w:val="00DC0A4E"/>
    <w:rsid w:val="00DF2DF3"/>
    <w:rsid w:val="00E41867"/>
    <w:rsid w:val="00E83E6F"/>
    <w:rsid w:val="00EA5630"/>
    <w:rsid w:val="00F10E58"/>
    <w:rsid w:val="00F10FCB"/>
    <w:rsid w:val="00F50F78"/>
    <w:rsid w:val="00F53DEE"/>
    <w:rsid w:val="00F60AE8"/>
    <w:rsid w:val="00F6260E"/>
    <w:rsid w:val="00FB3D4E"/>
    <w:rsid w:val="00FC0A28"/>
    <w:rsid w:val="00FC2366"/>
    <w:rsid w:val="00FD31E4"/>
    <w:rsid w:val="00FF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5B2C"/>
  <w15:docId w15:val="{81361732-172D-4812-B250-213820A1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6F"/>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3056F"/>
  </w:style>
  <w:style w:type="character" w:customStyle="1" w:styleId="Hypertext">
    <w:name w:val="Hypertext"/>
    <w:uiPriority w:val="99"/>
    <w:rsid w:val="0023056F"/>
    <w:rPr>
      <w:color w:val="0000FF"/>
      <w:u w:val="single"/>
    </w:rPr>
  </w:style>
  <w:style w:type="paragraph" w:styleId="Header">
    <w:name w:val="header"/>
    <w:basedOn w:val="Normal"/>
    <w:link w:val="HeaderChar"/>
    <w:uiPriority w:val="99"/>
    <w:unhideWhenUsed/>
    <w:rsid w:val="006D6E2A"/>
    <w:pPr>
      <w:tabs>
        <w:tab w:val="center" w:pos="4680"/>
        <w:tab w:val="right" w:pos="9360"/>
      </w:tabs>
    </w:pPr>
  </w:style>
  <w:style w:type="character" w:customStyle="1" w:styleId="HeaderChar">
    <w:name w:val="Header Char"/>
    <w:basedOn w:val="DefaultParagraphFont"/>
    <w:link w:val="Header"/>
    <w:uiPriority w:val="99"/>
    <w:rsid w:val="006D6E2A"/>
    <w:rPr>
      <w:rFonts w:ascii="Times New Roman" w:hAnsi="Times New Roman" w:cs="Times New Roman"/>
      <w:sz w:val="24"/>
      <w:szCs w:val="24"/>
    </w:rPr>
  </w:style>
  <w:style w:type="paragraph" w:styleId="Footer">
    <w:name w:val="footer"/>
    <w:basedOn w:val="Normal"/>
    <w:link w:val="FooterChar"/>
    <w:uiPriority w:val="99"/>
    <w:unhideWhenUsed/>
    <w:rsid w:val="006D6E2A"/>
    <w:pPr>
      <w:tabs>
        <w:tab w:val="center" w:pos="4680"/>
        <w:tab w:val="right" w:pos="9360"/>
      </w:tabs>
    </w:pPr>
  </w:style>
  <w:style w:type="character" w:customStyle="1" w:styleId="FooterChar">
    <w:name w:val="Footer Char"/>
    <w:basedOn w:val="DefaultParagraphFont"/>
    <w:link w:val="Footer"/>
    <w:uiPriority w:val="99"/>
    <w:rsid w:val="006D6E2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53DEE"/>
    <w:rPr>
      <w:rFonts w:ascii="Lucida Grande" w:hAnsi="Lucida Grande"/>
      <w:sz w:val="18"/>
      <w:szCs w:val="18"/>
    </w:rPr>
  </w:style>
  <w:style w:type="character" w:customStyle="1" w:styleId="BalloonTextChar">
    <w:name w:val="Balloon Text Char"/>
    <w:basedOn w:val="DefaultParagraphFont"/>
    <w:link w:val="BalloonText"/>
    <w:uiPriority w:val="99"/>
    <w:semiHidden/>
    <w:rsid w:val="00F53DEE"/>
    <w:rPr>
      <w:rFonts w:ascii="Lucida Grande" w:hAnsi="Lucida Grande" w:cs="Times New Roman"/>
      <w:sz w:val="18"/>
      <w:szCs w:val="18"/>
    </w:rPr>
  </w:style>
  <w:style w:type="paragraph" w:styleId="Revision">
    <w:name w:val="Revision"/>
    <w:hidden/>
    <w:uiPriority w:val="99"/>
    <w:semiHidden/>
    <w:rsid w:val="001A7F4C"/>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E7BC1"/>
    <w:rPr>
      <w:sz w:val="16"/>
      <w:szCs w:val="16"/>
    </w:rPr>
  </w:style>
  <w:style w:type="paragraph" w:styleId="CommentText">
    <w:name w:val="annotation text"/>
    <w:basedOn w:val="Normal"/>
    <w:link w:val="CommentTextChar"/>
    <w:uiPriority w:val="99"/>
    <w:semiHidden/>
    <w:unhideWhenUsed/>
    <w:rsid w:val="006E7BC1"/>
    <w:rPr>
      <w:sz w:val="20"/>
      <w:szCs w:val="20"/>
    </w:rPr>
  </w:style>
  <w:style w:type="character" w:customStyle="1" w:styleId="CommentTextChar">
    <w:name w:val="Comment Text Char"/>
    <w:basedOn w:val="DefaultParagraphFont"/>
    <w:link w:val="CommentText"/>
    <w:uiPriority w:val="99"/>
    <w:semiHidden/>
    <w:rsid w:val="006E7B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7BC1"/>
    <w:rPr>
      <w:b/>
      <w:bCs/>
    </w:rPr>
  </w:style>
  <w:style w:type="character" w:customStyle="1" w:styleId="CommentSubjectChar">
    <w:name w:val="Comment Subject Char"/>
    <w:basedOn w:val="CommentTextChar"/>
    <w:link w:val="CommentSubject"/>
    <w:uiPriority w:val="99"/>
    <w:semiHidden/>
    <w:rsid w:val="006E7BC1"/>
    <w:rPr>
      <w:rFonts w:ascii="Times New Roman" w:hAnsi="Times New Roman" w:cs="Times New Roman"/>
      <w:b/>
      <w:bCs/>
      <w:sz w:val="20"/>
      <w:szCs w:val="20"/>
    </w:rPr>
  </w:style>
  <w:style w:type="character" w:styleId="Hyperlink">
    <w:name w:val="Hyperlink"/>
    <w:basedOn w:val="DefaultParagraphFont"/>
    <w:uiPriority w:val="99"/>
    <w:unhideWhenUsed/>
    <w:rsid w:val="004A48AD"/>
    <w:rPr>
      <w:color w:val="0000FF" w:themeColor="hyperlink"/>
      <w:u w:val="single"/>
    </w:rPr>
  </w:style>
  <w:style w:type="character" w:styleId="FollowedHyperlink">
    <w:name w:val="FollowedHyperlink"/>
    <w:basedOn w:val="DefaultParagraphFont"/>
    <w:uiPriority w:val="99"/>
    <w:semiHidden/>
    <w:unhideWhenUsed/>
    <w:rsid w:val="004A48AD"/>
    <w:rPr>
      <w:color w:val="800080" w:themeColor="followedHyperlink"/>
      <w:u w:val="single"/>
    </w:rPr>
  </w:style>
  <w:style w:type="paragraph" w:styleId="ListParagraph">
    <w:name w:val="List Paragraph"/>
    <w:basedOn w:val="Normal"/>
    <w:uiPriority w:val="34"/>
    <w:qFormat/>
    <w:rsid w:val="003B1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3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m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6B282-994D-46A7-A0E4-972431D0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Menzies, Lois</dc:creator>
  <cp:lastModifiedBy>Menzies, Lois</cp:lastModifiedBy>
  <cp:revision>4</cp:revision>
  <cp:lastPrinted>2020-10-09T01:14:00Z</cp:lastPrinted>
  <dcterms:created xsi:type="dcterms:W3CDTF">2020-10-12T00:32:00Z</dcterms:created>
  <dcterms:modified xsi:type="dcterms:W3CDTF">2020-10-12T21:41:00Z</dcterms:modified>
</cp:coreProperties>
</file>