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A0" w:rsidRDefault="00A303A0" w:rsidP="003A7C91">
      <w:pPr>
        <w:spacing w:line="276" w:lineRule="auto"/>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1"/>
        <w:gridCol w:w="4755"/>
      </w:tblGrid>
      <w:tr w:rsidR="00A303A0" w:rsidTr="006566D8">
        <w:tc>
          <w:tcPr>
            <w:tcW w:w="4821" w:type="dxa"/>
          </w:tcPr>
          <w:p w:rsidR="00A303A0" w:rsidRPr="0082546D" w:rsidRDefault="00A303A0" w:rsidP="00496E89">
            <w:pPr>
              <w:widowControl/>
              <w:spacing w:before="240" w:line="276" w:lineRule="auto"/>
              <w:ind w:left="0" w:firstLine="0"/>
              <w:rPr>
                <w:rFonts w:cs="Arial"/>
              </w:rPr>
            </w:pPr>
            <w:r w:rsidRPr="0082546D">
              <w:rPr>
                <w:rFonts w:cs="Arial"/>
              </w:rPr>
              <w:t>__________________________________,</w:t>
            </w:r>
          </w:p>
          <w:p w:rsidR="00A303A0" w:rsidRPr="0082546D" w:rsidRDefault="006B2E2F" w:rsidP="003A7C91">
            <w:pPr>
              <w:widowControl/>
              <w:tabs>
                <w:tab w:val="left" w:pos="-1440"/>
              </w:tabs>
              <w:spacing w:line="276" w:lineRule="auto"/>
              <w:ind w:left="2158" w:hanging="2158"/>
              <w:jc w:val="right"/>
              <w:rPr>
                <w:rFonts w:cs="Arial"/>
              </w:rPr>
            </w:pPr>
            <w:r>
              <w:rPr>
                <w:rFonts w:cs="Arial"/>
              </w:rPr>
              <w:t xml:space="preserve"> </w:t>
            </w:r>
            <w:r w:rsidRPr="00662A13">
              <w:rPr>
                <w:rFonts w:ascii="MS Gothic" w:eastAsia="MS Gothic" w:hAnsi="MS Gothic" w:cs="MS Gothic" w:hint="eastAsia"/>
              </w:rPr>
              <w:t>☐</w:t>
            </w:r>
            <w:r w:rsidR="00A303A0" w:rsidRPr="0082546D">
              <w:rPr>
                <w:rFonts w:cs="Arial"/>
              </w:rPr>
              <w:t>Petitioner,</w:t>
            </w:r>
          </w:p>
          <w:p w:rsidR="00A303A0" w:rsidRPr="0082546D" w:rsidRDefault="00496E89" w:rsidP="00496E89">
            <w:pPr>
              <w:widowControl/>
              <w:spacing w:line="276" w:lineRule="auto"/>
              <w:ind w:left="0" w:firstLine="0"/>
              <w:rPr>
                <w:rFonts w:cs="Arial"/>
              </w:rPr>
            </w:pPr>
            <w:r>
              <w:rPr>
                <w:rFonts w:cs="Arial"/>
              </w:rPr>
              <w:t>and</w:t>
            </w:r>
          </w:p>
          <w:p w:rsidR="00A303A0" w:rsidRPr="0082546D" w:rsidRDefault="00A303A0" w:rsidP="00496E89">
            <w:pPr>
              <w:widowControl/>
              <w:spacing w:line="276" w:lineRule="auto"/>
              <w:ind w:left="0" w:firstLine="0"/>
              <w:rPr>
                <w:rFonts w:cs="Arial"/>
              </w:rPr>
            </w:pPr>
            <w:r w:rsidRPr="0082546D">
              <w:rPr>
                <w:rFonts w:cs="Arial"/>
              </w:rPr>
              <w:t>__________________________________,</w:t>
            </w:r>
          </w:p>
          <w:p w:rsidR="00A303A0" w:rsidRPr="0082546D" w:rsidRDefault="006B2E2F" w:rsidP="003A7C91">
            <w:pPr>
              <w:widowControl/>
              <w:spacing w:line="276" w:lineRule="auto"/>
              <w:jc w:val="right"/>
              <w:rPr>
                <w:rFonts w:cs="Arial"/>
              </w:rPr>
            </w:pPr>
            <w:r w:rsidRPr="00662A13">
              <w:rPr>
                <w:rFonts w:ascii="MS Gothic" w:eastAsia="MS Gothic" w:hAnsi="MS Gothic" w:cs="MS Gothic" w:hint="eastAsia"/>
              </w:rPr>
              <w:t>☐</w:t>
            </w:r>
            <w:r w:rsidR="00A303A0" w:rsidRPr="0082546D">
              <w:rPr>
                <w:rFonts w:cs="Arial"/>
              </w:rPr>
              <w:t>Respondent</w:t>
            </w:r>
            <w:r>
              <w:rPr>
                <w:rFonts w:cs="Arial"/>
              </w:rPr>
              <w:t xml:space="preserve"> </w:t>
            </w:r>
            <w:r w:rsidRPr="00662A13">
              <w:rPr>
                <w:rFonts w:ascii="MS Gothic" w:eastAsia="MS Gothic" w:hAnsi="MS Gothic" w:cs="MS Gothic" w:hint="eastAsia"/>
              </w:rPr>
              <w:t>☐</w:t>
            </w:r>
            <w:r>
              <w:rPr>
                <w:rFonts w:cs="Arial"/>
              </w:rPr>
              <w:t>Co P</w:t>
            </w:r>
            <w:r w:rsidRPr="0082546D">
              <w:rPr>
                <w:rFonts w:cs="Arial"/>
              </w:rPr>
              <w:t>etitioner</w:t>
            </w:r>
            <w:r w:rsidR="00252EC7" w:rsidRPr="0082546D">
              <w:rPr>
                <w:rFonts w:cs="Arial"/>
              </w:rPr>
              <w:t>.</w:t>
            </w:r>
          </w:p>
        </w:tc>
        <w:tc>
          <w:tcPr>
            <w:tcW w:w="4755" w:type="dxa"/>
          </w:tcPr>
          <w:p w:rsidR="00A303A0" w:rsidRPr="0082546D" w:rsidRDefault="00A303A0" w:rsidP="003A7C91">
            <w:pPr>
              <w:spacing w:line="276" w:lineRule="auto"/>
              <w:rPr>
                <w:rFonts w:cs="Arial"/>
                <w:b/>
                <w:bCs/>
              </w:rPr>
            </w:pPr>
          </w:p>
          <w:p w:rsidR="00A303A0" w:rsidRPr="0082546D" w:rsidRDefault="00A303A0" w:rsidP="00496E89">
            <w:pPr>
              <w:spacing w:line="276" w:lineRule="auto"/>
              <w:ind w:left="360" w:firstLine="0"/>
              <w:rPr>
                <w:rFonts w:cs="Arial"/>
              </w:rPr>
            </w:pPr>
            <w:r w:rsidRPr="0082546D">
              <w:rPr>
                <w:rFonts w:cs="Arial"/>
                <w:b/>
                <w:bCs/>
              </w:rPr>
              <w:t>Case No:</w:t>
            </w:r>
            <w:r w:rsidR="001C6A2D" w:rsidRPr="0082546D">
              <w:rPr>
                <w:rFonts w:cs="Arial"/>
              </w:rPr>
              <w:t xml:space="preserve"> </w:t>
            </w:r>
            <w:r w:rsidRPr="0082546D">
              <w:rPr>
                <w:rFonts w:cs="Arial"/>
              </w:rPr>
              <w:t>_</w:t>
            </w:r>
            <w:r w:rsidR="001C6A2D" w:rsidRPr="0082546D">
              <w:rPr>
                <w:rFonts w:cs="Arial"/>
              </w:rPr>
              <w:t>__</w:t>
            </w:r>
            <w:r w:rsidRPr="0082546D">
              <w:rPr>
                <w:rFonts w:cs="Arial"/>
              </w:rPr>
              <w:t>_________________</w:t>
            </w:r>
          </w:p>
          <w:p w:rsidR="00662A13" w:rsidRDefault="001C6A2D" w:rsidP="00662A13">
            <w:pPr>
              <w:spacing w:line="276" w:lineRule="auto"/>
              <w:rPr>
                <w:rFonts w:cs="Arial"/>
                <w:i/>
                <w:sz w:val="20"/>
                <w:szCs w:val="20"/>
              </w:rPr>
            </w:pPr>
            <w:r w:rsidRPr="0082546D">
              <w:rPr>
                <w:rFonts w:cs="Arial"/>
              </w:rPr>
              <w:t xml:space="preserve">                 </w:t>
            </w:r>
          </w:p>
          <w:p w:rsidR="00662A13" w:rsidRPr="0082546D" w:rsidRDefault="00662A13" w:rsidP="006566D8">
            <w:pPr>
              <w:spacing w:line="276" w:lineRule="auto"/>
              <w:ind w:left="129" w:firstLine="0"/>
              <w:rPr>
                <w:rFonts w:cs="Arial"/>
                <w:b/>
                <w:bCs/>
                <w:sz w:val="28"/>
                <w:szCs w:val="28"/>
              </w:rPr>
            </w:pPr>
            <w:r>
              <w:rPr>
                <w:rFonts w:cs="Arial"/>
                <w:b/>
                <w:bCs/>
                <w:sz w:val="28"/>
                <w:szCs w:val="28"/>
              </w:rPr>
              <w:t xml:space="preserve">Attachment:  </w:t>
            </w:r>
            <w:r w:rsidR="006566D8">
              <w:rPr>
                <w:rFonts w:cs="Arial"/>
                <w:b/>
                <w:bCs/>
                <w:sz w:val="28"/>
                <w:szCs w:val="28"/>
              </w:rPr>
              <w:t>Parenting Time Schedule</w:t>
            </w:r>
          </w:p>
        </w:tc>
      </w:tr>
    </w:tbl>
    <w:p w:rsidR="006566D8" w:rsidRDefault="006566D8" w:rsidP="006566D8">
      <w:pPr>
        <w:pStyle w:val="ListParagraph"/>
        <w:numPr>
          <w:ilvl w:val="0"/>
          <w:numId w:val="0"/>
        </w:numPr>
        <w:ind w:left="360"/>
      </w:pPr>
    </w:p>
    <w:p w:rsidR="006566D8" w:rsidRPr="006566D8" w:rsidRDefault="006566D8" w:rsidP="006566D8">
      <w:pPr>
        <w:pStyle w:val="ListParagraph"/>
      </w:pPr>
      <w:r w:rsidRPr="006566D8">
        <w:t>Children Covered by this Schedule</w:t>
      </w:r>
    </w:p>
    <w:p w:rsidR="006566D8" w:rsidRPr="00662A13" w:rsidRDefault="006566D8" w:rsidP="006566D8">
      <w:pPr>
        <w:spacing w:line="276" w:lineRule="auto"/>
        <w:ind w:firstLine="360"/>
        <w:rPr>
          <w:rFonts w:cs="Arial"/>
        </w:rPr>
      </w:pPr>
      <w:r w:rsidRPr="00662A13">
        <w:rPr>
          <w:rFonts w:ascii="MS Gothic" w:eastAsia="MS Gothic" w:hAnsi="MS Gothic" w:cs="MS Gothic" w:hint="eastAsia"/>
        </w:rPr>
        <w:t>☐</w:t>
      </w:r>
      <w:r>
        <w:rPr>
          <w:rFonts w:cs="Arial"/>
        </w:rPr>
        <w:t xml:space="preserve"> Each of our children</w:t>
      </w:r>
    </w:p>
    <w:p w:rsidR="006566D8" w:rsidRPr="00157F80" w:rsidRDefault="006566D8" w:rsidP="006566D8">
      <w:pPr>
        <w:spacing w:line="276" w:lineRule="auto"/>
        <w:ind w:firstLine="360"/>
        <w:rPr>
          <w:rFonts w:cs="Arial"/>
          <w:b/>
        </w:rPr>
      </w:pPr>
      <w:r w:rsidRPr="00157F80">
        <w:rPr>
          <w:rFonts w:cs="Arial"/>
          <w:b/>
        </w:rPr>
        <w:t>OR</w:t>
      </w:r>
    </w:p>
    <w:p w:rsidR="006566D8" w:rsidRPr="00662A13" w:rsidRDefault="006566D8" w:rsidP="006566D8">
      <w:pPr>
        <w:spacing w:line="276" w:lineRule="auto"/>
        <w:ind w:firstLine="360"/>
        <w:rPr>
          <w:rFonts w:cs="Arial"/>
        </w:rPr>
      </w:pPr>
      <w:r w:rsidRPr="00662A13">
        <w:rPr>
          <w:rFonts w:ascii="MS Gothic" w:eastAsia="MS Gothic" w:hAnsi="MS Gothic" w:cs="MS Gothic" w:hint="eastAsia"/>
        </w:rPr>
        <w:t>☐</w:t>
      </w:r>
      <w:r>
        <w:rPr>
          <w:rFonts w:cs="Arial"/>
        </w:rPr>
        <w:t xml:space="preserve"> </w:t>
      </w:r>
      <w:r w:rsidRPr="00662A13">
        <w:rPr>
          <w:rFonts w:cs="Arial"/>
        </w:rPr>
        <w:t xml:space="preserve">List:  ______________________________________  </w:t>
      </w:r>
    </w:p>
    <w:p w:rsidR="006566D8" w:rsidRPr="00662A13" w:rsidRDefault="006566D8" w:rsidP="006566D8">
      <w:pPr>
        <w:spacing w:line="276" w:lineRule="auto"/>
        <w:rPr>
          <w:rFonts w:cs="Arial"/>
        </w:rPr>
      </w:pPr>
      <w:r w:rsidRPr="00C766B2">
        <w:rPr>
          <w:rFonts w:cs="Arial"/>
          <w:b/>
        </w:rPr>
        <w:t>NOTE:</w:t>
      </w:r>
      <w:r>
        <w:rPr>
          <w:rFonts w:cs="Arial"/>
        </w:rPr>
        <w:t xml:space="preserve">  All of our minor children must be covered under a parenting time schedule.</w:t>
      </w:r>
    </w:p>
    <w:p w:rsidR="006566D8" w:rsidRPr="00215102" w:rsidRDefault="006566D8" w:rsidP="006566D8">
      <w:pPr>
        <w:numPr>
          <w:ilvl w:val="0"/>
          <w:numId w:val="2"/>
        </w:numPr>
        <w:spacing w:line="276" w:lineRule="auto"/>
        <w:rPr>
          <w:rFonts w:cs="Arial"/>
        </w:rPr>
      </w:pPr>
      <w:r w:rsidRPr="00215102">
        <w:rPr>
          <w:rFonts w:cs="Arial"/>
          <w:b/>
        </w:rPr>
        <w:t>Parenting time</w:t>
      </w:r>
      <w:r w:rsidRPr="00215102">
        <w:rPr>
          <w:rFonts w:cs="Arial"/>
        </w:rPr>
        <w:t xml:space="preserve"> </w:t>
      </w:r>
    </w:p>
    <w:p w:rsidR="006566D8" w:rsidRPr="00215102" w:rsidRDefault="006566D8" w:rsidP="006566D8">
      <w:pPr>
        <w:spacing w:line="276" w:lineRule="auto"/>
        <w:ind w:left="360" w:firstLine="0"/>
        <w:rPr>
          <w:rFonts w:cs="Arial"/>
        </w:rPr>
      </w:pPr>
      <w:r w:rsidRPr="00215102">
        <w:rPr>
          <w:rFonts w:cs="Arial"/>
        </w:rPr>
        <w:t xml:space="preserve">The </w:t>
      </w:r>
      <w:r w:rsidRPr="00215102">
        <w:rPr>
          <w:rFonts w:ascii="MS Gothic" w:eastAsia="MS Gothic" w:hAnsi="MS Gothic" w:cs="MS Gothic" w:hint="eastAsia"/>
        </w:rPr>
        <w:t>☐</w:t>
      </w:r>
      <w:r w:rsidRPr="00215102">
        <w:rPr>
          <w:rFonts w:cs="Arial"/>
        </w:rPr>
        <w:t xml:space="preserve"> mother’s  </w:t>
      </w:r>
      <w:r w:rsidRPr="00215102">
        <w:rPr>
          <w:rFonts w:ascii="MS Gothic" w:eastAsia="MS Gothic" w:hAnsi="MS Gothic" w:cs="MS Gothic" w:hint="eastAsia"/>
        </w:rPr>
        <w:t>☐</w:t>
      </w:r>
      <w:r w:rsidRPr="00215102">
        <w:rPr>
          <w:rFonts w:cs="Arial"/>
        </w:rPr>
        <w:t xml:space="preserve"> father’s parenting time will be as follows: </w:t>
      </w:r>
    </w:p>
    <w:p w:rsidR="006566D8" w:rsidRPr="00215102" w:rsidRDefault="006566D8" w:rsidP="006566D8">
      <w:pPr>
        <w:spacing w:line="276" w:lineRule="auto"/>
        <w:ind w:left="360" w:firstLine="0"/>
        <w:rPr>
          <w:rFonts w:cs="Arial"/>
        </w:rPr>
      </w:pPr>
      <w:r w:rsidRPr="00215102">
        <w:rPr>
          <w:rFonts w:cs="Arial"/>
          <w:b/>
          <w:i/>
        </w:rPr>
        <w:t>Choose all that apply</w:t>
      </w:r>
      <w:r w:rsidRPr="00215102">
        <w:rPr>
          <w:rFonts w:cs="Arial"/>
          <w:i/>
        </w:rPr>
        <w:t>:</w:t>
      </w:r>
    </w:p>
    <w:p w:rsidR="006566D8" w:rsidRPr="00215102" w:rsidRDefault="006566D8" w:rsidP="006566D8">
      <w:pPr>
        <w:rPr>
          <w:b/>
        </w:rPr>
      </w:pPr>
      <w:r w:rsidRPr="00215102">
        <w:rPr>
          <w:rFonts w:ascii="MS Gothic" w:eastAsia="MS Gothic" w:hAnsi="MS Gothic" w:cs="MS Gothic" w:hint="eastAsia"/>
        </w:rPr>
        <w:t>☐</w:t>
      </w:r>
      <w:r w:rsidRPr="00215102">
        <w:t xml:space="preserve"> Weekends:</w:t>
      </w:r>
    </w:p>
    <w:p w:rsidR="006566D8" w:rsidRPr="00215102" w:rsidRDefault="006566D8" w:rsidP="006566D8">
      <w:pPr>
        <w:ind w:firstLine="0"/>
        <w:rPr>
          <w:b/>
        </w:rPr>
      </w:pPr>
      <w:r w:rsidRPr="00215102">
        <w:t xml:space="preserve">The </w:t>
      </w:r>
      <w:r w:rsidRPr="006566D8">
        <w:rPr>
          <w:rFonts w:ascii="MS Gothic" w:eastAsia="MS Gothic" w:hAnsi="MS Gothic" w:hint="eastAsia"/>
        </w:rPr>
        <w:t>☐</w:t>
      </w:r>
      <w:r w:rsidRPr="00215102">
        <w:t>1</w:t>
      </w:r>
      <w:r w:rsidRPr="006566D8">
        <w:rPr>
          <w:vertAlign w:val="superscript"/>
        </w:rPr>
        <w:t xml:space="preserve">st  </w:t>
      </w:r>
      <w:r w:rsidRPr="006566D8">
        <w:rPr>
          <w:rFonts w:ascii="MS Gothic" w:eastAsia="MS Gothic" w:hAnsi="MS Gothic" w:hint="eastAsia"/>
        </w:rPr>
        <w:t>☐</w:t>
      </w:r>
      <w:r w:rsidRPr="00215102">
        <w:t>2</w:t>
      </w:r>
      <w:r w:rsidRPr="006566D8">
        <w:rPr>
          <w:vertAlign w:val="superscript"/>
        </w:rPr>
        <w:t xml:space="preserve">nd </w:t>
      </w:r>
      <w:r w:rsidRPr="006566D8">
        <w:rPr>
          <w:rFonts w:ascii="MS Gothic" w:eastAsia="MS Gothic" w:hAnsi="MS Gothic" w:hint="eastAsia"/>
        </w:rPr>
        <w:t>☐</w:t>
      </w:r>
      <w:r w:rsidRPr="00215102">
        <w:t>3</w:t>
      </w:r>
      <w:r w:rsidRPr="006566D8">
        <w:rPr>
          <w:vertAlign w:val="superscript"/>
        </w:rPr>
        <w:t xml:space="preserve">rd </w:t>
      </w:r>
      <w:r w:rsidRPr="006566D8">
        <w:rPr>
          <w:rFonts w:ascii="MS Gothic" w:eastAsia="MS Gothic" w:hAnsi="MS Gothic" w:hint="eastAsia"/>
        </w:rPr>
        <w:t>☐</w:t>
      </w:r>
      <w:r w:rsidRPr="00215102">
        <w:t>4</w:t>
      </w:r>
      <w:r w:rsidRPr="006566D8">
        <w:rPr>
          <w:vertAlign w:val="superscript"/>
        </w:rPr>
        <w:t xml:space="preserve">th </w:t>
      </w:r>
      <w:r w:rsidRPr="00215102">
        <w:t>weekend(s) of the month and the 5th weekend in</w:t>
      </w:r>
      <w:r w:rsidRPr="006566D8">
        <w:rPr>
          <w:vertAlign w:val="superscript"/>
        </w:rPr>
        <w:t xml:space="preserve"> </w:t>
      </w:r>
      <w:r w:rsidRPr="006566D8">
        <w:rPr>
          <w:rFonts w:ascii="MS Gothic" w:eastAsia="MS Gothic" w:hAnsi="MS Gothic" w:hint="eastAsia"/>
        </w:rPr>
        <w:t>☐</w:t>
      </w:r>
      <w:r w:rsidRPr="00215102">
        <w:t xml:space="preserve">odd  </w:t>
      </w:r>
      <w:r w:rsidRPr="006566D8">
        <w:rPr>
          <w:rFonts w:ascii="MS Gothic" w:eastAsia="MS Gothic" w:hAnsi="MS Gothic" w:hint="eastAsia"/>
        </w:rPr>
        <w:t>☐</w:t>
      </w:r>
      <w:r w:rsidRPr="00215102">
        <w:t xml:space="preserve">even </w:t>
      </w:r>
      <w:r w:rsidRPr="006566D8">
        <w:rPr>
          <w:rFonts w:ascii="MS Gothic" w:eastAsia="MS Gothic" w:hAnsi="MS Gothic" w:hint="eastAsia"/>
        </w:rPr>
        <w:t>☐</w:t>
      </w:r>
      <w:r w:rsidRPr="00215102">
        <w:t>every month(s).  The first weekend of the month is the first weekend with a Saturday.</w:t>
      </w:r>
      <w:r w:rsidRPr="006566D8">
        <w:rPr>
          <w:i/>
          <w:sz w:val="20"/>
          <w:szCs w:val="20"/>
        </w:rPr>
        <w:tab/>
      </w:r>
    </w:p>
    <w:p w:rsidR="006566D8" w:rsidRDefault="006566D8" w:rsidP="006566D8">
      <w:pPr>
        <w:ind w:firstLine="0"/>
      </w:pPr>
      <w:r>
        <w:t>Weekend parenting time begins:</w:t>
      </w:r>
    </w:p>
    <w:p w:rsidR="006566D8" w:rsidRDefault="006566D8" w:rsidP="006566D8">
      <w:pPr>
        <w:ind w:firstLine="0"/>
      </w:pPr>
      <w:r w:rsidRPr="006566D8">
        <w:rPr>
          <w:i/>
        </w:rPr>
        <w:t>(day of week)</w:t>
      </w:r>
      <w:r w:rsidRPr="00215102">
        <w:t xml:space="preserve"> ______________ at </w:t>
      </w:r>
      <w:r w:rsidRPr="006566D8">
        <w:rPr>
          <w:i/>
        </w:rPr>
        <w:t>(time)</w:t>
      </w:r>
      <w:r w:rsidRPr="00215102">
        <w:t xml:space="preserve"> _________ </w:t>
      </w:r>
      <w:r w:rsidRPr="006566D8">
        <w:rPr>
          <w:rFonts w:ascii="MS Gothic" w:eastAsia="MS Gothic" w:hAnsi="MS Gothic" w:cs="MS Gothic" w:hint="eastAsia"/>
        </w:rPr>
        <w:t>☐</w:t>
      </w:r>
      <w:r w:rsidRPr="00215102">
        <w:t xml:space="preserve">a.m. </w:t>
      </w:r>
      <w:r w:rsidRPr="006566D8">
        <w:rPr>
          <w:rFonts w:ascii="MS Gothic" w:eastAsia="MS Gothic" w:hAnsi="MS Gothic" w:cs="MS Gothic" w:hint="eastAsia"/>
        </w:rPr>
        <w:t>☐</w:t>
      </w:r>
      <w:r w:rsidRPr="00215102">
        <w:t xml:space="preserve">p.m. </w:t>
      </w:r>
    </w:p>
    <w:p w:rsidR="006566D8" w:rsidRDefault="006566D8" w:rsidP="006566D8">
      <w:pPr>
        <w:ind w:left="1397" w:firstLine="43"/>
      </w:pPr>
      <w:r w:rsidRPr="00215102">
        <w:t>and ends</w:t>
      </w:r>
      <w:r>
        <w:t>:</w:t>
      </w:r>
    </w:p>
    <w:p w:rsidR="006566D8" w:rsidRPr="006566D8" w:rsidRDefault="006566D8" w:rsidP="006566D8">
      <w:pPr>
        <w:ind w:firstLine="0"/>
      </w:pPr>
      <w:r w:rsidRPr="006566D8">
        <w:rPr>
          <w:i/>
        </w:rPr>
        <w:t>(day of week)</w:t>
      </w:r>
      <w:r w:rsidR="002F4C37">
        <w:t xml:space="preserve"> ______________</w:t>
      </w:r>
      <w:r w:rsidRPr="00215102">
        <w:t xml:space="preserve"> at </w:t>
      </w:r>
      <w:r w:rsidRPr="006566D8">
        <w:rPr>
          <w:i/>
        </w:rPr>
        <w:t>(time)</w:t>
      </w:r>
      <w:r w:rsidRPr="00215102">
        <w:t xml:space="preserve"> _________ </w:t>
      </w:r>
      <w:r w:rsidRPr="006566D8">
        <w:rPr>
          <w:rFonts w:ascii="MS Gothic" w:eastAsia="MS Gothic" w:hAnsi="MS Gothic" w:cs="MS Gothic" w:hint="eastAsia"/>
        </w:rPr>
        <w:t>☐</w:t>
      </w:r>
      <w:r w:rsidRPr="00215102">
        <w:t xml:space="preserve">a.m. </w:t>
      </w:r>
      <w:r w:rsidRPr="006566D8">
        <w:rPr>
          <w:rFonts w:ascii="MS Gothic" w:eastAsia="MS Gothic" w:hAnsi="MS Gothic" w:cs="MS Gothic" w:hint="eastAsia"/>
        </w:rPr>
        <w:t>☐</w:t>
      </w:r>
      <w:r w:rsidRPr="00215102">
        <w:t>p.m.</w:t>
      </w:r>
    </w:p>
    <w:p w:rsidR="006566D8" w:rsidRPr="00215102" w:rsidRDefault="006566D8" w:rsidP="006566D8">
      <w:pPr>
        <w:rPr>
          <w:b/>
        </w:rPr>
      </w:pPr>
      <w:r w:rsidRPr="00215102">
        <w:rPr>
          <w:rFonts w:ascii="MS Gothic" w:eastAsia="MS Gothic" w:hAnsi="MS Gothic" w:cs="MS Gothic" w:hint="eastAsia"/>
        </w:rPr>
        <w:t>☐</w:t>
      </w:r>
      <w:r w:rsidRPr="00215102">
        <w:t xml:space="preserve"> Weekdays:</w:t>
      </w:r>
    </w:p>
    <w:p w:rsidR="006566D8" w:rsidRPr="00215102" w:rsidRDefault="006566D8" w:rsidP="006566D8">
      <w:pPr>
        <w:ind w:left="994"/>
        <w:rPr>
          <w:b/>
        </w:rPr>
      </w:pPr>
      <w:r w:rsidRPr="006566D8">
        <w:rPr>
          <w:rFonts w:ascii="MS Gothic" w:eastAsia="MS Gothic" w:hAnsi="MS Gothic" w:cs="MS Gothic" w:hint="eastAsia"/>
        </w:rPr>
        <w:t>☐</w:t>
      </w:r>
      <w:r w:rsidRPr="00215102">
        <w:t xml:space="preserve"> Monday  </w:t>
      </w:r>
      <w:r w:rsidRPr="006566D8">
        <w:rPr>
          <w:rFonts w:ascii="MS Gothic" w:eastAsia="MS Gothic" w:hAnsi="MS Gothic" w:cs="MS Gothic" w:hint="eastAsia"/>
        </w:rPr>
        <w:t>☐</w:t>
      </w:r>
      <w:r w:rsidRPr="00215102">
        <w:t xml:space="preserve"> Tuesday  </w:t>
      </w:r>
      <w:r w:rsidRPr="006566D8">
        <w:rPr>
          <w:rFonts w:ascii="MS Gothic" w:eastAsia="MS Gothic" w:hAnsi="MS Gothic" w:cs="MS Gothic" w:hint="eastAsia"/>
        </w:rPr>
        <w:t>☐</w:t>
      </w:r>
      <w:r w:rsidRPr="00215102">
        <w:t xml:space="preserve"> Wednesday  </w:t>
      </w:r>
      <w:r w:rsidRPr="006566D8">
        <w:rPr>
          <w:rFonts w:ascii="MS Gothic" w:eastAsia="MS Gothic" w:hAnsi="MS Gothic" w:cs="MS Gothic" w:hint="eastAsia"/>
        </w:rPr>
        <w:t>☐</w:t>
      </w:r>
      <w:r w:rsidRPr="00215102">
        <w:t xml:space="preserve"> Thursday  </w:t>
      </w:r>
      <w:r w:rsidRPr="006566D8">
        <w:rPr>
          <w:rFonts w:ascii="MS Gothic" w:eastAsia="MS Gothic" w:hAnsi="MS Gothic" w:cs="MS Gothic" w:hint="eastAsia"/>
        </w:rPr>
        <w:t>☐</w:t>
      </w:r>
      <w:r w:rsidRPr="00215102">
        <w:t xml:space="preserve"> Friday </w:t>
      </w:r>
    </w:p>
    <w:p w:rsidR="006566D8" w:rsidRPr="006566D8" w:rsidRDefault="006566D8" w:rsidP="006566D8">
      <w:pPr>
        <w:ind w:left="994"/>
        <w:rPr>
          <w:rFonts w:cs="Arial"/>
        </w:rPr>
      </w:pPr>
      <w:r w:rsidRPr="00215102">
        <w:rPr>
          <w:rFonts w:cs="Arial"/>
        </w:rPr>
        <w:t xml:space="preserve">from _________ </w:t>
      </w:r>
      <w:r w:rsidRPr="00215102">
        <w:rPr>
          <w:rFonts w:ascii="MS Gothic" w:eastAsia="MS Gothic" w:hAnsi="MS Gothic" w:cs="MS Gothic" w:hint="eastAsia"/>
        </w:rPr>
        <w:t>☐</w:t>
      </w:r>
      <w:r w:rsidRPr="00215102">
        <w:rPr>
          <w:rFonts w:cs="Arial"/>
        </w:rPr>
        <w:t xml:space="preserve">a.m. </w:t>
      </w:r>
      <w:r w:rsidRPr="00215102">
        <w:rPr>
          <w:rFonts w:ascii="MS Gothic" w:eastAsia="MS Gothic" w:hAnsi="MS Gothic" w:cs="MS Gothic" w:hint="eastAsia"/>
        </w:rPr>
        <w:t>☐</w:t>
      </w:r>
      <w:r w:rsidRPr="00215102">
        <w:rPr>
          <w:rFonts w:cs="Arial"/>
        </w:rPr>
        <w:t>p.m.</w:t>
      </w:r>
      <w:r w:rsidRPr="00215102">
        <w:rPr>
          <w:rFonts w:cs="Arial"/>
          <w:i/>
        </w:rPr>
        <w:t xml:space="preserve"> </w:t>
      </w:r>
      <w:r w:rsidRPr="00215102">
        <w:rPr>
          <w:rFonts w:cs="Arial"/>
        </w:rPr>
        <w:t xml:space="preserve">to _________ </w:t>
      </w:r>
      <w:r w:rsidRPr="00215102">
        <w:rPr>
          <w:rFonts w:ascii="MS Gothic" w:eastAsia="MS Gothic" w:hAnsi="MS Gothic" w:cs="MS Gothic" w:hint="eastAsia"/>
        </w:rPr>
        <w:t>☐</w:t>
      </w:r>
      <w:r w:rsidRPr="00215102">
        <w:rPr>
          <w:rFonts w:cs="Arial"/>
        </w:rPr>
        <w:t xml:space="preserve">a.m. </w:t>
      </w:r>
      <w:r w:rsidRPr="00215102">
        <w:rPr>
          <w:rFonts w:ascii="MS Gothic" w:eastAsia="MS Gothic" w:hAnsi="MS Gothic" w:cs="MS Gothic" w:hint="eastAsia"/>
        </w:rPr>
        <w:t>☐</w:t>
      </w:r>
      <w:r w:rsidRPr="00215102">
        <w:rPr>
          <w:rFonts w:cs="Arial"/>
        </w:rPr>
        <w:t>p.m.</w:t>
      </w:r>
    </w:p>
    <w:p w:rsidR="006566D8" w:rsidRPr="00215102" w:rsidRDefault="006566D8" w:rsidP="006566D8">
      <w:pPr>
        <w:rPr>
          <w:b/>
        </w:rPr>
      </w:pPr>
      <w:r w:rsidRPr="00215102">
        <w:rPr>
          <w:rFonts w:ascii="MS Gothic" w:eastAsia="MS Gothic" w:hAnsi="MS Gothic" w:cs="MS Gothic" w:hint="eastAsia"/>
        </w:rPr>
        <w:t>☐</w:t>
      </w:r>
      <w:r w:rsidRPr="00215102">
        <w:t xml:space="preserve"> Other:_____________________________________________________</w:t>
      </w:r>
      <w:r>
        <w:t>______</w:t>
      </w:r>
      <w:r w:rsidRPr="00215102">
        <w:t>_</w:t>
      </w:r>
    </w:p>
    <w:p w:rsidR="006566D8" w:rsidRDefault="006566D8">
      <w:r>
        <w:rPr>
          <w:rFonts w:cs="Arial"/>
        </w:rPr>
        <w:t>___________________________________________________________________</w:t>
      </w:r>
    </w:p>
    <w:p w:rsidR="006566D8" w:rsidRPr="00186AAD" w:rsidRDefault="006566D8" w:rsidP="006566D8">
      <w:pPr>
        <w:rPr>
          <w:rFonts w:cs="Arial"/>
        </w:rPr>
      </w:pPr>
      <w:r>
        <w:rPr>
          <w:rFonts w:cs="Arial"/>
        </w:rPr>
        <w:t>___________________________________________________________________</w:t>
      </w:r>
    </w:p>
    <w:p w:rsidR="006566D8" w:rsidRDefault="006566D8" w:rsidP="006566D8">
      <w:pPr>
        <w:numPr>
          <w:ilvl w:val="1"/>
          <w:numId w:val="2"/>
        </w:numPr>
        <w:spacing w:line="480" w:lineRule="auto"/>
        <w:rPr>
          <w:rFonts w:cs="Arial"/>
        </w:rPr>
      </w:pPr>
      <w:r>
        <w:rPr>
          <w:rFonts w:cs="Arial"/>
        </w:rPr>
        <w:t xml:space="preserve">The other parent’s parenting time will be for all time not listed above. </w:t>
      </w:r>
    </w:p>
    <w:p w:rsidR="006566D8" w:rsidRDefault="006566D8" w:rsidP="006566D8">
      <w:pPr>
        <w:pStyle w:val="ListParagraph"/>
      </w:pPr>
      <w:r>
        <w:lastRenderedPageBreak/>
        <w:t>Child Care Options. C</w:t>
      </w:r>
      <w:r w:rsidRPr="0043438B">
        <w:t>hoose one</w:t>
      </w:r>
      <w:r>
        <w:t xml:space="preserve"> </w:t>
      </w:r>
      <w:r w:rsidRPr="00894B6A">
        <w:t>if appli</w:t>
      </w:r>
      <w:r>
        <w:t>cable:</w:t>
      </w:r>
    </w:p>
    <w:p w:rsidR="006566D8" w:rsidRDefault="006566D8" w:rsidP="006566D8">
      <w:pPr>
        <w:ind w:left="720"/>
        <w:rPr>
          <w:rFonts w:cs="Arial"/>
        </w:rPr>
      </w:pPr>
      <w:r w:rsidRPr="00662A13">
        <w:rPr>
          <w:rFonts w:ascii="MS Gothic" w:eastAsia="MS Gothic" w:hAnsi="MS Gothic" w:cs="MS Gothic" w:hint="eastAsia"/>
        </w:rPr>
        <w:t>☐</w:t>
      </w:r>
      <w:r>
        <w:rPr>
          <w:rFonts w:cs="Arial"/>
        </w:rPr>
        <w:t>If either parent is unable to care for the children during their scheduled parenting time, that parent shall arrange appropriate substitute care for the children.</w:t>
      </w:r>
    </w:p>
    <w:p w:rsidR="006566D8" w:rsidRDefault="006566D8" w:rsidP="006566D8">
      <w:pPr>
        <w:ind w:left="720"/>
        <w:rPr>
          <w:rFonts w:cs="Arial"/>
        </w:rPr>
      </w:pPr>
      <w:r w:rsidRPr="00662A13">
        <w:rPr>
          <w:rFonts w:ascii="MS Gothic" w:eastAsia="MS Gothic" w:hAnsi="MS Gothic" w:cs="MS Gothic" w:hint="eastAsia"/>
        </w:rPr>
        <w:t>☐</w:t>
      </w:r>
      <w:r>
        <w:rPr>
          <w:rFonts w:cs="Arial"/>
        </w:rPr>
        <w:t>If either parent is unable to care for the children for longer than ______________ during their scheduled parenting time, that parent shall contact the other parent and offer the other parent the opportunity to provide care for the children before arranging for substitute care.</w:t>
      </w:r>
    </w:p>
    <w:p w:rsidR="006566D8" w:rsidRDefault="006566D8" w:rsidP="006566D8">
      <w:pPr>
        <w:ind w:left="720"/>
        <w:rPr>
          <w:rFonts w:eastAsia="MS Gothic" w:cs="Arial"/>
        </w:rPr>
      </w:pPr>
      <w:r w:rsidRPr="00662A13">
        <w:rPr>
          <w:rFonts w:ascii="MS Gothic" w:eastAsia="MS Gothic" w:hAnsi="MS Gothic" w:cs="MS Gothic" w:hint="eastAsia"/>
        </w:rPr>
        <w:t>☐</w:t>
      </w:r>
      <w:r>
        <w:rPr>
          <w:rFonts w:eastAsia="MS Gothic" w:cs="Arial"/>
        </w:rPr>
        <w:t>Other (specify): ____________________________________________________</w:t>
      </w:r>
    </w:p>
    <w:p w:rsidR="006566D8" w:rsidRDefault="006566D8" w:rsidP="006566D8">
      <w:pPr>
        <w:ind w:left="720"/>
        <w:rPr>
          <w:rFonts w:eastAsia="MS Gothic" w:cs="Arial"/>
        </w:rPr>
      </w:pPr>
      <w:r>
        <w:rPr>
          <w:rFonts w:eastAsia="MS Gothic" w:cs="Arial"/>
        </w:rPr>
        <w:t>___________________________________________________________________</w:t>
      </w:r>
    </w:p>
    <w:p w:rsidR="006566D8" w:rsidRPr="00EF6B29" w:rsidRDefault="006566D8" w:rsidP="006566D8">
      <w:pPr>
        <w:ind w:left="720"/>
        <w:rPr>
          <w:rFonts w:cs="Arial"/>
        </w:rPr>
      </w:pPr>
      <w:r>
        <w:rPr>
          <w:rFonts w:cs="Arial"/>
        </w:rPr>
        <w:t>___________________________________________________________________</w:t>
      </w:r>
    </w:p>
    <w:p w:rsidR="006566D8" w:rsidRPr="0043438B" w:rsidRDefault="006566D8" w:rsidP="006566D8">
      <w:pPr>
        <w:ind w:left="720"/>
        <w:rPr>
          <w:rFonts w:cs="Arial"/>
        </w:rPr>
      </w:pPr>
    </w:p>
    <w:p w:rsidR="006566D8" w:rsidRDefault="006566D8" w:rsidP="006566D8">
      <w:pPr>
        <w:numPr>
          <w:ilvl w:val="0"/>
          <w:numId w:val="2"/>
        </w:numPr>
        <w:spacing w:line="276" w:lineRule="auto"/>
        <w:rPr>
          <w:rFonts w:cs="Arial"/>
        </w:rPr>
      </w:pPr>
      <w:r w:rsidRPr="00350214">
        <w:rPr>
          <w:rFonts w:cs="Arial"/>
          <w:b/>
        </w:rPr>
        <w:t>Transportation for Our Children</w:t>
      </w:r>
      <w:r w:rsidRPr="00662A13">
        <w:rPr>
          <w:rFonts w:cs="Arial"/>
        </w:rPr>
        <w:t xml:space="preserve">. </w:t>
      </w:r>
    </w:p>
    <w:p w:rsidR="006566D8" w:rsidRDefault="006566D8" w:rsidP="006566D8">
      <w:pPr>
        <w:pStyle w:val="NoSpacing"/>
        <w:numPr>
          <w:ilvl w:val="1"/>
          <w:numId w:val="2"/>
        </w:numPr>
      </w:pPr>
      <w:r>
        <w:t xml:space="preserve"> </w:t>
      </w:r>
      <w:r w:rsidRPr="006566D8">
        <w:t xml:space="preserve">Our children will only be driven by a licensed and insured driver. The vehicle must have legal and age-appropriate restraint devices. </w:t>
      </w:r>
    </w:p>
    <w:p w:rsidR="006566D8" w:rsidRPr="006566D8" w:rsidRDefault="006566D8" w:rsidP="006566D8">
      <w:pPr>
        <w:pStyle w:val="NoSpacing"/>
        <w:numPr>
          <w:ilvl w:val="0"/>
          <w:numId w:val="0"/>
        </w:numPr>
        <w:ind w:left="1440" w:hanging="360"/>
      </w:pPr>
      <w:r w:rsidRPr="006566D8">
        <w:rPr>
          <w:b/>
          <w:i/>
        </w:rPr>
        <w:t>Choose one:</w:t>
      </w:r>
    </w:p>
    <w:p w:rsidR="006566D8" w:rsidRPr="00662A13" w:rsidRDefault="006566D8" w:rsidP="007C1FA6">
      <w:pPr>
        <w:ind w:left="1710"/>
        <w:rPr>
          <w:rFonts w:cs="Arial"/>
        </w:rPr>
      </w:pPr>
      <w:r w:rsidRPr="00662A13">
        <w:rPr>
          <w:rFonts w:ascii="MS Gothic" w:eastAsia="MS Gothic" w:hAnsi="MS Gothic" w:cs="MS Gothic" w:hint="eastAsia"/>
        </w:rPr>
        <w:t>☐</w:t>
      </w:r>
      <w:r>
        <w:rPr>
          <w:rFonts w:ascii="MS Gothic" w:eastAsia="MS Gothic" w:hAnsi="MS Gothic" w:cs="MS Gothic"/>
        </w:rPr>
        <w:t xml:space="preserve"> </w:t>
      </w:r>
      <w:r w:rsidRPr="00662A13">
        <w:rPr>
          <w:rFonts w:cs="Arial"/>
        </w:rPr>
        <w:t xml:space="preserve">The parent whose parenting time is </w:t>
      </w:r>
      <w:r w:rsidRPr="00662A13">
        <w:rPr>
          <w:rFonts w:ascii="MS Gothic" w:eastAsia="MS Gothic" w:hAnsi="MS Gothic" w:cs="MS Gothic" w:hint="eastAsia"/>
        </w:rPr>
        <w:t>☐</w:t>
      </w:r>
      <w:r w:rsidRPr="00662A13">
        <w:rPr>
          <w:rFonts w:cs="Arial"/>
        </w:rPr>
        <w:t xml:space="preserve">starting </w:t>
      </w:r>
      <w:r w:rsidRPr="00662A13">
        <w:rPr>
          <w:rFonts w:ascii="MS Gothic" w:eastAsia="MS Gothic" w:hAnsi="MS Gothic" w:cs="MS Gothic" w:hint="eastAsia"/>
        </w:rPr>
        <w:t>☐</w:t>
      </w:r>
      <w:r>
        <w:rPr>
          <w:rFonts w:cs="Arial"/>
        </w:rPr>
        <w:t>ending i</w:t>
      </w:r>
      <w:r w:rsidRPr="00662A13">
        <w:rPr>
          <w:rFonts w:cs="Arial"/>
        </w:rPr>
        <w:t>s responsible for transporting our children.</w:t>
      </w:r>
    </w:p>
    <w:p w:rsidR="006566D8" w:rsidRPr="006566D8" w:rsidRDefault="006566D8" w:rsidP="007C1FA6">
      <w:pPr>
        <w:tabs>
          <w:tab w:val="left" w:pos="1467"/>
        </w:tabs>
        <w:ind w:left="1710"/>
        <w:rPr>
          <w:rFonts w:cs="Arial"/>
          <w:b/>
        </w:rPr>
      </w:pPr>
      <w:r w:rsidRPr="006566D8">
        <w:rPr>
          <w:rFonts w:cs="Arial"/>
          <w:b/>
        </w:rPr>
        <w:t>OR</w:t>
      </w:r>
      <w:r w:rsidRPr="006566D8">
        <w:rPr>
          <w:rFonts w:cs="Arial"/>
          <w:b/>
        </w:rPr>
        <w:tab/>
      </w:r>
    </w:p>
    <w:p w:rsidR="006566D8" w:rsidRPr="00662A13" w:rsidRDefault="006566D8" w:rsidP="007C1FA6">
      <w:pPr>
        <w:ind w:left="1710"/>
        <w:rPr>
          <w:rFonts w:cs="Arial"/>
        </w:rPr>
      </w:pPr>
      <w:r w:rsidRPr="00662A13">
        <w:rPr>
          <w:rFonts w:ascii="MS Gothic" w:eastAsia="MS Gothic" w:hAnsi="MS Gothic" w:cs="MS Gothic" w:hint="eastAsia"/>
        </w:rPr>
        <w:t>☐</w:t>
      </w:r>
      <w:r>
        <w:rPr>
          <w:rFonts w:ascii="MS Gothic" w:eastAsia="MS Gothic" w:hAnsi="MS Gothic" w:cs="MS Gothic"/>
        </w:rPr>
        <w:t xml:space="preserve"> </w:t>
      </w:r>
      <w:r>
        <w:rPr>
          <w:rFonts w:cs="Arial"/>
        </w:rPr>
        <w:t xml:space="preserve">Each parent is </w:t>
      </w:r>
      <w:r w:rsidRPr="00662A13">
        <w:rPr>
          <w:rFonts w:cs="Arial"/>
        </w:rPr>
        <w:t>responsible for transporting our children to and from parenting time and will meet at ___________________________________ to exchange our children</w:t>
      </w:r>
      <w:r>
        <w:rPr>
          <w:rFonts w:cs="Arial"/>
        </w:rPr>
        <w:t xml:space="preserve"> at the beginning and end of each parenting time</w:t>
      </w:r>
      <w:r w:rsidRPr="00662A13">
        <w:rPr>
          <w:rFonts w:cs="Arial"/>
        </w:rPr>
        <w:t>.</w:t>
      </w:r>
    </w:p>
    <w:p w:rsidR="006566D8" w:rsidRPr="006566D8" w:rsidRDefault="006566D8" w:rsidP="006F686B">
      <w:pPr>
        <w:ind w:left="1620" w:hanging="180"/>
        <w:rPr>
          <w:rFonts w:cs="Arial"/>
          <w:b/>
        </w:rPr>
      </w:pPr>
      <w:r w:rsidRPr="006566D8">
        <w:rPr>
          <w:rFonts w:cs="Arial"/>
          <w:b/>
        </w:rPr>
        <w:t>OR</w:t>
      </w:r>
    </w:p>
    <w:p w:rsidR="006566D8" w:rsidRPr="006566D8" w:rsidRDefault="006566D8" w:rsidP="007C1FA6">
      <w:pPr>
        <w:ind w:left="1710"/>
        <w:rPr>
          <w:rFonts w:cs="Arial"/>
        </w:rPr>
      </w:pPr>
      <w:r w:rsidRPr="00662A13">
        <w:rPr>
          <w:rFonts w:ascii="MS Gothic" w:eastAsia="MS Gothic" w:hAnsi="MS Gothic" w:cs="MS Gothic" w:hint="eastAsia"/>
        </w:rPr>
        <w:t>☐</w:t>
      </w:r>
      <w:r w:rsidRPr="00662A13">
        <w:rPr>
          <w:rFonts w:cs="Arial"/>
        </w:rPr>
        <w:t xml:space="preserve"> Other </w:t>
      </w:r>
      <w:r w:rsidRPr="00217AB4">
        <w:rPr>
          <w:rFonts w:cs="Arial"/>
          <w:i/>
          <w:sz w:val="20"/>
          <w:szCs w:val="20"/>
        </w:rPr>
        <w:t>(specify)</w:t>
      </w:r>
      <w:r>
        <w:rPr>
          <w:rFonts w:cs="Arial"/>
          <w:sz w:val="20"/>
          <w:szCs w:val="20"/>
        </w:rPr>
        <w:t>:</w:t>
      </w:r>
      <w:r w:rsidR="007C1FA6">
        <w:rPr>
          <w:rFonts w:cs="Arial"/>
        </w:rPr>
        <w:t xml:space="preserve"> </w:t>
      </w:r>
      <w:r>
        <w:rPr>
          <w:rFonts w:cs="Arial"/>
        </w:rPr>
        <w:t>_________________________</w:t>
      </w:r>
      <w:r w:rsidR="007C1FA6">
        <w:rPr>
          <w:rFonts w:cs="Arial"/>
        </w:rPr>
        <w:t>___________________.</w:t>
      </w:r>
    </w:p>
    <w:p w:rsidR="006566D8" w:rsidRPr="006566D8" w:rsidRDefault="006566D8" w:rsidP="006566D8">
      <w:pPr>
        <w:pStyle w:val="NoSpacing"/>
        <w:numPr>
          <w:ilvl w:val="0"/>
          <w:numId w:val="43"/>
        </w:numPr>
        <w:rPr>
          <w:b/>
        </w:rPr>
      </w:pPr>
      <w:r>
        <w:t>Transportation c</w:t>
      </w:r>
      <w:r w:rsidRPr="00684C84">
        <w:t xml:space="preserve">ost. </w:t>
      </w:r>
    </w:p>
    <w:p w:rsidR="006566D8" w:rsidRPr="00684C84" w:rsidRDefault="006566D8" w:rsidP="007C1FA6">
      <w:pPr>
        <w:pStyle w:val="NoSpacing"/>
        <w:numPr>
          <w:ilvl w:val="0"/>
          <w:numId w:val="0"/>
        </w:numPr>
        <w:ind w:left="1440"/>
        <w:rPr>
          <w:b/>
        </w:rPr>
      </w:pPr>
      <w:r w:rsidRPr="006566D8">
        <w:rPr>
          <w:b/>
          <w:i/>
        </w:rPr>
        <w:t>Choose One:</w:t>
      </w:r>
    </w:p>
    <w:p w:rsidR="006566D8" w:rsidRPr="007254B8" w:rsidRDefault="006566D8" w:rsidP="007C1FA6">
      <w:pPr>
        <w:ind w:left="1757"/>
        <w:rPr>
          <w:b/>
        </w:rPr>
      </w:pPr>
      <w:r w:rsidRPr="006566D8">
        <w:rPr>
          <w:rFonts w:ascii="MS Gothic" w:eastAsia="MS Gothic" w:hAnsi="MS Gothic" w:cs="MS Gothic" w:hint="eastAsia"/>
        </w:rPr>
        <w:t>☐</w:t>
      </w:r>
      <w:r w:rsidRPr="007254B8">
        <w:t xml:space="preserve"> Transportation costs will be </w:t>
      </w:r>
      <w:r>
        <w:t>paid for by the parent responsible for transporting our children.</w:t>
      </w:r>
    </w:p>
    <w:p w:rsidR="006566D8" w:rsidRPr="006566D8" w:rsidRDefault="006566D8" w:rsidP="007C1FA6">
      <w:pPr>
        <w:ind w:left="1757"/>
        <w:rPr>
          <w:b/>
        </w:rPr>
      </w:pPr>
      <w:r w:rsidRPr="007254B8">
        <w:t xml:space="preserve"> </w:t>
      </w:r>
      <w:r w:rsidRPr="006566D8">
        <w:rPr>
          <w:b/>
        </w:rPr>
        <w:t>OR</w:t>
      </w:r>
    </w:p>
    <w:p w:rsidR="006566D8" w:rsidRPr="007254B8" w:rsidRDefault="006566D8" w:rsidP="007C1FA6">
      <w:pPr>
        <w:ind w:left="1757"/>
        <w:rPr>
          <w:b/>
        </w:rPr>
      </w:pPr>
      <w:r w:rsidRPr="006566D8">
        <w:rPr>
          <w:rFonts w:ascii="MS Gothic" w:eastAsia="MS Gothic" w:hAnsi="MS Gothic" w:cs="MS Gothic" w:hint="eastAsia"/>
        </w:rPr>
        <w:t>☐</w:t>
      </w:r>
      <w:r w:rsidRPr="007254B8">
        <w:t xml:space="preserve"> Other:___________________</w:t>
      </w:r>
      <w:r w:rsidR="007C1FA6">
        <w:t>_______________________________.</w:t>
      </w:r>
    </w:p>
    <w:p w:rsidR="006566D8" w:rsidRPr="006566D8" w:rsidRDefault="006566D8" w:rsidP="007C1FA6">
      <w:pPr>
        <w:ind w:left="1037"/>
      </w:pPr>
      <w:r w:rsidRPr="006566D8">
        <w:rPr>
          <w:rFonts w:eastAsia="MS Gothic" w:cs="Arial"/>
        </w:rPr>
        <w:t>c.</w:t>
      </w:r>
      <w:r>
        <w:rPr>
          <w:rFonts w:ascii="MS Gothic" w:eastAsia="MS Gothic" w:hAnsi="MS Gothic" w:cs="MS Gothic" w:hint="eastAsia"/>
        </w:rPr>
        <w:t xml:space="preserve"> </w:t>
      </w:r>
      <w:r w:rsidR="007C1FA6" w:rsidRPr="006566D8">
        <w:t xml:space="preserve">(Optional) </w:t>
      </w:r>
      <w:r w:rsidRPr="006566D8">
        <w:rPr>
          <w:rFonts w:ascii="MS Gothic" w:eastAsia="MS Gothic" w:hAnsi="MS Gothic" w:cs="MS Gothic" w:hint="eastAsia"/>
        </w:rPr>
        <w:t>☐</w:t>
      </w:r>
      <w:r w:rsidRPr="006566D8">
        <w:t xml:space="preserve"> Supervised Exchanges.  Exchanges of the children must be supervised as follows: ______________________________</w:t>
      </w:r>
      <w:r w:rsidR="007C1FA6">
        <w:t>______________</w:t>
      </w:r>
    </w:p>
    <w:p w:rsidR="006566D8" w:rsidRPr="006566D8" w:rsidRDefault="006566D8" w:rsidP="007C1FA6">
      <w:pPr>
        <w:ind w:left="1037"/>
      </w:pPr>
      <w:r w:rsidRPr="006566D8">
        <w:t>________________________________________________________________</w:t>
      </w:r>
    </w:p>
    <w:p w:rsidR="004E1D7D" w:rsidRPr="007C1FA6" w:rsidRDefault="006566D8" w:rsidP="007C1FA6">
      <w:pPr>
        <w:ind w:left="1037"/>
      </w:pPr>
      <w:r w:rsidRPr="006566D8">
        <w:t>________________________________</w:t>
      </w:r>
      <w:r w:rsidR="007C1FA6">
        <w:t>________________________________.</w:t>
      </w:r>
    </w:p>
    <w:sectPr w:rsidR="004E1D7D" w:rsidRPr="007C1FA6" w:rsidSect="00E6468D">
      <w:headerReference w:type="default" r:id="rId8"/>
      <w:footerReference w:type="default" r:id="rId9"/>
      <w:pgSz w:w="12240" w:h="15840"/>
      <w:pgMar w:top="1170" w:right="1440" w:bottom="144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A9A" w:rsidRDefault="00204A9A" w:rsidP="008E42F5">
      <w:r>
        <w:separator/>
      </w:r>
    </w:p>
  </w:endnote>
  <w:endnote w:type="continuationSeparator" w:id="0">
    <w:p w:rsidR="00204A9A" w:rsidRDefault="00204A9A" w:rsidP="008E4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606" w:rsidRPr="007B7606" w:rsidRDefault="006566D8" w:rsidP="007B7606">
    <w:pPr>
      <w:pStyle w:val="Footer"/>
      <w:ind w:left="-540" w:firstLine="0"/>
      <w:rPr>
        <w:rFonts w:cs="Arial"/>
        <w:b/>
        <w:bCs/>
        <w:sz w:val="28"/>
        <w:szCs w:val="28"/>
      </w:rPr>
    </w:pPr>
    <w:r>
      <w:rPr>
        <w:b/>
        <w:sz w:val="18"/>
        <w:szCs w:val="18"/>
      </w:rPr>
      <w:t>MP-300-A</w:t>
    </w:r>
    <w:r w:rsidR="007B7606" w:rsidRPr="00A647BF">
      <w:rPr>
        <w:rFonts w:cs="Arial"/>
        <w:b/>
        <w:bCs/>
        <w:sz w:val="18"/>
        <w:szCs w:val="18"/>
      </w:rPr>
      <w:t xml:space="preserve"> </w:t>
    </w:r>
    <w:r w:rsidR="00157F80">
      <w:rPr>
        <w:rFonts w:cs="Arial"/>
        <w:b/>
        <w:bCs/>
        <w:sz w:val="18"/>
        <w:szCs w:val="18"/>
      </w:rPr>
      <w:t>Parenting Time Schedule</w:t>
    </w:r>
  </w:p>
  <w:p w:rsidR="00A80833" w:rsidRDefault="007240A6" w:rsidP="007B7606">
    <w:pPr>
      <w:pStyle w:val="Footer"/>
      <w:spacing w:before="0"/>
      <w:ind w:left="-540" w:firstLine="0"/>
      <w:rPr>
        <w:sz w:val="18"/>
        <w:szCs w:val="18"/>
      </w:rPr>
    </w:pPr>
    <w:r>
      <w:rPr>
        <w:sz w:val="18"/>
        <w:szCs w:val="18"/>
      </w:rPr>
      <w:t>© 2015</w:t>
    </w:r>
    <w:r w:rsidR="00A80833">
      <w:rPr>
        <w:sz w:val="18"/>
        <w:szCs w:val="18"/>
      </w:rPr>
      <w:t xml:space="preserve"> Montana Supreme Court and Montana Legal Services Association</w:t>
    </w:r>
    <w:r w:rsidR="007B7606" w:rsidRPr="007B7606">
      <w:rPr>
        <w:sz w:val="18"/>
        <w:szCs w:val="18"/>
      </w:rPr>
      <w:t xml:space="preserve"> </w:t>
    </w:r>
  </w:p>
  <w:p w:rsidR="00A80833" w:rsidRDefault="00A80833" w:rsidP="007B7606">
    <w:pPr>
      <w:pStyle w:val="Footer"/>
      <w:spacing w:before="0"/>
      <w:ind w:left="-540" w:firstLine="0"/>
      <w:rPr>
        <w:sz w:val="18"/>
        <w:szCs w:val="18"/>
      </w:rPr>
    </w:pPr>
    <w:r>
      <w:rPr>
        <w:sz w:val="18"/>
        <w:szCs w:val="18"/>
      </w:rPr>
      <w:t>This form may be used for non-commercial purposes only</w:t>
    </w:r>
    <w:r w:rsidR="007B7606">
      <w:rPr>
        <w:sz w:val="18"/>
        <w:szCs w:val="18"/>
      </w:rPr>
      <w:t>.</w:t>
    </w:r>
  </w:p>
  <w:p w:rsidR="00A80833" w:rsidRPr="000F7C0B" w:rsidRDefault="007B7606" w:rsidP="007B7606">
    <w:pPr>
      <w:pStyle w:val="Footer"/>
      <w:jc w:val="right"/>
      <w:rPr>
        <w:sz w:val="18"/>
        <w:szCs w:val="18"/>
      </w:rPr>
    </w:pPr>
    <w:r w:rsidRPr="008E42F5">
      <w:rPr>
        <w:sz w:val="18"/>
        <w:szCs w:val="18"/>
      </w:rPr>
      <w:t xml:space="preserve">Page </w:t>
    </w:r>
    <w:r w:rsidR="00506B0B" w:rsidRPr="00157F80">
      <w:rPr>
        <w:b/>
        <w:sz w:val="18"/>
        <w:szCs w:val="18"/>
      </w:rPr>
      <w:fldChar w:fldCharType="begin"/>
    </w:r>
    <w:r w:rsidRPr="00157F80">
      <w:rPr>
        <w:b/>
        <w:sz w:val="18"/>
        <w:szCs w:val="18"/>
      </w:rPr>
      <w:instrText xml:space="preserve"> PAGE  \* Arabic  \* MERGEFORMAT </w:instrText>
    </w:r>
    <w:r w:rsidR="00506B0B" w:rsidRPr="00157F80">
      <w:rPr>
        <w:b/>
        <w:sz w:val="18"/>
        <w:szCs w:val="18"/>
      </w:rPr>
      <w:fldChar w:fldCharType="separate"/>
    </w:r>
    <w:r w:rsidR="0084600D">
      <w:rPr>
        <w:b/>
        <w:noProof/>
        <w:sz w:val="18"/>
        <w:szCs w:val="18"/>
      </w:rPr>
      <w:t>1</w:t>
    </w:r>
    <w:r w:rsidR="00506B0B" w:rsidRPr="00157F80">
      <w:rPr>
        <w:b/>
        <w:sz w:val="18"/>
        <w:szCs w:val="18"/>
      </w:rPr>
      <w:fldChar w:fldCharType="end"/>
    </w:r>
    <w:r w:rsidRPr="008E42F5">
      <w:rPr>
        <w:sz w:val="18"/>
        <w:szCs w:val="18"/>
      </w:rPr>
      <w:t xml:space="preserve"> of </w:t>
    </w:r>
    <w:fldSimple w:instr=" NUMPAGES  \* Arabic  \* MERGEFORMAT ">
      <w:r w:rsidR="0084600D" w:rsidRPr="0084600D">
        <w:rPr>
          <w:b/>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A9A" w:rsidRDefault="00204A9A" w:rsidP="008E42F5">
      <w:r>
        <w:separator/>
      </w:r>
    </w:p>
  </w:footnote>
  <w:footnote w:type="continuationSeparator" w:id="0">
    <w:p w:rsidR="00204A9A" w:rsidRDefault="00204A9A" w:rsidP="008E4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33" w:rsidRPr="00BA3F72" w:rsidRDefault="00A80833" w:rsidP="00E6468D">
    <w:pPr>
      <w:jc w:val="right"/>
      <w:rPr>
        <w:b/>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C185D"/>
    <w:multiLevelType w:val="hybridMultilevel"/>
    <w:tmpl w:val="62ACF852"/>
    <w:lvl w:ilvl="0" w:tplc="045CAADC">
      <w:start w:val="1"/>
      <w:numFmt w:val="decimal"/>
      <w:pStyle w:val="ListParagraph"/>
      <w:lvlText w:val="%1."/>
      <w:lvlJc w:val="left"/>
      <w:pPr>
        <w:ind w:left="360" w:hanging="360"/>
      </w:pPr>
      <w:rPr>
        <w:rFonts w:cs="Times New Roman" w:hint="default"/>
        <w:b/>
      </w:rPr>
    </w:lvl>
    <w:lvl w:ilvl="1" w:tplc="90348DB8">
      <w:start w:val="1"/>
      <w:numFmt w:val="lowerLetter"/>
      <w:lvlText w:val="%2."/>
      <w:lvlJc w:val="left"/>
      <w:pPr>
        <w:ind w:left="1080" w:hanging="360"/>
      </w:pPr>
      <w:rPr>
        <w:rFonts w:ascii="Arial" w:hAnsi="Arial" w:cs="Arial" w:hint="default"/>
        <w:b w:val="0"/>
        <w:i w:val="0"/>
      </w:rPr>
    </w:lvl>
    <w:lvl w:ilvl="2" w:tplc="04090001">
      <w:start w:val="1"/>
      <w:numFmt w:val="bullet"/>
      <w:lvlText w:val=""/>
      <w:lvlJc w:val="left"/>
      <w:pPr>
        <w:ind w:left="1800" w:hanging="180"/>
      </w:pPr>
      <w:rPr>
        <w:rFonts w:ascii="Symbol" w:hAnsi="Symbol" w:hint="default"/>
        <w:b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8E001F0"/>
    <w:multiLevelType w:val="hybridMultilevel"/>
    <w:tmpl w:val="27B499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A12B4F"/>
    <w:multiLevelType w:val="hybridMultilevel"/>
    <w:tmpl w:val="016C0722"/>
    <w:lvl w:ilvl="0" w:tplc="28187B90">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C24E40"/>
    <w:multiLevelType w:val="hybridMultilevel"/>
    <w:tmpl w:val="9206944A"/>
    <w:lvl w:ilvl="0" w:tplc="7C82E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F6D38"/>
    <w:multiLevelType w:val="hybridMultilevel"/>
    <w:tmpl w:val="B02AE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ADF2F51"/>
    <w:multiLevelType w:val="hybridMultilevel"/>
    <w:tmpl w:val="05329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554BB"/>
    <w:multiLevelType w:val="multilevel"/>
    <w:tmpl w:val="DBA010F4"/>
    <w:styleLink w:val="Gardner"/>
    <w:lvl w:ilvl="0">
      <w:start w:val="1"/>
      <w:numFmt w:val="decimal"/>
      <w:lvlText w:val="%1.0"/>
      <w:lvlJc w:val="left"/>
      <w:pPr>
        <w:ind w:left="360" w:hanging="360"/>
      </w:pPr>
      <w:rPr>
        <w:rFonts w:ascii="Cambria" w:hAnsi="Cambria" w:cs="Times New Roman" w:hint="default"/>
        <w:b/>
        <w:i w:val="0"/>
        <w:sz w:val="28"/>
      </w:rPr>
    </w:lvl>
    <w:lvl w:ilvl="1">
      <w:start w:val="1"/>
      <w:numFmt w:val="decimal"/>
      <w:lvlText w:val="%1.%2"/>
      <w:lvlJc w:val="left"/>
      <w:pPr>
        <w:ind w:left="720" w:hanging="360"/>
      </w:pPr>
      <w:rPr>
        <w:rFonts w:ascii="Cambria" w:hAnsi="Cambria" w:cs="Times New Roman" w:hint="default"/>
        <w:b/>
        <w:i w:val="0"/>
        <w:sz w:val="24"/>
      </w:rPr>
    </w:lvl>
    <w:lvl w:ilvl="2">
      <w:start w:val="1"/>
      <w:numFmt w:val="upperLetter"/>
      <w:lvlText w:val="%3."/>
      <w:lvlJc w:val="left"/>
      <w:pPr>
        <w:ind w:left="1080" w:hanging="360"/>
      </w:pPr>
      <w:rPr>
        <w:rFonts w:ascii="Cambria" w:hAnsi="Cambria" w:cs="Times New Roman" w:hint="default"/>
        <w:b w:val="0"/>
        <w:i w:val="0"/>
        <w:sz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42381D8C"/>
    <w:multiLevelType w:val="hybridMultilevel"/>
    <w:tmpl w:val="016C0722"/>
    <w:lvl w:ilvl="0" w:tplc="28187B90">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60040E5"/>
    <w:multiLevelType w:val="hybridMultilevel"/>
    <w:tmpl w:val="30C0A332"/>
    <w:lvl w:ilvl="0" w:tplc="F1980A04">
      <w:start w:val="1"/>
      <w:numFmt w:val="decimal"/>
      <w:lvlText w:val="%1."/>
      <w:lvlJc w:val="left"/>
      <w:pPr>
        <w:ind w:left="360" w:hanging="360"/>
      </w:pPr>
      <w:rPr>
        <w:rFonts w:cs="Times New Roman" w:hint="default"/>
        <w:b/>
      </w:rPr>
    </w:lvl>
    <w:lvl w:ilvl="1" w:tplc="3FF03162">
      <w:start w:val="1"/>
      <w:numFmt w:val="lowerLetter"/>
      <w:lvlText w:val="%2."/>
      <w:lvlJc w:val="left"/>
      <w:pPr>
        <w:ind w:left="1080" w:hanging="360"/>
      </w:pPr>
      <w:rPr>
        <w:rFonts w:cs="Times New Roman"/>
        <w:b w:val="0"/>
      </w:rPr>
    </w:lvl>
    <w:lvl w:ilvl="2" w:tplc="04090001">
      <w:start w:val="1"/>
      <w:numFmt w:val="bullet"/>
      <w:lvlText w:val=""/>
      <w:lvlJc w:val="left"/>
      <w:pPr>
        <w:ind w:left="1800" w:hanging="18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BF078D6"/>
    <w:multiLevelType w:val="hybridMultilevel"/>
    <w:tmpl w:val="E130A444"/>
    <w:lvl w:ilvl="0" w:tplc="2CCE54F4">
      <w:start w:val="1"/>
      <w:numFmt w:val="lowerLetter"/>
      <w:pStyle w:val="NoSpacing"/>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414F1C"/>
    <w:multiLevelType w:val="hybridMultilevel"/>
    <w:tmpl w:val="194269D6"/>
    <w:lvl w:ilvl="0" w:tplc="937804B8">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13F47"/>
    <w:multiLevelType w:val="hybridMultilevel"/>
    <w:tmpl w:val="795E78D0"/>
    <w:lvl w:ilvl="0" w:tplc="F1980A04">
      <w:start w:val="1"/>
      <w:numFmt w:val="decimal"/>
      <w:lvlText w:val="%1."/>
      <w:lvlJc w:val="left"/>
      <w:pPr>
        <w:ind w:left="360" w:hanging="360"/>
      </w:pPr>
      <w:rPr>
        <w:rFonts w:cs="Times New Roman" w:hint="default"/>
        <w:b/>
      </w:rPr>
    </w:lvl>
    <w:lvl w:ilvl="1" w:tplc="04090001">
      <w:start w:val="1"/>
      <w:numFmt w:val="bullet"/>
      <w:lvlText w:val=""/>
      <w:lvlJc w:val="left"/>
      <w:pPr>
        <w:ind w:left="1080" w:hanging="360"/>
      </w:pPr>
      <w:rPr>
        <w:rFonts w:ascii="Symbol" w:hAnsi="Symbol" w:hint="default"/>
        <w:b w:val="0"/>
      </w:rPr>
    </w:lvl>
    <w:lvl w:ilvl="2" w:tplc="04090001">
      <w:start w:val="1"/>
      <w:numFmt w:val="bullet"/>
      <w:lvlText w:val=""/>
      <w:lvlJc w:val="left"/>
      <w:pPr>
        <w:ind w:left="1800" w:hanging="180"/>
      </w:pPr>
      <w:rPr>
        <w:rFonts w:ascii="Symbol" w:hAnsi="Symbol" w:hint="default"/>
        <w:b w:val="0"/>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648A4688"/>
    <w:multiLevelType w:val="hybridMultilevel"/>
    <w:tmpl w:val="1778CFDE"/>
    <w:lvl w:ilvl="0" w:tplc="70AA9240">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6C457E"/>
    <w:multiLevelType w:val="hybridMultilevel"/>
    <w:tmpl w:val="866C7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8"/>
  </w:num>
  <w:num w:numId="4">
    <w:abstractNumId w:val="11"/>
  </w:num>
  <w:num w:numId="5">
    <w:abstractNumId w:val="1"/>
  </w:num>
  <w:num w:numId="6">
    <w:abstractNumId w:val="13"/>
  </w:num>
  <w:num w:numId="7">
    <w:abstractNumId w:val="2"/>
  </w:num>
  <w:num w:numId="8">
    <w:abstractNumId w:val="0"/>
  </w:num>
  <w:num w:numId="9">
    <w:abstractNumId w:val="0"/>
  </w:num>
  <w:num w:numId="10">
    <w:abstractNumId w:val="0"/>
  </w:num>
  <w:num w:numId="11">
    <w:abstractNumId w:val="7"/>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23"/>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4"/>
  </w:num>
  <w:num w:numId="39">
    <w:abstractNumId w:val="3"/>
  </w:num>
  <w:num w:numId="40">
    <w:abstractNumId w:val="5"/>
  </w:num>
  <w:num w:numId="41">
    <w:abstractNumId w:val="10"/>
  </w:num>
  <w:num w:numId="42">
    <w:abstractNumId w:val="9"/>
  </w:num>
  <w:num w:numId="43">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303A0"/>
    <w:rsid w:val="00014DBB"/>
    <w:rsid w:val="00020B85"/>
    <w:rsid w:val="0002262E"/>
    <w:rsid w:val="00022A77"/>
    <w:rsid w:val="00023AB2"/>
    <w:rsid w:val="0005795E"/>
    <w:rsid w:val="00067793"/>
    <w:rsid w:val="00083B35"/>
    <w:rsid w:val="00085EA4"/>
    <w:rsid w:val="000866BB"/>
    <w:rsid w:val="000B0C29"/>
    <w:rsid w:val="000C0818"/>
    <w:rsid w:val="000C6AAB"/>
    <w:rsid w:val="000D774E"/>
    <w:rsid w:val="000F7C0B"/>
    <w:rsid w:val="001172E3"/>
    <w:rsid w:val="00121B14"/>
    <w:rsid w:val="001267AB"/>
    <w:rsid w:val="00157F80"/>
    <w:rsid w:val="00180516"/>
    <w:rsid w:val="00184A7F"/>
    <w:rsid w:val="001C6A2D"/>
    <w:rsid w:val="001E3AFB"/>
    <w:rsid w:val="00204A9A"/>
    <w:rsid w:val="002058F8"/>
    <w:rsid w:val="00206ECF"/>
    <w:rsid w:val="00217AB4"/>
    <w:rsid w:val="0023230D"/>
    <w:rsid w:val="002345B7"/>
    <w:rsid w:val="00241444"/>
    <w:rsid w:val="00252455"/>
    <w:rsid w:val="00252EC7"/>
    <w:rsid w:val="00257BB4"/>
    <w:rsid w:val="00276C2A"/>
    <w:rsid w:val="002B28C6"/>
    <w:rsid w:val="002C1D24"/>
    <w:rsid w:val="002E4823"/>
    <w:rsid w:val="002E50C6"/>
    <w:rsid w:val="002F4C37"/>
    <w:rsid w:val="003052E0"/>
    <w:rsid w:val="00310310"/>
    <w:rsid w:val="00350214"/>
    <w:rsid w:val="00353187"/>
    <w:rsid w:val="00392503"/>
    <w:rsid w:val="003A7C91"/>
    <w:rsid w:val="003F14A4"/>
    <w:rsid w:val="003F1B89"/>
    <w:rsid w:val="00412C26"/>
    <w:rsid w:val="00414016"/>
    <w:rsid w:val="0041542C"/>
    <w:rsid w:val="00417F5B"/>
    <w:rsid w:val="0042468B"/>
    <w:rsid w:val="00424870"/>
    <w:rsid w:val="004809EB"/>
    <w:rsid w:val="00487124"/>
    <w:rsid w:val="00496E89"/>
    <w:rsid w:val="004B1670"/>
    <w:rsid w:val="004B2D7C"/>
    <w:rsid w:val="004C3499"/>
    <w:rsid w:val="004C6377"/>
    <w:rsid w:val="004C6C8E"/>
    <w:rsid w:val="004E1D7D"/>
    <w:rsid w:val="004E405F"/>
    <w:rsid w:val="004F7204"/>
    <w:rsid w:val="00506B0B"/>
    <w:rsid w:val="00507EF7"/>
    <w:rsid w:val="00542CB8"/>
    <w:rsid w:val="00550ADE"/>
    <w:rsid w:val="005637B6"/>
    <w:rsid w:val="00576591"/>
    <w:rsid w:val="00585C85"/>
    <w:rsid w:val="005E6F76"/>
    <w:rsid w:val="005F3096"/>
    <w:rsid w:val="0060118A"/>
    <w:rsid w:val="00602004"/>
    <w:rsid w:val="00603AC5"/>
    <w:rsid w:val="00621ABD"/>
    <w:rsid w:val="00642617"/>
    <w:rsid w:val="006566D8"/>
    <w:rsid w:val="00662A13"/>
    <w:rsid w:val="00687E42"/>
    <w:rsid w:val="006B2E2F"/>
    <w:rsid w:val="006D4174"/>
    <w:rsid w:val="006F13A1"/>
    <w:rsid w:val="006F686B"/>
    <w:rsid w:val="00712814"/>
    <w:rsid w:val="007240A6"/>
    <w:rsid w:val="00740CC2"/>
    <w:rsid w:val="0074676A"/>
    <w:rsid w:val="0075402F"/>
    <w:rsid w:val="00766CA8"/>
    <w:rsid w:val="007A725A"/>
    <w:rsid w:val="007B7606"/>
    <w:rsid w:val="007C1FA6"/>
    <w:rsid w:val="007D4BF8"/>
    <w:rsid w:val="007E16D0"/>
    <w:rsid w:val="007E51C7"/>
    <w:rsid w:val="008063E3"/>
    <w:rsid w:val="0082546D"/>
    <w:rsid w:val="00836C09"/>
    <w:rsid w:val="00837D0E"/>
    <w:rsid w:val="0084600D"/>
    <w:rsid w:val="00846E13"/>
    <w:rsid w:val="008761B0"/>
    <w:rsid w:val="00891312"/>
    <w:rsid w:val="008D1083"/>
    <w:rsid w:val="008D139D"/>
    <w:rsid w:val="008D17CB"/>
    <w:rsid w:val="008D1AA1"/>
    <w:rsid w:val="008D36E4"/>
    <w:rsid w:val="008D60A4"/>
    <w:rsid w:val="008E19C1"/>
    <w:rsid w:val="008E42F5"/>
    <w:rsid w:val="0092399D"/>
    <w:rsid w:val="009469B5"/>
    <w:rsid w:val="00955C5D"/>
    <w:rsid w:val="00957AA6"/>
    <w:rsid w:val="009837EC"/>
    <w:rsid w:val="00992B7A"/>
    <w:rsid w:val="009A1044"/>
    <w:rsid w:val="009B182F"/>
    <w:rsid w:val="009C2029"/>
    <w:rsid w:val="009C4893"/>
    <w:rsid w:val="009D115E"/>
    <w:rsid w:val="009E4C7A"/>
    <w:rsid w:val="009F013A"/>
    <w:rsid w:val="00A052B0"/>
    <w:rsid w:val="00A10153"/>
    <w:rsid w:val="00A13405"/>
    <w:rsid w:val="00A303A0"/>
    <w:rsid w:val="00A4756A"/>
    <w:rsid w:val="00A5247F"/>
    <w:rsid w:val="00A647BF"/>
    <w:rsid w:val="00A67A3C"/>
    <w:rsid w:val="00A73403"/>
    <w:rsid w:val="00A74377"/>
    <w:rsid w:val="00A80833"/>
    <w:rsid w:val="00A841CC"/>
    <w:rsid w:val="00AD3117"/>
    <w:rsid w:val="00AE40DB"/>
    <w:rsid w:val="00AF5B6E"/>
    <w:rsid w:val="00B054B3"/>
    <w:rsid w:val="00B1117E"/>
    <w:rsid w:val="00B113B5"/>
    <w:rsid w:val="00B1316B"/>
    <w:rsid w:val="00B25138"/>
    <w:rsid w:val="00B506B4"/>
    <w:rsid w:val="00B96148"/>
    <w:rsid w:val="00BA3F72"/>
    <w:rsid w:val="00BB5B53"/>
    <w:rsid w:val="00BF027B"/>
    <w:rsid w:val="00C04CD6"/>
    <w:rsid w:val="00C107DB"/>
    <w:rsid w:val="00C3571F"/>
    <w:rsid w:val="00C406B7"/>
    <w:rsid w:val="00C80DDB"/>
    <w:rsid w:val="00C8505E"/>
    <w:rsid w:val="00C861F6"/>
    <w:rsid w:val="00C86B2C"/>
    <w:rsid w:val="00C920DC"/>
    <w:rsid w:val="00CB33DC"/>
    <w:rsid w:val="00CF5132"/>
    <w:rsid w:val="00D0577E"/>
    <w:rsid w:val="00D26389"/>
    <w:rsid w:val="00D349C5"/>
    <w:rsid w:val="00D5176A"/>
    <w:rsid w:val="00D55E23"/>
    <w:rsid w:val="00D878F0"/>
    <w:rsid w:val="00D879DD"/>
    <w:rsid w:val="00D904AD"/>
    <w:rsid w:val="00D908E5"/>
    <w:rsid w:val="00D94B65"/>
    <w:rsid w:val="00DA48CC"/>
    <w:rsid w:val="00DC0877"/>
    <w:rsid w:val="00DC149B"/>
    <w:rsid w:val="00DC3C5D"/>
    <w:rsid w:val="00DC4A60"/>
    <w:rsid w:val="00DF457F"/>
    <w:rsid w:val="00DF72FD"/>
    <w:rsid w:val="00E10A47"/>
    <w:rsid w:val="00E13080"/>
    <w:rsid w:val="00E15A62"/>
    <w:rsid w:val="00E16BA7"/>
    <w:rsid w:val="00E21321"/>
    <w:rsid w:val="00E3783A"/>
    <w:rsid w:val="00E5564F"/>
    <w:rsid w:val="00E57AEC"/>
    <w:rsid w:val="00E6468D"/>
    <w:rsid w:val="00E71F06"/>
    <w:rsid w:val="00EA33C9"/>
    <w:rsid w:val="00EA53D4"/>
    <w:rsid w:val="00ED1D25"/>
    <w:rsid w:val="00ED2212"/>
    <w:rsid w:val="00EE0857"/>
    <w:rsid w:val="00EE5600"/>
    <w:rsid w:val="00F23F87"/>
    <w:rsid w:val="00F410A0"/>
    <w:rsid w:val="00F51050"/>
    <w:rsid w:val="00F51E09"/>
    <w:rsid w:val="00F81992"/>
    <w:rsid w:val="00F8351B"/>
    <w:rsid w:val="00F95C52"/>
    <w:rsid w:val="00FB3483"/>
    <w:rsid w:val="00FB728C"/>
    <w:rsid w:val="00FB7A77"/>
    <w:rsid w:val="00FE0D90"/>
    <w:rsid w:val="00FE4D89"/>
    <w:rsid w:val="00FF38B1"/>
    <w:rsid w:val="00FF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496E89"/>
    <w:pPr>
      <w:widowControl w:val="0"/>
      <w:autoSpaceDE w:val="0"/>
      <w:autoSpaceDN w:val="0"/>
      <w:adjustRightInd w:val="0"/>
      <w:spacing w:before="120"/>
      <w:ind w:left="677" w:hanging="317"/>
    </w:pPr>
    <w:rPr>
      <w:rFonts w:cs="Times New Roman"/>
      <w:sz w:val="24"/>
      <w:szCs w:val="24"/>
    </w:rPr>
  </w:style>
  <w:style w:type="paragraph" w:styleId="Heading1">
    <w:name w:val="heading 1"/>
    <w:aliases w:val="Paragraph"/>
    <w:basedOn w:val="Normal"/>
    <w:next w:val="Normal"/>
    <w:link w:val="Heading1Char"/>
    <w:uiPriority w:val="9"/>
    <w:qFormat/>
    <w:rsid w:val="00496E89"/>
    <w:pPr>
      <w:keepNext/>
      <w:keepLines/>
      <w:numPr>
        <w:numId w:val="41"/>
      </w:numPr>
      <w:spacing w:before="320"/>
      <w:outlineLvl w:val="0"/>
    </w:pPr>
    <w:rPr>
      <w:rFonts w:eastAsiaTheme="majorEastAsia" w:cstheme="majorBidi"/>
      <w:b/>
      <w:bCs/>
      <w:szCs w:val="28"/>
    </w:rPr>
  </w:style>
  <w:style w:type="paragraph" w:styleId="Heading3">
    <w:name w:val="heading 3"/>
    <w:basedOn w:val="Normal"/>
    <w:next w:val="Normal"/>
    <w:link w:val="Heading3Char"/>
    <w:uiPriority w:val="99"/>
    <w:qFormat/>
    <w:rsid w:val="00A303A0"/>
    <w:pPr>
      <w:keepNext/>
      <w:widowControl/>
      <w:adjustRightInd/>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6566D8"/>
    <w:pPr>
      <w:numPr>
        <w:numId w:val="2"/>
      </w:numPr>
    </w:pPr>
    <w:rPr>
      <w:rFonts w:cs="Arial"/>
      <w:b/>
    </w:rPr>
  </w:style>
  <w:style w:type="table" w:styleId="TableGrid">
    <w:name w:val="Table Grid"/>
    <w:basedOn w:val="TableNormal"/>
    <w:uiPriority w:val="59"/>
    <w:rsid w:val="00A303A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7A3C"/>
    <w:rPr>
      <w:rFonts w:ascii="Tahoma" w:hAnsi="Tahoma"/>
      <w:sz w:val="16"/>
      <w:szCs w:val="16"/>
    </w:rPr>
  </w:style>
  <w:style w:type="character" w:customStyle="1" w:styleId="BalloonTextChar">
    <w:name w:val="Balloon Text Char"/>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rPr>
      <w:sz w:val="20"/>
      <w:szCs w:val="20"/>
    </w:rPr>
  </w:style>
  <w:style w:type="character" w:customStyle="1" w:styleId="HeaderChar">
    <w:name w:val="Header Char"/>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rPr>
      <w:sz w:val="20"/>
      <w:szCs w:val="20"/>
    </w:rPr>
  </w:style>
  <w:style w:type="character" w:customStyle="1" w:styleId="FooterChar">
    <w:name w:val="Footer Char"/>
    <w:link w:val="Footer"/>
    <w:uiPriority w:val="99"/>
    <w:locked/>
    <w:rsid w:val="008E42F5"/>
    <w:rPr>
      <w:rFonts w:cs="Times New Roman"/>
    </w:rPr>
  </w:style>
  <w:style w:type="paragraph" w:styleId="NormalWeb">
    <w:name w:val="Normal (Web)"/>
    <w:basedOn w:val="Normal"/>
    <w:uiPriority w:val="99"/>
    <w:semiHidden/>
    <w:unhideWhenUsed/>
    <w:rsid w:val="004E405F"/>
    <w:pPr>
      <w:widowControl/>
      <w:autoSpaceDE/>
      <w:autoSpaceDN/>
      <w:adjustRightInd/>
    </w:pPr>
    <w:rPr>
      <w:rFonts w:ascii="Times New Roman" w:hAnsi="Times New Roman"/>
    </w:rPr>
  </w:style>
  <w:style w:type="character" w:styleId="CommentReference">
    <w:name w:val="annotation reference"/>
    <w:uiPriority w:val="99"/>
    <w:semiHidden/>
    <w:unhideWhenUsed/>
    <w:rsid w:val="00014DBB"/>
    <w:rPr>
      <w:rFonts w:cs="Times New Roman"/>
      <w:sz w:val="16"/>
      <w:szCs w:val="16"/>
    </w:rPr>
  </w:style>
  <w:style w:type="paragraph" w:styleId="CommentText">
    <w:name w:val="annotation text"/>
    <w:basedOn w:val="Normal"/>
    <w:link w:val="CommentTextChar"/>
    <w:uiPriority w:val="99"/>
    <w:semiHidden/>
    <w:unhideWhenUsed/>
    <w:rsid w:val="00014DBB"/>
    <w:rPr>
      <w:rFonts w:ascii="Times New Roman" w:hAnsi="Times New Roman"/>
      <w:sz w:val="20"/>
      <w:szCs w:val="20"/>
    </w:rPr>
  </w:style>
  <w:style w:type="character" w:customStyle="1" w:styleId="CommentTextChar">
    <w:name w:val="Comment Text Char"/>
    <w:link w:val="CommentText"/>
    <w:uiPriority w:val="99"/>
    <w:semiHidden/>
    <w:locked/>
    <w:rsid w:val="00014DBB"/>
    <w:rPr>
      <w:rFonts w:ascii="Times New Roman" w:hAnsi="Times New Roman" w:cs="Times New Roman"/>
      <w:sz w:val="20"/>
      <w:szCs w:val="20"/>
    </w:rPr>
  </w:style>
  <w:style w:type="character" w:styleId="PageNumber">
    <w:name w:val="page number"/>
    <w:uiPriority w:val="99"/>
    <w:semiHidden/>
    <w:unhideWhenUsed/>
    <w:rsid w:val="00014DBB"/>
    <w:rPr>
      <w:rFonts w:cs="Times New Roman"/>
    </w:rPr>
  </w:style>
  <w:style w:type="numbering" w:customStyle="1" w:styleId="Gardner">
    <w:name w:val="Gardner"/>
    <w:rsid w:val="00F410A0"/>
    <w:pPr>
      <w:numPr>
        <w:numId w:val="1"/>
      </w:numPr>
    </w:pPr>
  </w:style>
  <w:style w:type="paragraph" w:styleId="CommentSubject">
    <w:name w:val="annotation subject"/>
    <w:basedOn w:val="CommentText"/>
    <w:next w:val="CommentText"/>
    <w:link w:val="CommentSubjectChar"/>
    <w:uiPriority w:val="99"/>
    <w:semiHidden/>
    <w:unhideWhenUsed/>
    <w:rsid w:val="00257BB4"/>
    <w:rPr>
      <w:b/>
      <w:bCs/>
    </w:rPr>
  </w:style>
  <w:style w:type="character" w:customStyle="1" w:styleId="CommentSubjectChar">
    <w:name w:val="Comment Subject Char"/>
    <w:link w:val="CommentSubject"/>
    <w:uiPriority w:val="99"/>
    <w:semiHidden/>
    <w:rsid w:val="00257BB4"/>
    <w:rPr>
      <w:rFonts w:ascii="Times New Roman" w:hAnsi="Times New Roman" w:cs="Times New Roman"/>
      <w:b/>
      <w:bCs/>
      <w:sz w:val="20"/>
      <w:szCs w:val="20"/>
    </w:rPr>
  </w:style>
  <w:style w:type="character" w:customStyle="1" w:styleId="Heading1Char">
    <w:name w:val="Heading 1 Char"/>
    <w:aliases w:val="Paragraph Char"/>
    <w:basedOn w:val="DefaultParagraphFont"/>
    <w:link w:val="Heading1"/>
    <w:uiPriority w:val="9"/>
    <w:rsid w:val="00496E89"/>
    <w:rPr>
      <w:rFonts w:eastAsiaTheme="majorEastAsia" w:cstheme="majorBidi"/>
      <w:b/>
      <w:bCs/>
      <w:sz w:val="24"/>
      <w:szCs w:val="28"/>
    </w:rPr>
  </w:style>
  <w:style w:type="paragraph" w:styleId="NoSpacing">
    <w:name w:val="No Spacing"/>
    <w:aliases w:val="Instructions"/>
    <w:uiPriority w:val="1"/>
    <w:qFormat/>
    <w:rsid w:val="00496E89"/>
    <w:pPr>
      <w:widowControl w:val="0"/>
      <w:numPr>
        <w:numId w:val="42"/>
      </w:numPr>
      <w:autoSpaceDE w:val="0"/>
      <w:autoSpaceDN w:val="0"/>
      <w:adjustRightInd w:val="0"/>
      <w:spacing w:before="120"/>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options"/>
    <w:qFormat/>
    <w:rsid w:val="00496E89"/>
    <w:pPr>
      <w:widowControl w:val="0"/>
      <w:autoSpaceDE w:val="0"/>
      <w:autoSpaceDN w:val="0"/>
      <w:adjustRightInd w:val="0"/>
      <w:spacing w:before="120"/>
      <w:ind w:left="677" w:hanging="317"/>
    </w:pPr>
    <w:rPr>
      <w:rFonts w:cs="Times New Roman"/>
      <w:sz w:val="24"/>
      <w:szCs w:val="24"/>
    </w:rPr>
  </w:style>
  <w:style w:type="paragraph" w:styleId="Heading1">
    <w:name w:val="heading 1"/>
    <w:aliases w:val="Paragraph"/>
    <w:basedOn w:val="Normal"/>
    <w:next w:val="Normal"/>
    <w:link w:val="Heading1Char"/>
    <w:uiPriority w:val="9"/>
    <w:qFormat/>
    <w:rsid w:val="00496E89"/>
    <w:pPr>
      <w:keepNext/>
      <w:keepLines/>
      <w:numPr>
        <w:numId w:val="41"/>
      </w:numPr>
      <w:spacing w:before="320"/>
      <w:outlineLvl w:val="0"/>
    </w:pPr>
    <w:rPr>
      <w:rFonts w:eastAsiaTheme="majorEastAsia" w:cstheme="majorBidi"/>
      <w:b/>
      <w:bCs/>
      <w:szCs w:val="28"/>
    </w:rPr>
  </w:style>
  <w:style w:type="paragraph" w:styleId="Heading3">
    <w:name w:val="heading 3"/>
    <w:basedOn w:val="Normal"/>
    <w:next w:val="Normal"/>
    <w:link w:val="Heading3Char"/>
    <w:uiPriority w:val="99"/>
    <w:qFormat/>
    <w:rsid w:val="00A303A0"/>
    <w:pPr>
      <w:keepNext/>
      <w:widowControl/>
      <w:adjustRightInd/>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A303A0"/>
    <w:rPr>
      <w:rFonts w:eastAsia="Times New Roman" w:cs="Arial"/>
      <w:b/>
      <w:bCs/>
      <w:sz w:val="22"/>
      <w:szCs w:val="22"/>
    </w:rPr>
  </w:style>
  <w:style w:type="paragraph" w:styleId="ListParagraph">
    <w:name w:val="List Paragraph"/>
    <w:basedOn w:val="Normal"/>
    <w:autoRedefine/>
    <w:uiPriority w:val="34"/>
    <w:qFormat/>
    <w:rsid w:val="006566D8"/>
    <w:pPr>
      <w:numPr>
        <w:numId w:val="2"/>
      </w:numPr>
    </w:pPr>
    <w:rPr>
      <w:rFonts w:cs="Arial"/>
      <w:b/>
    </w:rPr>
  </w:style>
  <w:style w:type="table" w:styleId="TableGrid">
    <w:name w:val="Table Grid"/>
    <w:basedOn w:val="TableNormal"/>
    <w:uiPriority w:val="59"/>
    <w:rsid w:val="00A303A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A3C"/>
    <w:rPr>
      <w:rFonts w:ascii="Tahoma" w:hAnsi="Tahoma"/>
      <w:sz w:val="16"/>
      <w:szCs w:val="16"/>
    </w:rPr>
  </w:style>
  <w:style w:type="character" w:customStyle="1" w:styleId="BalloonTextChar">
    <w:name w:val="Balloon Text Char"/>
    <w:link w:val="BalloonText"/>
    <w:uiPriority w:val="99"/>
    <w:semiHidden/>
    <w:locked/>
    <w:rsid w:val="00A67A3C"/>
    <w:rPr>
      <w:rFonts w:ascii="Tahoma" w:hAnsi="Tahoma" w:cs="Tahoma"/>
      <w:sz w:val="16"/>
      <w:szCs w:val="16"/>
    </w:rPr>
  </w:style>
  <w:style w:type="paragraph" w:styleId="EnvelopeReturn">
    <w:name w:val="envelope return"/>
    <w:basedOn w:val="Normal"/>
    <w:uiPriority w:val="99"/>
    <w:rsid w:val="008761B0"/>
    <w:pPr>
      <w:widowControl/>
      <w:autoSpaceDE/>
      <w:autoSpaceDN/>
      <w:adjustRightInd/>
    </w:pPr>
    <w:rPr>
      <w:rFonts w:ascii="Times New Roman" w:hAnsi="Times New Roman"/>
    </w:rPr>
  </w:style>
  <w:style w:type="character" w:customStyle="1" w:styleId="apple-converted-space">
    <w:name w:val="apple-converted-space"/>
    <w:rsid w:val="008761B0"/>
    <w:rPr>
      <w:rFonts w:cs="Times New Roman"/>
    </w:rPr>
  </w:style>
  <w:style w:type="paragraph" w:styleId="Header">
    <w:name w:val="header"/>
    <w:basedOn w:val="Normal"/>
    <w:link w:val="HeaderChar"/>
    <w:uiPriority w:val="99"/>
    <w:unhideWhenUsed/>
    <w:rsid w:val="008E42F5"/>
    <w:pPr>
      <w:tabs>
        <w:tab w:val="center" w:pos="4680"/>
        <w:tab w:val="right" w:pos="9360"/>
      </w:tabs>
    </w:pPr>
    <w:rPr>
      <w:sz w:val="20"/>
      <w:szCs w:val="20"/>
    </w:rPr>
  </w:style>
  <w:style w:type="character" w:customStyle="1" w:styleId="HeaderChar">
    <w:name w:val="Header Char"/>
    <w:link w:val="Header"/>
    <w:uiPriority w:val="99"/>
    <w:locked/>
    <w:rsid w:val="008E42F5"/>
    <w:rPr>
      <w:rFonts w:cs="Times New Roman"/>
    </w:rPr>
  </w:style>
  <w:style w:type="paragraph" w:styleId="Footer">
    <w:name w:val="footer"/>
    <w:basedOn w:val="Normal"/>
    <w:link w:val="FooterChar"/>
    <w:uiPriority w:val="99"/>
    <w:unhideWhenUsed/>
    <w:rsid w:val="008E42F5"/>
    <w:pPr>
      <w:tabs>
        <w:tab w:val="center" w:pos="4680"/>
        <w:tab w:val="right" w:pos="9360"/>
      </w:tabs>
    </w:pPr>
    <w:rPr>
      <w:sz w:val="20"/>
      <w:szCs w:val="20"/>
    </w:rPr>
  </w:style>
  <w:style w:type="character" w:customStyle="1" w:styleId="FooterChar">
    <w:name w:val="Footer Char"/>
    <w:link w:val="Footer"/>
    <w:uiPriority w:val="99"/>
    <w:locked/>
    <w:rsid w:val="008E42F5"/>
    <w:rPr>
      <w:rFonts w:cs="Times New Roman"/>
    </w:rPr>
  </w:style>
  <w:style w:type="paragraph" w:styleId="NormalWeb">
    <w:name w:val="Normal (Web)"/>
    <w:basedOn w:val="Normal"/>
    <w:uiPriority w:val="99"/>
    <w:semiHidden/>
    <w:unhideWhenUsed/>
    <w:rsid w:val="004E405F"/>
    <w:pPr>
      <w:widowControl/>
      <w:autoSpaceDE/>
      <w:autoSpaceDN/>
      <w:adjustRightInd/>
    </w:pPr>
    <w:rPr>
      <w:rFonts w:ascii="Times New Roman" w:hAnsi="Times New Roman"/>
    </w:rPr>
  </w:style>
  <w:style w:type="character" w:styleId="CommentReference">
    <w:name w:val="annotation reference"/>
    <w:uiPriority w:val="99"/>
    <w:semiHidden/>
    <w:unhideWhenUsed/>
    <w:rsid w:val="00014DBB"/>
    <w:rPr>
      <w:rFonts w:cs="Times New Roman"/>
      <w:sz w:val="16"/>
      <w:szCs w:val="16"/>
    </w:rPr>
  </w:style>
  <w:style w:type="paragraph" w:styleId="CommentText">
    <w:name w:val="annotation text"/>
    <w:basedOn w:val="Normal"/>
    <w:link w:val="CommentTextChar"/>
    <w:uiPriority w:val="99"/>
    <w:semiHidden/>
    <w:unhideWhenUsed/>
    <w:rsid w:val="00014DBB"/>
    <w:rPr>
      <w:rFonts w:ascii="Times New Roman" w:hAnsi="Times New Roman"/>
      <w:sz w:val="20"/>
      <w:szCs w:val="20"/>
    </w:rPr>
  </w:style>
  <w:style w:type="character" w:customStyle="1" w:styleId="CommentTextChar">
    <w:name w:val="Comment Text Char"/>
    <w:link w:val="CommentText"/>
    <w:uiPriority w:val="99"/>
    <w:semiHidden/>
    <w:locked/>
    <w:rsid w:val="00014DBB"/>
    <w:rPr>
      <w:rFonts w:ascii="Times New Roman" w:hAnsi="Times New Roman" w:cs="Times New Roman"/>
      <w:sz w:val="20"/>
      <w:szCs w:val="20"/>
    </w:rPr>
  </w:style>
  <w:style w:type="character" w:styleId="PageNumber">
    <w:name w:val="page number"/>
    <w:uiPriority w:val="99"/>
    <w:semiHidden/>
    <w:unhideWhenUsed/>
    <w:rsid w:val="00014DBB"/>
    <w:rPr>
      <w:rFonts w:cs="Times New Roman"/>
    </w:rPr>
  </w:style>
  <w:style w:type="numbering" w:customStyle="1" w:styleId="Gardner">
    <w:name w:val="Gardner"/>
    <w:rsid w:val="00F410A0"/>
    <w:pPr>
      <w:numPr>
        <w:numId w:val="1"/>
      </w:numPr>
    </w:pPr>
  </w:style>
  <w:style w:type="paragraph" w:styleId="CommentSubject">
    <w:name w:val="annotation subject"/>
    <w:basedOn w:val="CommentText"/>
    <w:next w:val="CommentText"/>
    <w:link w:val="CommentSubjectChar"/>
    <w:uiPriority w:val="99"/>
    <w:semiHidden/>
    <w:unhideWhenUsed/>
    <w:rsid w:val="00257BB4"/>
    <w:rPr>
      <w:b/>
      <w:bCs/>
    </w:rPr>
  </w:style>
  <w:style w:type="character" w:customStyle="1" w:styleId="CommentSubjectChar">
    <w:name w:val="Comment Subject Char"/>
    <w:link w:val="CommentSubject"/>
    <w:uiPriority w:val="99"/>
    <w:semiHidden/>
    <w:rsid w:val="00257BB4"/>
    <w:rPr>
      <w:rFonts w:ascii="Times New Roman" w:hAnsi="Times New Roman" w:cs="Times New Roman"/>
      <w:b/>
      <w:bCs/>
      <w:sz w:val="20"/>
      <w:szCs w:val="20"/>
    </w:rPr>
  </w:style>
  <w:style w:type="character" w:customStyle="1" w:styleId="Heading1Char">
    <w:name w:val="Heading 1 Char"/>
    <w:aliases w:val="Paragraph Char"/>
    <w:basedOn w:val="DefaultParagraphFont"/>
    <w:link w:val="Heading1"/>
    <w:uiPriority w:val="9"/>
    <w:rsid w:val="00496E89"/>
    <w:rPr>
      <w:rFonts w:eastAsiaTheme="majorEastAsia" w:cstheme="majorBidi"/>
      <w:b/>
      <w:bCs/>
      <w:sz w:val="24"/>
      <w:szCs w:val="28"/>
    </w:rPr>
  </w:style>
  <w:style w:type="paragraph" w:styleId="NoSpacing">
    <w:name w:val="No Spacing"/>
    <w:aliases w:val="Instructions"/>
    <w:uiPriority w:val="1"/>
    <w:qFormat/>
    <w:rsid w:val="00496E89"/>
    <w:pPr>
      <w:widowControl w:val="0"/>
      <w:numPr>
        <w:numId w:val="42"/>
      </w:numPr>
      <w:autoSpaceDE w:val="0"/>
      <w:autoSpaceDN w:val="0"/>
      <w:adjustRightInd w:val="0"/>
      <w:spacing w:before="120"/>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90548484">
      <w:bodyDiv w:val="1"/>
      <w:marLeft w:val="0"/>
      <w:marRight w:val="0"/>
      <w:marTop w:val="0"/>
      <w:marBottom w:val="0"/>
      <w:divBdr>
        <w:top w:val="none" w:sz="0" w:space="0" w:color="auto"/>
        <w:left w:val="none" w:sz="0" w:space="0" w:color="auto"/>
        <w:bottom w:val="none" w:sz="0" w:space="0" w:color="auto"/>
        <w:right w:val="none" w:sz="0" w:space="0" w:color="auto"/>
      </w:divBdr>
    </w:div>
    <w:div w:id="10817585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B29FF-881B-49A7-A857-17867B5B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2598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Snowberger, Michele</dc:creator>
  <cp:lastModifiedBy>shelp</cp:lastModifiedBy>
  <cp:revision>3</cp:revision>
  <cp:lastPrinted>2015-04-08T20:20:00Z</cp:lastPrinted>
  <dcterms:created xsi:type="dcterms:W3CDTF">2016-03-21T23:17:00Z</dcterms:created>
  <dcterms:modified xsi:type="dcterms:W3CDTF">2017-12-11T22:33:00Z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329343;28772226</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2014-02-04T11:24:51-0700</vt:lpwstr>
  </property>
  <property fmtid="{D5CDD505-2E9C-101B-9397-08002B2CF9AE}" pid="9" name="Offisync_ProviderName">
    <vt:lpwstr>Central Desktop</vt:lpwstr>
  </property>
</Properties>
</file>